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F7605">
      <w:pPr>
        <w:pStyle w:val="3"/>
      </w:pPr>
      <w:r>
        <w:rPr>
          <w:rFonts w:hint="eastAsia"/>
        </w:rPr>
        <w:t>题目</w:t>
      </w:r>
      <w:r>
        <w:t>0</w:t>
      </w:r>
    </w:p>
    <w:p w14:paraId="3F7F8D63">
      <w:pPr>
        <w:ind w:firstLine="0" w:firstLineChars="0"/>
      </w:pPr>
      <w:r>
        <w:rPr>
          <w:rFonts w:hint="eastAsia"/>
        </w:rPr>
        <w:t>在visual</w:t>
      </w:r>
      <w:r>
        <w:t xml:space="preserve"> </w:t>
      </w:r>
      <w:r>
        <w:rPr>
          <w:rFonts w:hint="eastAsia"/>
        </w:rPr>
        <w:t>studio中</w:t>
      </w:r>
      <w:commentRangeStart w:id="0"/>
      <w:r>
        <w:rPr>
          <w:rFonts w:hint="eastAsia"/>
        </w:rPr>
        <w:t>新建项目，运行如下代码</w:t>
      </w:r>
      <w:commentRangeEnd w:id="0"/>
      <w:r>
        <w:commentReference w:id="0"/>
      </w:r>
      <w:r>
        <w:rPr>
          <w:rFonts w:hint="eastAsia"/>
        </w:rPr>
        <w:t>，提供运行结果的截图。</w:t>
      </w:r>
    </w:p>
    <w:p w14:paraId="1B5FD433">
      <w:pPr>
        <w:snapToGrid/>
        <w:spacing w:line="240" w:lineRule="auto"/>
        <w:ind w:firstLine="0" w:firstLineChars="0"/>
        <w:rPr>
          <w:rFonts w:hint="eastAsia" w:ascii="等线" w:hAnsi="等线" w:eastAsia="等线"/>
          <w:sz w:val="22"/>
        </w:rPr>
      </w:pPr>
    </w:p>
    <w:p w14:paraId="465C7C13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808080"/>
          <w:kern w:val="0"/>
          <w:sz w:val="20"/>
          <w:szCs w:val="20"/>
        </w:rPr>
        <w:t>#include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&lt;iostream&gt;</w:t>
      </w:r>
    </w:p>
    <w:p w14:paraId="6510ACAF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FF"/>
          <w:kern w:val="0"/>
          <w:sz w:val="20"/>
          <w:szCs w:val="20"/>
        </w:rPr>
        <w:t>using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0000FF"/>
          <w:kern w:val="0"/>
          <w:sz w:val="20"/>
          <w:szCs w:val="20"/>
        </w:rPr>
        <w:t>namespace</w:t>
      </w:r>
      <w:r>
        <w:rPr>
          <w:rFonts w:eastAsia="新宋体"/>
          <w:color w:val="000000"/>
          <w:kern w:val="0"/>
          <w:sz w:val="20"/>
          <w:szCs w:val="20"/>
        </w:rPr>
        <w:t xml:space="preserve"> std;</w:t>
      </w:r>
    </w:p>
    <w:p w14:paraId="4BBD8FDD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</w:p>
    <w:p w14:paraId="4244E667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8000"/>
          <w:kern w:val="0"/>
          <w:sz w:val="20"/>
          <w:szCs w:val="20"/>
        </w:rPr>
        <w:t>//定义main()函数</w:t>
      </w:r>
    </w:p>
    <w:p w14:paraId="6847E471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FF"/>
          <w:kern w:val="0"/>
          <w:sz w:val="20"/>
          <w:szCs w:val="20"/>
        </w:rPr>
        <w:t>int</w:t>
      </w:r>
      <w:r>
        <w:rPr>
          <w:rFonts w:eastAsia="新宋体"/>
          <w:color w:val="000000"/>
          <w:kern w:val="0"/>
          <w:sz w:val="20"/>
          <w:szCs w:val="20"/>
        </w:rPr>
        <w:t xml:space="preserve"> main(</w:t>
      </w:r>
      <w:r>
        <w:rPr>
          <w:rFonts w:eastAsia="新宋体"/>
          <w:color w:val="0000FF"/>
          <w:kern w:val="0"/>
          <w:sz w:val="20"/>
          <w:szCs w:val="20"/>
        </w:rPr>
        <w:t>void</w:t>
      </w:r>
      <w:r>
        <w:rPr>
          <w:rFonts w:eastAsia="新宋体"/>
          <w:color w:val="000000"/>
          <w:kern w:val="0"/>
          <w:sz w:val="20"/>
          <w:szCs w:val="20"/>
        </w:rPr>
        <w:t>) {</w:t>
      </w:r>
    </w:p>
    <w:p w14:paraId="2913B9E4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8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 xml:space="preserve">cout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"请输入你的学号，按回车结束: "</w:t>
      </w:r>
      <w:r>
        <w:rPr>
          <w:rFonts w:eastAsia="新宋体"/>
          <w:color w:val="000000"/>
          <w:kern w:val="0"/>
          <w:sz w:val="20"/>
          <w:szCs w:val="20"/>
        </w:rPr>
        <w:t>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 xml:space="preserve">//显示提示信息   </w:t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</w:p>
    <w:p w14:paraId="74CF1673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</w:p>
    <w:p w14:paraId="479D2393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FF"/>
          <w:kern w:val="0"/>
          <w:sz w:val="20"/>
          <w:szCs w:val="20"/>
        </w:rPr>
        <w:t>char</w:t>
      </w:r>
      <w:r>
        <w:rPr>
          <w:rFonts w:eastAsia="新宋体"/>
          <w:color w:val="000000"/>
          <w:kern w:val="0"/>
          <w:sz w:val="20"/>
          <w:szCs w:val="20"/>
        </w:rPr>
        <w:t xml:space="preserve"> student_id[10];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>//说明变量</w:t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 xml:space="preserve">     </w:t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ab/>
      </w:r>
    </w:p>
    <w:p w14:paraId="726AAA85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>cin.getline(student_id,9);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>//获取学号</w:t>
      </w:r>
    </w:p>
    <w:p w14:paraId="011CB4A5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 xml:space="preserve">cout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"**************"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'\n'</w:t>
      </w:r>
      <w:r>
        <w:rPr>
          <w:rFonts w:eastAsia="新宋体"/>
          <w:color w:val="000000"/>
          <w:kern w:val="0"/>
          <w:sz w:val="20"/>
          <w:szCs w:val="20"/>
        </w:rPr>
        <w:t>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>//输出提示信息和结果</w:t>
      </w:r>
    </w:p>
    <w:p w14:paraId="454AC906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 xml:space="preserve">cout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"学号</w:t>
      </w:r>
      <w:r>
        <w:rPr>
          <w:rFonts w:hint="eastAsia" w:eastAsia="新宋体"/>
          <w:color w:val="A31515"/>
          <w:kern w:val="0"/>
          <w:sz w:val="20"/>
          <w:szCs w:val="20"/>
        </w:rPr>
        <w:t>:</w:t>
      </w:r>
      <w:r>
        <w:rPr>
          <w:rFonts w:eastAsia="新宋体"/>
          <w:color w:val="A31515"/>
          <w:kern w:val="0"/>
          <w:sz w:val="20"/>
          <w:szCs w:val="20"/>
        </w:rPr>
        <w:t xml:space="preserve"> "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student_id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'\n'</w:t>
      </w:r>
      <w:r>
        <w:rPr>
          <w:rFonts w:eastAsia="新宋体"/>
          <w:color w:val="000000"/>
          <w:kern w:val="0"/>
          <w:sz w:val="20"/>
          <w:szCs w:val="20"/>
        </w:rPr>
        <w:t>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>//输出提示信息和结果</w:t>
      </w:r>
    </w:p>
    <w:p w14:paraId="610ED607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 xml:space="preserve">cout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"**************"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008080"/>
          <w:kern w:val="0"/>
          <w:sz w:val="20"/>
          <w:szCs w:val="20"/>
        </w:rPr>
        <w:t>&lt;&lt;</w:t>
      </w:r>
      <w:r>
        <w:rPr>
          <w:rFonts w:eastAsia="新宋体"/>
          <w:color w:val="000000"/>
          <w:kern w:val="0"/>
          <w:sz w:val="20"/>
          <w:szCs w:val="20"/>
        </w:rPr>
        <w:t xml:space="preserve"> </w:t>
      </w:r>
      <w:r>
        <w:rPr>
          <w:rFonts w:eastAsia="新宋体"/>
          <w:color w:val="A31515"/>
          <w:kern w:val="0"/>
          <w:sz w:val="20"/>
          <w:szCs w:val="20"/>
        </w:rPr>
        <w:t>'\n'</w:t>
      </w:r>
      <w:r>
        <w:rPr>
          <w:rFonts w:eastAsia="新宋体"/>
          <w:color w:val="000000"/>
          <w:kern w:val="0"/>
          <w:sz w:val="20"/>
          <w:szCs w:val="20"/>
        </w:rPr>
        <w:t>;</w:t>
      </w: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8000"/>
          <w:kern w:val="0"/>
          <w:sz w:val="20"/>
          <w:szCs w:val="20"/>
        </w:rPr>
        <w:t>//输出提示信息和结果</w:t>
      </w:r>
    </w:p>
    <w:p w14:paraId="1135B099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00"/>
          <w:kern w:val="0"/>
          <w:sz w:val="20"/>
          <w:szCs w:val="20"/>
        </w:rPr>
        <w:t>system(</w:t>
      </w:r>
      <w:r>
        <w:rPr>
          <w:rFonts w:eastAsia="新宋体"/>
          <w:color w:val="A31515"/>
          <w:kern w:val="0"/>
          <w:sz w:val="20"/>
          <w:szCs w:val="20"/>
        </w:rPr>
        <w:t>"pause"</w:t>
      </w:r>
      <w:r>
        <w:rPr>
          <w:rFonts w:eastAsia="新宋体"/>
          <w:color w:val="000000"/>
          <w:kern w:val="0"/>
          <w:sz w:val="20"/>
          <w:szCs w:val="20"/>
        </w:rPr>
        <w:t>);</w:t>
      </w:r>
    </w:p>
    <w:p w14:paraId="53C4A031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ab/>
      </w:r>
      <w:r>
        <w:rPr>
          <w:rFonts w:eastAsia="新宋体"/>
          <w:color w:val="0000FF"/>
          <w:kern w:val="0"/>
          <w:sz w:val="20"/>
          <w:szCs w:val="20"/>
        </w:rPr>
        <w:t>return</w:t>
      </w:r>
      <w:r>
        <w:rPr>
          <w:rFonts w:eastAsia="新宋体"/>
          <w:color w:val="000000"/>
          <w:kern w:val="0"/>
          <w:sz w:val="20"/>
          <w:szCs w:val="20"/>
        </w:rPr>
        <w:t xml:space="preserve"> 0;</w:t>
      </w:r>
    </w:p>
    <w:p w14:paraId="394263FF">
      <w:pPr>
        <w:autoSpaceDE w:val="0"/>
        <w:autoSpaceDN w:val="0"/>
        <w:adjustRightInd w:val="0"/>
        <w:snapToGrid/>
        <w:spacing w:line="240" w:lineRule="auto"/>
        <w:ind w:firstLine="0" w:firstLineChars="0"/>
        <w:jc w:val="left"/>
        <w:rPr>
          <w:rFonts w:eastAsia="新宋体"/>
          <w:color w:val="000000"/>
          <w:kern w:val="0"/>
          <w:sz w:val="20"/>
          <w:szCs w:val="20"/>
        </w:rPr>
      </w:pPr>
      <w:r>
        <w:rPr>
          <w:rFonts w:eastAsia="新宋体"/>
          <w:color w:val="000000"/>
          <w:kern w:val="0"/>
          <w:sz w:val="20"/>
          <w:szCs w:val="20"/>
        </w:rPr>
        <w:t>}</w:t>
      </w:r>
    </w:p>
    <w:p w14:paraId="09EFB27F">
      <w:pPr>
        <w:ind w:right="-339" w:rightChars="-121" w:firstLine="420" w:firstLineChars="0"/>
        <w:jc w:val="left"/>
      </w:pPr>
    </w:p>
    <w:p w14:paraId="4B47DB52">
      <w:pPr>
        <w:ind w:right="-339" w:rightChars="-121" w:firstLine="420" w:firstLineChars="0"/>
        <w:jc w:val="left"/>
      </w:pPr>
      <w:r>
        <w:drawing>
          <wp:inline distT="0" distB="0" distL="0" distR="0">
            <wp:extent cx="5274310" cy="13589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4A42">
      <w:pPr>
        <w:ind w:right="-339" w:rightChars="-121" w:firstLine="420" w:firstLineChars="0"/>
        <w:jc w:val="left"/>
      </w:pPr>
    </w:p>
    <w:p w14:paraId="73CAD13C">
      <w:pPr>
        <w:ind w:right="-339" w:rightChars="-121" w:firstLine="420" w:firstLineChars="0"/>
        <w:jc w:val="left"/>
        <w:rPr>
          <w:rFonts w:hint="eastAsia" w:ascii="华文中宋" w:hAnsi="华文中宋" w:eastAsia="华文中宋" w:cs="华文中宋"/>
          <w:color w:val="2F5597" w:themeColor="accent1" w:themeShade="BF"/>
          <w:lang w:val="en-US" w:eastAsia="zh-CN"/>
        </w:rPr>
      </w:pPr>
      <w:r>
        <w:rPr>
          <w:rFonts w:hint="eastAsia" w:ascii="华文中宋" w:hAnsi="华文中宋" w:eastAsia="华文中宋" w:cs="华文中宋"/>
          <w:color w:val="2F5597" w:themeColor="accent1" w:themeShade="BF"/>
          <w:lang w:val="en-US" w:eastAsia="zh-CN"/>
        </w:rPr>
        <w:t>运行结果的截图如下：</w:t>
      </w:r>
    </w:p>
    <w:p w14:paraId="31A41341">
      <w:pPr>
        <w:ind w:right="-339" w:rightChars="-121" w:firstLine="420" w:firstLineChars="0"/>
        <w:jc w:val="left"/>
      </w:pPr>
      <w:r>
        <w:drawing>
          <wp:inline distT="0" distB="0" distL="114300" distR="114300">
            <wp:extent cx="5267960" cy="1184910"/>
            <wp:effectExtent l="0" t="0" r="889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8AD6">
      <w:pPr>
        <w:ind w:right="-339" w:rightChars="-121" w:firstLine="420" w:firstLineChars="0"/>
        <w:jc w:val="left"/>
      </w:pPr>
    </w:p>
    <w:p w14:paraId="716CD709">
      <w:pPr>
        <w:pStyle w:val="3"/>
      </w:pPr>
      <w:r>
        <w:rPr>
          <w:rFonts w:hint="eastAsia"/>
        </w:rPr>
        <w:t>题目1</w:t>
      </w:r>
    </w:p>
    <w:p w14:paraId="778269E7">
      <w:pPr>
        <w:ind w:firstLine="551" w:firstLineChars="196"/>
        <w:rPr>
          <w:b/>
          <w:szCs w:val="21"/>
        </w:rPr>
      </w:pPr>
      <w:r>
        <w:rPr>
          <w:rFonts w:hint="eastAsia"/>
          <w:b/>
          <w:szCs w:val="21"/>
        </w:rPr>
        <w:t>将以下二进制数据</w:t>
      </w:r>
      <w:commentRangeStart w:id="1"/>
      <w:r>
        <w:rPr>
          <w:rFonts w:hint="eastAsia"/>
          <w:b/>
          <w:szCs w:val="21"/>
        </w:rPr>
        <w:t>转换为十进制</w:t>
      </w:r>
      <w:commentRangeEnd w:id="1"/>
      <w:r>
        <w:commentReference w:id="1"/>
      </w:r>
      <w:r>
        <w:rPr>
          <w:rFonts w:hint="eastAsia"/>
          <w:b/>
          <w:szCs w:val="21"/>
        </w:rPr>
        <w:t>、</w:t>
      </w:r>
      <w:commentRangeStart w:id="2"/>
      <w:r>
        <w:rPr>
          <w:rFonts w:hint="eastAsia"/>
          <w:b/>
          <w:szCs w:val="21"/>
        </w:rPr>
        <w:t>十六进制</w:t>
      </w:r>
      <w:commentRangeEnd w:id="2"/>
      <w:r>
        <w:commentReference w:id="2"/>
      </w:r>
      <w:r>
        <w:rPr>
          <w:b/>
          <w:szCs w:val="21"/>
        </w:rPr>
        <w:t>。</w:t>
      </w:r>
    </w:p>
    <w:p w14:paraId="54CB0A15">
      <w:pPr>
        <w:ind w:left="0" w:leftChars="0" w:firstLine="0" w:firstLineChars="0"/>
        <w:rPr>
          <w:rFonts w:hint="eastAsia"/>
          <w:szCs w:val="21"/>
        </w:rPr>
      </w:pPr>
    </w:p>
    <w:p w14:paraId="6125CA03">
      <w:pPr>
        <w:ind w:left="0" w:leftChars="0" w:firstLine="0" w:firstLineChars="0"/>
        <w:rPr>
          <w:rFonts w:hint="default" w:eastAsia="仿宋"/>
          <w:szCs w:val="21"/>
          <w:lang w:val="en-US" w:eastAsia="zh-CN"/>
        </w:rPr>
      </w:pPr>
      <w:r>
        <w:rPr>
          <w:rFonts w:hint="eastAsia"/>
          <w:szCs w:val="21"/>
        </w:rPr>
        <w:t>（1010110.01）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  <w:vertAlign w:val="subscript"/>
          <w:lang w:val="en-US" w:eastAsia="zh-CN"/>
        </w:rPr>
        <w:t xml:space="preserve"> </w:t>
      </w:r>
      <w:r>
        <w:rPr>
          <w:rFonts w:hint="eastAsia"/>
          <w:szCs w:val="21"/>
          <w:vertAlign w:val="subscript"/>
          <w:lang w:val="en-US" w:eastAsia="zh-CN"/>
        </w:rPr>
        <w:tab/>
      </w:r>
      <w:r>
        <w:rPr>
          <w:rFonts w:hint="eastAsia"/>
          <w:szCs w:val="21"/>
          <w:vertAlign w:val="subscript"/>
          <w:lang w:val="en-US" w:eastAsia="zh-CN"/>
        </w:rPr>
        <w:tab/>
      </w:r>
      <w:r>
        <w:rPr>
          <w:rFonts w:hint="eastAsia"/>
          <w:szCs w:val="21"/>
          <w:vertAlign w:val="subscript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(86.25)</m:t>
            </m: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2F5597" w:themeColor="accent1" w:themeShade="BF"/>
                <w:szCs w:val="21"/>
                <w:vertAlign w:val="subscript"/>
                <w:lang w:val="en-US" w:eastAsia="zh-CN"/>
              </w:rPr>
              <m:t>10</m:t>
            </m: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sub>
        </m:sSub>
      </m:oMath>
      <w:r>
        <w:rPr>
          <w:rFonts w:hint="eastAsia"/>
          <w:b/>
          <w:bCs/>
          <w:i w:val="0"/>
          <w:color w:val="2F5597" w:themeColor="accent1" w:themeShade="BF"/>
          <w:szCs w:val="21"/>
          <w:vertAlign w:val="subscript"/>
          <w:lang w:val="en-US" w:eastAsia="zh-CN"/>
        </w:rPr>
        <w:tab/>
      </w:r>
      <w:r>
        <w:rPr>
          <w:rFonts w:hint="eastAsia"/>
          <w:i w:val="0"/>
          <w:color w:val="2F5597" w:themeColor="accent1" w:themeShade="BF"/>
          <w:szCs w:val="21"/>
          <w:vertAlign w:val="subscript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(56.4)</m:t>
            </m: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2F5597" w:themeColor="accent1" w:themeShade="BF"/>
                <w:szCs w:val="21"/>
                <w:vertAlign w:val="subscript"/>
                <w:lang w:val="en-US" w:eastAsia="zh-CN"/>
              </w:rPr>
              <m:t>16</m:t>
            </m:r>
            <m:ctrlPr>
              <w:rPr>
                <w:rFonts w:hint="eastAsia" w:ascii="Cambria Math" w:hAnsi="Cambria Math"/>
                <w:b/>
                <w:bCs/>
                <w:i/>
                <w:color w:val="2F5597" w:themeColor="accent1" w:themeShade="BF"/>
                <w:szCs w:val="21"/>
                <w:vertAlign w:val="subscript"/>
                <w:lang w:val="en-US" w:eastAsia="zh-CN"/>
              </w:rPr>
            </m:ctrlPr>
          </m:sub>
        </m:sSub>
      </m:oMath>
    </w:p>
    <w:p w14:paraId="0A93BABE">
      <w:pPr>
        <w:ind w:firstLine="0" w:firstLineChars="0"/>
      </w:pPr>
    </w:p>
    <w:p w14:paraId="2C7393D3">
      <w:pPr>
        <w:pStyle w:val="3"/>
      </w:pPr>
      <w:r>
        <w:rPr>
          <w:rFonts w:hint="eastAsia"/>
        </w:rPr>
        <w:t>题目</w:t>
      </w:r>
      <w:r>
        <w:t>2</w:t>
      </w:r>
    </w:p>
    <w:p w14:paraId="68FAD347">
      <w:pPr>
        <w:ind w:firstLine="551" w:firstLineChars="196"/>
        <w:rPr>
          <w:b/>
          <w:szCs w:val="21"/>
        </w:rPr>
      </w:pPr>
      <w:r>
        <w:rPr>
          <w:rFonts w:hint="eastAsia"/>
          <w:b/>
          <w:szCs w:val="21"/>
        </w:rPr>
        <w:t>将八进转换为十进制值：</w:t>
      </w:r>
    </w:p>
    <w:p w14:paraId="79882B86">
      <w:pPr>
        <w:ind w:firstLine="548" w:firstLineChars="196"/>
        <w:rPr>
          <w:rFonts w:hint="default" w:ascii="Cambria Math" w:hAnsi="Cambria Math" w:cs="Times New Roman"/>
          <w:b/>
          <w:bCs w:val="0"/>
          <w:i/>
          <w:color w:val="2F5597" w:themeColor="accent1" w:themeShade="BF"/>
          <w:kern w:val="2"/>
          <w:sz w:val="28"/>
          <w:szCs w:val="21"/>
          <w:vertAlign w:val="subscript"/>
          <w:lang w:val="en-US" w:eastAsia="zh-CN" w:bidi="ar-SA"/>
        </w:rPr>
      </w:pPr>
      <w:r>
        <w:rPr>
          <w:rFonts w:hint="eastAsia"/>
          <w:szCs w:val="21"/>
        </w:rPr>
        <w:t>（34</w:t>
      </w:r>
      <w:r>
        <w:rPr>
          <w:szCs w:val="21"/>
        </w:rPr>
        <w:t>6.57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vertAlign w:val="subscript"/>
        </w:rPr>
        <w:t>8</w:t>
      </w:r>
      <w:r>
        <w:rPr>
          <w:rFonts w:hint="eastAsia"/>
          <w:szCs w:val="21"/>
          <w:vertAlign w:val="subscript"/>
          <w:lang w:val="en-US" w:eastAsia="zh-CN"/>
        </w:rPr>
        <w:t xml:space="preserve"> </w:t>
      </w:r>
      <w:r>
        <w:rPr>
          <w:rFonts w:hint="eastAsia"/>
          <w:szCs w:val="21"/>
          <w:vertAlign w:val="subscript"/>
          <w:lang w:val="en-US" w:eastAsia="zh-CN"/>
        </w:rPr>
        <w:tab/>
      </w:r>
      <w:r>
        <w:rPr>
          <w:rFonts w:hint="eastAsia"/>
          <w:szCs w:val="21"/>
          <w:vertAlign w:val="subscript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(230.734375)</m:t>
            </m: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sub>
        </m:sSub>
      </m:oMath>
    </w:p>
    <w:p w14:paraId="77FAA09F">
      <w:pPr>
        <w:ind w:firstLine="0" w:firstLineChars="0"/>
      </w:pPr>
    </w:p>
    <w:p w14:paraId="5D07ECAB">
      <w:pPr>
        <w:pStyle w:val="3"/>
      </w:pPr>
      <w:r>
        <w:rPr>
          <w:rFonts w:hint="eastAsia"/>
        </w:rPr>
        <w:t>题目</w:t>
      </w:r>
      <w:r>
        <w:t>3</w:t>
      </w:r>
    </w:p>
    <w:p w14:paraId="140F494B">
      <w:pPr>
        <w:ind w:firstLine="551" w:firstLineChars="196"/>
        <w:rPr>
          <w:b/>
          <w:szCs w:val="21"/>
        </w:rPr>
      </w:pPr>
      <w:r>
        <w:rPr>
          <w:rFonts w:hint="eastAsia"/>
          <w:b/>
          <w:szCs w:val="21"/>
        </w:rPr>
        <w:t>将十六进制转换为十进制值；</w:t>
      </w:r>
    </w:p>
    <w:p w14:paraId="297B8EAD">
      <w:pPr>
        <w:ind w:firstLine="548" w:firstLineChars="196"/>
        <w:rPr>
          <w:rFonts w:hint="default" w:eastAsia="仿宋"/>
          <w:szCs w:val="21"/>
          <w:lang w:val="en-US" w:eastAsia="zh-CN"/>
        </w:rPr>
      </w:pPr>
      <w:r>
        <w:rPr>
          <w:rFonts w:hint="eastAsia"/>
          <w:szCs w:val="21"/>
        </w:rPr>
        <w:t>（ABC.</w:t>
      </w:r>
      <w:r>
        <w:rPr>
          <w:szCs w:val="21"/>
        </w:rPr>
        <w:t>EF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vertAlign w:val="subscript"/>
        </w:rPr>
        <w:t>16</w:t>
      </w:r>
      <w:r>
        <w:rPr>
          <w:rFonts w:hint="eastAsia"/>
          <w:szCs w:val="21"/>
          <w:vertAlign w:val="subscript"/>
          <w:lang w:val="en-US" w:eastAsia="zh-CN"/>
        </w:rPr>
        <w:tab/>
      </w:r>
      <w:r>
        <w:rPr>
          <w:rFonts w:hint="eastAsia"/>
          <w:szCs w:val="21"/>
          <w:vertAlign w:val="subscript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(2748.93359375)</m:t>
            </m: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 w:val="0"/>
                <w:i/>
                <w:color w:val="2F5597" w:themeColor="accent1" w:themeShade="BF"/>
                <w:kern w:val="2"/>
                <w:sz w:val="28"/>
                <w:szCs w:val="21"/>
                <w:vertAlign w:val="subscript"/>
                <w:lang w:val="en-US" w:eastAsia="zh-CN" w:bidi="ar-SA"/>
              </w:rPr>
            </m:ctrlPr>
          </m:sub>
        </m:sSub>
      </m:oMath>
    </w:p>
    <w:p w14:paraId="041D40D1">
      <w:pPr>
        <w:ind w:firstLine="0" w:firstLineChars="0"/>
      </w:pPr>
    </w:p>
    <w:p w14:paraId="1C54BCD9">
      <w:pPr>
        <w:ind w:firstLine="0" w:firstLineChars="0"/>
      </w:pPr>
    </w:p>
    <w:p w14:paraId="174E63BD">
      <w:pPr>
        <w:pStyle w:val="3"/>
      </w:pPr>
      <w:r>
        <w:rPr>
          <w:rFonts w:hint="eastAsia"/>
        </w:rPr>
        <w:t>题目</w:t>
      </w:r>
      <w:r>
        <w:t>4</w:t>
      </w:r>
    </w:p>
    <w:p w14:paraId="3554FFAF">
      <w:pPr>
        <w:ind w:firstLine="551" w:firstLineChars="196"/>
        <w:rPr>
          <w:b/>
          <w:szCs w:val="21"/>
        </w:rPr>
      </w:pPr>
      <w:r>
        <w:rPr>
          <w:rFonts w:hint="eastAsia"/>
          <w:b/>
          <w:szCs w:val="21"/>
        </w:rPr>
        <w:t>写出以下数据的</w:t>
      </w:r>
      <w:commentRangeStart w:id="3"/>
      <w:r>
        <w:rPr>
          <w:rFonts w:hint="eastAsia"/>
          <w:b/>
          <w:szCs w:val="21"/>
        </w:rPr>
        <w:t>二进制值、原码、补码</w:t>
      </w:r>
      <w:commentRangeEnd w:id="3"/>
      <w:r>
        <w:commentReference w:id="3"/>
      </w:r>
      <w:r>
        <w:rPr>
          <w:rFonts w:hint="eastAsia"/>
          <w:b/>
          <w:szCs w:val="21"/>
        </w:rPr>
        <w:t>：</w:t>
      </w:r>
    </w:p>
    <w:p w14:paraId="18E1B4FE">
      <w:pPr>
        <w:ind w:firstLine="548" w:firstLineChars="196"/>
        <w:rPr>
          <w:szCs w:val="21"/>
        </w:rPr>
      </w:pPr>
      <w:r>
        <w:rPr>
          <w:rFonts w:hint="eastAsia"/>
          <w:szCs w:val="21"/>
        </w:rPr>
        <w:t>+72，-</w:t>
      </w:r>
      <w:r>
        <w:rPr>
          <w:szCs w:val="21"/>
        </w:rPr>
        <w:t>67</w:t>
      </w:r>
      <w:r>
        <w:rPr>
          <w:rFonts w:hint="eastAsia"/>
          <w:szCs w:val="21"/>
        </w:rPr>
        <w:t>，+12</w:t>
      </w:r>
      <w:r>
        <w:rPr>
          <w:szCs w:val="21"/>
        </w:rPr>
        <w:t>7</w:t>
      </w:r>
      <w:r>
        <w:rPr>
          <w:rFonts w:hint="eastAsia"/>
          <w:szCs w:val="21"/>
        </w:rPr>
        <w:t>，-12</w:t>
      </w:r>
      <w:r>
        <w:rPr>
          <w:szCs w:val="21"/>
        </w:rPr>
        <w:t>7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4"/>
        <w:gridCol w:w="2075"/>
        <w:gridCol w:w="2075"/>
      </w:tblGrid>
      <w:tr w14:paraId="5FD3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E952C2D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十进制值</w:t>
            </w:r>
          </w:p>
        </w:tc>
        <w:tc>
          <w:tcPr>
            <w:tcW w:w="2076" w:type="dxa"/>
            <w:vAlign w:val="center"/>
          </w:tcPr>
          <w:p w14:paraId="4E9CD75E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二进制值</w:t>
            </w:r>
          </w:p>
        </w:tc>
        <w:tc>
          <w:tcPr>
            <w:tcW w:w="2077" w:type="dxa"/>
            <w:vAlign w:val="center"/>
          </w:tcPr>
          <w:p w14:paraId="3FBDE28D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原码</w:t>
            </w:r>
          </w:p>
        </w:tc>
        <w:tc>
          <w:tcPr>
            <w:tcW w:w="2077" w:type="dxa"/>
            <w:vAlign w:val="center"/>
          </w:tcPr>
          <w:p w14:paraId="667C8337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补码</w:t>
            </w:r>
          </w:p>
        </w:tc>
      </w:tr>
      <w:tr w14:paraId="2919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101473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+72</w:t>
            </w:r>
          </w:p>
        </w:tc>
        <w:tc>
          <w:tcPr>
            <w:tcW w:w="2076" w:type="dxa"/>
            <w:vAlign w:val="center"/>
          </w:tcPr>
          <w:p w14:paraId="0DF826A7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+01001000</w:t>
            </w:r>
          </w:p>
        </w:tc>
        <w:tc>
          <w:tcPr>
            <w:tcW w:w="2077" w:type="dxa"/>
            <w:vAlign w:val="center"/>
          </w:tcPr>
          <w:p w14:paraId="405C11A2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01001000</w:t>
            </w:r>
          </w:p>
        </w:tc>
        <w:tc>
          <w:tcPr>
            <w:tcW w:w="2077" w:type="dxa"/>
            <w:vAlign w:val="center"/>
          </w:tcPr>
          <w:p w14:paraId="49E10211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01001000</w:t>
            </w:r>
          </w:p>
        </w:tc>
      </w:tr>
      <w:tr w14:paraId="0B4C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21B50E7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-67</w:t>
            </w:r>
          </w:p>
        </w:tc>
        <w:tc>
          <w:tcPr>
            <w:tcW w:w="2076" w:type="dxa"/>
            <w:vAlign w:val="center"/>
          </w:tcPr>
          <w:p w14:paraId="68B07404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-01000011</w:t>
            </w:r>
          </w:p>
        </w:tc>
        <w:tc>
          <w:tcPr>
            <w:tcW w:w="2077" w:type="dxa"/>
            <w:vAlign w:val="center"/>
          </w:tcPr>
          <w:p w14:paraId="6C6AC592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11000011</w:t>
            </w:r>
          </w:p>
        </w:tc>
        <w:tc>
          <w:tcPr>
            <w:tcW w:w="2077" w:type="dxa"/>
            <w:vAlign w:val="center"/>
          </w:tcPr>
          <w:p w14:paraId="15770040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10111101</w:t>
            </w:r>
          </w:p>
        </w:tc>
      </w:tr>
      <w:tr w14:paraId="085C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657339C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+127</w:t>
            </w:r>
          </w:p>
        </w:tc>
        <w:tc>
          <w:tcPr>
            <w:tcW w:w="2076" w:type="dxa"/>
            <w:vAlign w:val="center"/>
          </w:tcPr>
          <w:p w14:paraId="7642A4EA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+01111111</w:t>
            </w:r>
          </w:p>
        </w:tc>
        <w:tc>
          <w:tcPr>
            <w:tcW w:w="2077" w:type="dxa"/>
            <w:vAlign w:val="center"/>
          </w:tcPr>
          <w:p w14:paraId="6EB75CCA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01111111</w:t>
            </w:r>
          </w:p>
        </w:tc>
        <w:tc>
          <w:tcPr>
            <w:tcW w:w="2077" w:type="dxa"/>
            <w:vAlign w:val="center"/>
          </w:tcPr>
          <w:p w14:paraId="294892D3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01111111</w:t>
            </w:r>
          </w:p>
        </w:tc>
      </w:tr>
      <w:tr w14:paraId="0153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3B8B220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2"/>
                <w:vertAlign w:val="baseline"/>
                <w:lang w:val="en-US" w:eastAsia="zh-CN"/>
              </w:rPr>
              <w:t>-127</w:t>
            </w:r>
          </w:p>
        </w:tc>
        <w:tc>
          <w:tcPr>
            <w:tcW w:w="2076" w:type="dxa"/>
            <w:vAlign w:val="center"/>
          </w:tcPr>
          <w:p w14:paraId="67A8DAF6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-01111111</w:t>
            </w:r>
          </w:p>
        </w:tc>
        <w:tc>
          <w:tcPr>
            <w:tcW w:w="2077" w:type="dxa"/>
            <w:vAlign w:val="center"/>
          </w:tcPr>
          <w:p w14:paraId="38E31803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11111111</w:t>
            </w:r>
          </w:p>
        </w:tc>
        <w:tc>
          <w:tcPr>
            <w:tcW w:w="2077" w:type="dxa"/>
            <w:vAlign w:val="center"/>
          </w:tcPr>
          <w:p w14:paraId="2FCBF0D3">
            <w:pPr>
              <w:snapToGrid/>
              <w:spacing w:line="240" w:lineRule="auto"/>
              <w:ind w:left="0" w:leftChars="0" w:firstLine="0" w:firstLineChars="0"/>
              <w:jc w:val="center"/>
              <w:rPr>
                <w:rFonts w:hint="default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bCs/>
                <w:color w:val="2F5496"/>
                <w:sz w:val="21"/>
                <w:szCs w:val="22"/>
                <w:vertAlign w:val="baseline"/>
                <w:lang w:val="en-US" w:eastAsia="zh-CN"/>
              </w:rPr>
              <w:t>10000001</w:t>
            </w:r>
          </w:p>
        </w:tc>
      </w:tr>
    </w:tbl>
    <w:p w14:paraId="1066FEEF">
      <w:pPr>
        <w:snapToGrid/>
        <w:spacing w:line="240" w:lineRule="auto"/>
        <w:ind w:firstLine="0" w:firstLineChars="0"/>
        <w:rPr>
          <w:rFonts w:hint="eastAsia" w:ascii="等线" w:hAnsi="等线" w:eastAsia="等线"/>
          <w:sz w:val="21"/>
          <w:szCs w:val="22"/>
        </w:rPr>
      </w:pPr>
    </w:p>
    <w:p w14:paraId="0271ABB1">
      <w:pPr>
        <w:snapToGrid/>
        <w:spacing w:line="240" w:lineRule="auto"/>
        <w:ind w:firstLine="0" w:firstLineChars="0"/>
        <w:rPr>
          <w:rFonts w:hint="eastAsia" w:ascii="等线" w:hAnsi="等线" w:eastAsia="等线"/>
          <w:sz w:val="21"/>
          <w:szCs w:val="22"/>
        </w:rPr>
      </w:pPr>
    </w:p>
    <w:p w14:paraId="3BCCA7D2">
      <w:pPr>
        <w:pStyle w:val="3"/>
      </w:pPr>
      <w:r>
        <w:rPr>
          <w:rFonts w:hint="eastAsia"/>
        </w:rPr>
        <w:t>题目</w:t>
      </w:r>
      <w:r>
        <w:t>5</w:t>
      </w:r>
    </w:p>
    <w:p w14:paraId="354EE54D">
      <w:pPr>
        <w:ind w:firstLine="551" w:firstLineChars="196"/>
        <w:rPr>
          <w:b/>
          <w:szCs w:val="21"/>
        </w:rPr>
      </w:pPr>
      <w:r>
        <w:rPr>
          <w:rFonts w:hint="eastAsia"/>
          <w:b/>
          <w:szCs w:val="21"/>
        </w:rPr>
        <w:t>计算以下数据的</w:t>
      </w:r>
      <w:commentRangeStart w:id="4"/>
      <w:r>
        <w:rPr>
          <w:rFonts w:hint="eastAsia"/>
          <w:b/>
          <w:szCs w:val="21"/>
        </w:rPr>
        <w:t>真值</w:t>
      </w:r>
      <w:commentRangeEnd w:id="4"/>
      <w:r>
        <w:commentReference w:id="4"/>
      </w:r>
      <w:r>
        <w:rPr>
          <w:rFonts w:hint="eastAsia"/>
          <w:b/>
          <w:szCs w:val="21"/>
        </w:rPr>
        <w:t>：</w:t>
      </w:r>
    </w:p>
    <w:p w14:paraId="2EBF95CA">
      <w:pPr>
        <w:ind w:firstLine="560"/>
      </w:pPr>
      <w:r>
        <w:rPr>
          <w:rFonts w:hint="eastAsia"/>
        </w:rPr>
        <w:t>原码：[01101101]原，[11001000]原</w:t>
      </w:r>
    </w:p>
    <w:p w14:paraId="06E21F8F">
      <w:pPr>
        <w:ind w:firstLine="560"/>
      </w:pPr>
      <w:r>
        <w:rPr>
          <w:rFonts w:hint="eastAsia"/>
        </w:rPr>
        <w:t>补码：[10000000]补，[10001010]补，[01010101]补</w:t>
      </w:r>
    </w:p>
    <w:p w14:paraId="2BE154C4">
      <w:pPr>
        <w:snapToGrid/>
        <w:spacing w:line="240" w:lineRule="auto"/>
        <w:ind w:firstLine="0" w:firstLineChars="0"/>
        <w:rPr>
          <w:rFonts w:hint="eastAsia" w:ascii="等线" w:hAnsi="等线" w:eastAsia="等线"/>
          <w:sz w:val="21"/>
          <w:szCs w:val="22"/>
        </w:rPr>
      </w:pPr>
    </w:p>
    <w:p w14:paraId="7892DF59">
      <w:pPr>
        <w:snapToGrid/>
        <w:spacing w:line="240" w:lineRule="auto"/>
        <w:ind w:firstLine="0" w:firstLineChars="0"/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[01101101]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原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的真值为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(01101101)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，即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(109)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</w:p>
    <w:p w14:paraId="3E9F57CA">
      <w:pPr>
        <w:snapToGrid/>
        <w:spacing w:line="240" w:lineRule="auto"/>
        <w:ind w:firstLine="0" w:firstLineChars="0"/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[</m:t>
            </m:r>
            <m:r>
              <m:rPr>
                <m:sty m:val="b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11001000</m:t>
            </m:r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]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原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的真值为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(−01001000)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，即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(−72)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</w:p>
    <w:p w14:paraId="66D790C5">
      <w:pPr>
        <w:snapToGrid/>
        <w:spacing w:line="240" w:lineRule="auto"/>
        <w:ind w:firstLine="0" w:firstLineChars="0"/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[</m:t>
            </m:r>
            <m:r>
              <m:rPr>
                <m:sty m:val="b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10000000</m:t>
            </m:r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]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补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的真值为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(−10000000)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，即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(−128)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</w:p>
    <w:p w14:paraId="6151D0C0">
      <w:pPr>
        <w:snapToGrid/>
        <w:spacing w:line="240" w:lineRule="auto"/>
        <w:ind w:firstLine="0" w:firstLineChars="0"/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[</m:t>
            </m:r>
            <m:r>
              <m:rPr>
                <m:sty m:val="b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10001010</m:t>
            </m:r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]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补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的真值为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(−01110110)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，即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(−118)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</w:p>
    <w:p w14:paraId="0A1BA400">
      <w:pPr>
        <w:snapToGrid/>
        <w:spacing w:line="240" w:lineRule="auto"/>
        <w:ind w:firstLine="0" w:firstLineChars="0"/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[</m:t>
            </m:r>
            <m:r>
              <m:rPr>
                <m:sty m:val="b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01010101</m:t>
            </m:r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bidi="ar-SA"/>
              </w:rPr>
              <m:t>]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补</m:t>
            </m:r>
            <m:ctrlPr>
              <w:rPr>
                <w:rFonts w:hint="eastAsia" w:ascii="Cambria Math" w:hAnsi="Cambria Math" w:cs="Times New Roman"/>
                <w:b/>
                <w:bCs/>
                <w:i w:val="0"/>
                <w:color w:val="2F5496"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的真值为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(01010101)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color w:val="2F5496"/>
          <w:kern w:val="2"/>
          <w:sz w:val="28"/>
          <w:szCs w:val="24"/>
          <w:lang w:val="en-US" w:eastAsia="zh-CN" w:bidi="ar-SA"/>
        </w:rPr>
        <w:t>，即</w:t>
      </w:r>
      <m:oMath>
        <m:sSub>
          <m:sSubP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(85)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color w:val="2F5496"/>
                <w:kern w:val="2"/>
                <w:sz w:val="28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cs="Times New Roman"/>
                <w:b/>
                <w:bCs/>
                <w:i/>
                <w:color w:val="2F5496"/>
                <w:kern w:val="2"/>
                <w:sz w:val="28"/>
                <w:szCs w:val="24"/>
                <w:lang w:val="en-US" w:eastAsia="zh-CN" w:bidi="ar-SA"/>
              </w:rPr>
            </m:ctrlPr>
          </m:sub>
        </m:sSub>
      </m:oMath>
    </w:p>
    <w:p w14:paraId="4FDA8DE9">
      <w:pPr>
        <w:snapToGrid/>
        <w:spacing w:line="240" w:lineRule="auto"/>
        <w:ind w:firstLine="0" w:firstLineChars="0"/>
        <w:rPr>
          <w:rFonts w:hint="default" w:hAnsi="Cambria Math" w:cs="Times New Roman"/>
          <w:i w:val="0"/>
          <w:kern w:val="2"/>
          <w:sz w:val="28"/>
          <w:szCs w:val="24"/>
          <w:lang w:val="en-US" w:eastAsia="zh-CN" w:bidi="ar-SA"/>
        </w:rPr>
      </w:pP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1440" w:right="1800" w:bottom="1440" w:left="1800" w:header="851" w:footer="992" w:gutter="0"/>
      <w:cols w:space="425" w:num="1"/>
      <w:docGrid w:type="lines"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俊卉" w:date="2026-09-23T18:35:30Z" w:initials="">
    <w:p w14:paraId="0163C2D1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◎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正确做法：</w:t>
      </w:r>
    </w:p>
    <w:p w14:paraId="2BB77463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1.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打开 Visual Studio。</w:t>
      </w:r>
    </w:p>
    <w:p w14:paraId="46BDAF8A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2.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点“创建新项目”。</w:t>
      </w:r>
    </w:p>
    <w:p w14:paraId="3BA14333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3.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选择 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控制台应用 / Console App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，语言选 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C++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7340C412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4.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项目位置可以放 </w:t>
      </w:r>
      <w:r>
        <w:rPr>
          <w:rStyle w:val="13"/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E:\CppProjects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之类，路径尽量别用中文。</w:t>
      </w:r>
    </w:p>
    <w:p w14:paraId="072C8EDF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5.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创建后，把老师给的代码粘贴到自动生成的 </w:t>
      </w:r>
      <w:r>
        <w:rPr>
          <w:rStyle w:val="13"/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.cpp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文件里。</w:t>
      </w:r>
    </w:p>
    <w:p w14:paraId="3DBA5DF7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6.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按 </w:t>
      </w:r>
      <w:r>
        <w:rPr>
          <w:rStyle w:val="13"/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Ctrl + S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保存。</w:t>
      </w:r>
    </w:p>
    <w:p w14:paraId="5D8448B1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7.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菜单点 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生成 -&gt; 生成解决方案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5C40DAC4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8.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看底部“输出”窗口，应该显示“生成: 成功 1 个”。</w:t>
      </w:r>
    </w:p>
    <w:p w14:paraId="6B7507EA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9. 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然后按 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Ctrl + F5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，也就是“开始执行(不调试)”。</w:t>
      </w:r>
    </w:p>
  </w:comment>
  <w:comment w:id="1" w:author="王俊卉" w:date="2026-09-23T18:47:11Z" w:initials="">
    <w:p w14:paraId="1FE42696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任意进制转十进制：</w:t>
      </w:r>
    </w:p>
    <w:p w14:paraId="26EF046A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......43210.(-1)(-2)(-3)......</w:t>
      </w:r>
    </w:p>
    <w:p w14:paraId="5A0B0B6C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对应位置数*原进制^位置对应序号</w:t>
      </w:r>
    </w:p>
    <w:p w14:paraId="434E5BBC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十进制转任意进制：</w:t>
      </w:r>
    </w:p>
    <w:p w14:paraId="18A3D25B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1. 将原数字除以对应进制</w:t>
      </w:r>
    </w:p>
    <w:p w14:paraId="318AFFEF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2. 余数放到最后一位</w:t>
      </w:r>
    </w:p>
    <w:p w14:paraId="05D1FB64">
      <w:pPr>
        <w:pStyle w:val="5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3. 除得结果继续循环1，余数放往前一位</w:t>
      </w:r>
    </w:p>
    <w:p w14:paraId="74126510">
      <w:pPr>
        <w:pStyle w:val="5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4. 直到除得结果变为0</w:t>
      </w:r>
    </w:p>
  </w:comment>
  <w:comment w:id="2" w:author="王俊卉" w:date="2026-09-23T18:50:11Z" w:initials="">
    <w:p w14:paraId="4884DDB6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</w:t>
      </w:r>
      <w:r>
        <w:rPr>
          <w:rFonts w:hint="eastAsia" w:ascii="华文中宋" w:hAnsi="华文中宋" w:eastAsia="华文中宋" w:cs="华文中宋"/>
          <w:lang w:val="en-US" w:eastAsia="zh-CN"/>
        </w:rPr>
        <w:t>二进制转十六进制：</w:t>
      </w:r>
    </w:p>
    <w:p w14:paraId="4E040AB7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以小数点为分隔，每四位画一道，每四位对应一个十六进制数字</w:t>
      </w:r>
    </w:p>
    <w:p w14:paraId="40BC45D6">
      <w:pPr>
        <w:pStyle w:val="5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反之亦然。</w:t>
      </w:r>
    </w:p>
  </w:comment>
  <w:comment w:id="3" w:author="王俊卉" w:date="2026-09-23T18:55:31Z" w:initials="">
    <w:p w14:paraId="2F62F093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◎真值转原码：</w:t>
      </w:r>
    </w:p>
    <w:p w14:paraId="4E0584EA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正数保证首位为0</w:t>
      </w:r>
    </w:p>
    <w:p w14:paraId="03601374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负数首位变1</w:t>
      </w:r>
    </w:p>
    <w:p w14:paraId="053D7BCF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◎原码转补码：</w:t>
      </w:r>
    </w:p>
    <w:p w14:paraId="51516766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正数不变</w:t>
      </w:r>
    </w:p>
    <w:p w14:paraId="3EE884C2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负数除首位外所有数字0⟺ 1，末位+1</w:t>
      </w:r>
    </w:p>
  </w:comment>
  <w:comment w:id="4" w:author="王俊卉" w:date="2026-09-23T18:59:32Z" w:initials="">
    <w:p w14:paraId="4B50530F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◎</w:t>
      </w:r>
      <w:r>
        <w:rPr>
          <w:rFonts w:hint="eastAsia" w:ascii="华文中宋" w:hAnsi="华文中宋" w:eastAsia="华文中宋" w:cs="华文中宋"/>
          <w:lang w:val="en-US" w:eastAsia="zh-CN"/>
        </w:rPr>
        <w:t>原码转真值：</w:t>
      </w:r>
    </w:p>
    <w:p w14:paraId="03733CA5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正数不变</w:t>
      </w:r>
    </w:p>
    <w:p w14:paraId="714CB73D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负数去首位加负号</w:t>
      </w:r>
    </w:p>
    <w:p w14:paraId="0E9F4E80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◎</w:t>
      </w:r>
      <w:r>
        <w:rPr>
          <w:rFonts w:hint="eastAsia" w:ascii="华文中宋" w:hAnsi="华文中宋" w:eastAsia="华文中宋" w:cs="华文中宋"/>
          <w:lang w:val="en-US" w:eastAsia="zh-CN"/>
        </w:rPr>
        <w:t>补码转真值：</w:t>
      </w:r>
      <w:bookmarkStart w:id="0" w:name="_GoBack"/>
      <w:bookmarkEnd w:id="0"/>
    </w:p>
    <w:p w14:paraId="1AB36FEB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正数不变</w:t>
      </w:r>
    </w:p>
    <w:p w14:paraId="0B358E49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负数除首位外所有数字</w:t>
      </w:r>
      <w:r>
        <w:rPr>
          <w:rFonts w:hint="eastAsia" w:ascii="华文中宋" w:hAnsi="华文中宋" w:eastAsia="华文中宋" w:cs="华文中宋"/>
          <w:lang w:val="en-US" w:eastAsia="zh-CN"/>
        </w:rPr>
        <w:t>0⟺ 1，末位+1</w:t>
      </w:r>
    </w:p>
    <w:p w14:paraId="6140127F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</w:t>
      </w:r>
      <w:r>
        <w:rPr>
          <w:rFonts w:hint="eastAsia" w:ascii="华文中宋" w:hAnsi="华文中宋" w:eastAsia="华文中宋" w:cs="华文中宋"/>
          <w:lang w:val="en-US" w:eastAsia="zh-CN"/>
        </w:rPr>
        <w:t>注意：</w:t>
      </w:r>
    </w:p>
    <w:p w14:paraId="2E025B70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4位原码/反码最多到真值为±7</w:t>
      </w:r>
    </w:p>
    <w:p w14:paraId="1F5525D6">
      <w:pPr>
        <w:pStyle w:val="5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4位补码最多到真值为+7以及-8</w:t>
      </w:r>
    </w:p>
    <w:p w14:paraId="2902264D">
      <w:pPr>
        <w:pStyle w:val="5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8位原码/反码最多到真值为±127</w:t>
      </w:r>
    </w:p>
    <w:p w14:paraId="19B364E6">
      <w:pPr>
        <w:pStyle w:val="5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8位补码最多到真值为+127以及-128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7507EA" w15:done="0"/>
  <w15:commentEx w15:paraId="74126510" w15:done="0"/>
  <w15:commentEx w15:paraId="40BC45D6" w15:done="0"/>
  <w15:commentEx w15:paraId="3EE884C2" w15:done="0"/>
  <w15:commentEx w15:paraId="19B364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66836">
    <w:pPr>
      <w:pStyle w:val="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3AFBE">
    <w:pPr>
      <w:pStyle w:val="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E21D6">
    <w:pPr>
      <w:pStyle w:val="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C91DF">
    <w:pPr>
      <w:pStyle w:val="7"/>
      <w:pBdr>
        <w:bottom w:val="none" w:color="auto" w:sz="0" w:space="1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FB66A">
    <w:pPr>
      <w:pStyle w:val="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165BC">
    <w:pPr>
      <w:pStyle w:val="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923392"/>
    <w:multiLevelType w:val="multilevel"/>
    <w:tmpl w:val="2B923392"/>
    <w:lvl w:ilvl="0" w:tentative="0">
      <w:start w:val="1"/>
      <w:numFmt w:val="chineseCountingThousand"/>
      <w:pStyle w:val="2"/>
      <w:isLgl/>
      <w:suff w:val="space"/>
      <w:lvlText w:val="第%1章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Restart w:val="0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俊卉">
    <w15:presenceInfo w15:providerId="WPS Office" w15:userId="114127656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4AC"/>
    <w:rsid w:val="000360CE"/>
    <w:rsid w:val="000461DE"/>
    <w:rsid w:val="00074F7B"/>
    <w:rsid w:val="000B5D13"/>
    <w:rsid w:val="000D2472"/>
    <w:rsid w:val="00115EC2"/>
    <w:rsid w:val="001C50A9"/>
    <w:rsid w:val="001F77A8"/>
    <w:rsid w:val="00222A23"/>
    <w:rsid w:val="002258B7"/>
    <w:rsid w:val="00225DC6"/>
    <w:rsid w:val="00246799"/>
    <w:rsid w:val="002524AC"/>
    <w:rsid w:val="00322B52"/>
    <w:rsid w:val="00331CD0"/>
    <w:rsid w:val="003327D1"/>
    <w:rsid w:val="003701A7"/>
    <w:rsid w:val="003D17E8"/>
    <w:rsid w:val="005271FD"/>
    <w:rsid w:val="00531B88"/>
    <w:rsid w:val="005A407C"/>
    <w:rsid w:val="005E1E7C"/>
    <w:rsid w:val="00630BCD"/>
    <w:rsid w:val="00631C51"/>
    <w:rsid w:val="00662E85"/>
    <w:rsid w:val="006A68B4"/>
    <w:rsid w:val="006D5A9B"/>
    <w:rsid w:val="006D6709"/>
    <w:rsid w:val="006F6F68"/>
    <w:rsid w:val="00704A2E"/>
    <w:rsid w:val="00742CD0"/>
    <w:rsid w:val="007927AA"/>
    <w:rsid w:val="007F1786"/>
    <w:rsid w:val="00816589"/>
    <w:rsid w:val="009131A5"/>
    <w:rsid w:val="0092521E"/>
    <w:rsid w:val="00946BC5"/>
    <w:rsid w:val="009E4825"/>
    <w:rsid w:val="00A93A50"/>
    <w:rsid w:val="00AC0ACE"/>
    <w:rsid w:val="00AC189F"/>
    <w:rsid w:val="00AC24E3"/>
    <w:rsid w:val="00AF2B7E"/>
    <w:rsid w:val="00AF3F46"/>
    <w:rsid w:val="00B4393C"/>
    <w:rsid w:val="00B46ECC"/>
    <w:rsid w:val="00B77EB4"/>
    <w:rsid w:val="00C14B9B"/>
    <w:rsid w:val="00C50A0E"/>
    <w:rsid w:val="00C6393A"/>
    <w:rsid w:val="00C71092"/>
    <w:rsid w:val="00CA32A4"/>
    <w:rsid w:val="00D526CB"/>
    <w:rsid w:val="00D94B6D"/>
    <w:rsid w:val="00DB10C4"/>
    <w:rsid w:val="00E55E64"/>
    <w:rsid w:val="00E643B2"/>
    <w:rsid w:val="00E87F23"/>
    <w:rsid w:val="00E95ADD"/>
    <w:rsid w:val="00EA60C6"/>
    <w:rsid w:val="00F12AD0"/>
    <w:rsid w:val="00F60EDB"/>
    <w:rsid w:val="00F64B81"/>
    <w:rsid w:val="00FA1144"/>
    <w:rsid w:val="00FA6B26"/>
    <w:rsid w:val="00FD51B9"/>
    <w:rsid w:val="02390B1F"/>
    <w:rsid w:val="0BB07FF4"/>
    <w:rsid w:val="0FA34A7D"/>
    <w:rsid w:val="215A146A"/>
    <w:rsid w:val="300D0C32"/>
    <w:rsid w:val="3C5F76F8"/>
    <w:rsid w:val="7D4A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numPr>
        <w:ilvl w:val="0"/>
        <w:numId w:val="1"/>
      </w:numPr>
      <w:snapToGrid/>
      <w:spacing w:before="340" w:after="330" w:line="578" w:lineRule="auto"/>
      <w:ind w:firstLineChars="0"/>
      <w:jc w:val="center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autoRedefine/>
    <w:unhideWhenUsed/>
    <w:qFormat/>
    <w:uiPriority w:val="9"/>
    <w:pPr>
      <w:keepNext/>
      <w:keepLines/>
      <w:spacing w:before="360" w:after="100"/>
      <w:ind w:firstLine="0" w:firstLineChars="0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360"/>
      <w:ind w:firstLine="0" w:firstLineChars="0"/>
      <w:outlineLvl w:val="2"/>
    </w:pPr>
    <w:rPr>
      <w:b/>
      <w:bCs/>
      <w:sz w:val="30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="Times New Roman" w:hAnsi="Times New Roman" w:eastAsia="仿宋" w:cstheme="majorBidi"/>
      <w:b/>
      <w:bCs/>
      <w:sz w:val="32"/>
      <w:szCs w:val="32"/>
    </w:rPr>
  </w:style>
  <w:style w:type="character" w:customStyle="1" w:styleId="18">
    <w:name w:val="标题 3 字符"/>
    <w:basedOn w:val="11"/>
    <w:link w:val="4"/>
    <w:qFormat/>
    <w:uiPriority w:val="9"/>
    <w:rPr>
      <w:rFonts w:ascii="Times New Roman" w:hAnsi="Times New Roman" w:eastAsia="仿宋" w:cs="Times New Roman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D7741-FBD7-4785-A88D-E524CA47EF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679</Words>
  <Characters>1104</Characters>
  <Lines>6</Lines>
  <Paragraphs>1</Paragraphs>
  <TotalTime>31</TotalTime>
  <ScaleCrop>false</ScaleCrop>
  <LinksUpToDate>false</LinksUpToDate>
  <CharactersWithSpaces>1177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2024-09-17T08:45:00Z</dcterms:created>
  <dc:creator>王激尧</dc:creator>
  <cp:lastModifiedBy>王俊卉</cp:lastModifiedBy>
  <dcterms:modified xsi:type="dcterms:W3CDTF">2026-09-23T11:05:54Z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eyJoZGlkIjoiZTA5YWQ3OThmYzNjMjcwOTBlMTQwZGU1YTNjMmE2ZDYiLCJ1c2VySWQiOiIxNzIxNjQyNjg4In0=</vt:lpwstr>
  </property>
  <property fmtid="{D5CDD505-2E9C-101B-9397-08002B2CF9AE}" pid="3" name="KSOProductBuildVer">
    <vt:lpwstr>2052-12.1.0.28505</vt:lpwstr>
  </property>
  <property fmtid="{D5CDD505-2E9C-101B-9397-08002B2CF9AE}" pid="4" name="ICV">
    <vt:lpwstr>C6D81C72D6B74A2A93703D45B701630A_12</vt:lpwstr>
  </property>
</Properties>
</file>