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05. April 2020</w:t>
      </w:r>
    </w:p>
    <w:p w14:paraId="00000002" w14:textId="77777777" w:rsidR="00AD4441" w:rsidRDefault="00AD4441">
      <w:pPr>
        <w:spacing w:line="240" w:lineRule="auto"/>
        <w:rPr>
          <w:rFonts w:ascii="Arial Narrow" w:eastAsia="Arial Narrow" w:hAnsi="Arial Narrow" w:cs="Arial Narrow"/>
          <w:sz w:val="24"/>
          <w:szCs w:val="24"/>
        </w:rPr>
      </w:pPr>
    </w:p>
    <w:p w14:paraId="00000003"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AD4441" w:rsidRDefault="008E5A7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Frischer Wind belebt nicht nur Ihre Sinne, sondern sorgt auch für gute Stimmung in Ihrem Umfeld. Neue Angebote wecken die Lebensgeister und veranlassen eine bestimmte Person dazu, endlich ihre Pläne auf den Tisch zu legen. Schauen Sie aber genau hin, was sich dahinter verbirgt, denn bevor nicht alle Dinge geklärt sind, sollte auch nicht der erste Schritt gemacht werden. Lassen Sie sich genügend Zeit!</w:t>
      </w:r>
    </w:p>
    <w:p w14:paraId="00000005"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689A1C79" w:rsidR="00AD4441" w:rsidRDefault="008E5A7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Neue Aspekte haben sich in Ihren Alltag geschlichen und veranlassen Sie dazu, neue Pläne zu</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schmieden. Doch sollten Sie erst einmal überprüfen, ob alle anderen Voraussetzungen für diesen</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Schritt optimal sind, bevor Sie sich auf dieses Wagnis einlassen. Doch wer nichts wagt, kann auch</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nichts gewinnen. Diese Devise bestimmt Ihr Leben und sollte deshalb auch diesmal eingesetzt werden.</w:t>
      </w:r>
    </w:p>
    <w:p w14:paraId="0000000A"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4CDA628F" w:rsidR="00AD4441" w:rsidRDefault="008E5A7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Versorgen Sie Ihren Alltag mit mehr Leichtigkeit und Spontaneität, dann werden Ihnen auch die</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schwierigen Dinge leichter von der Hand gehen. Außerdem können Sie sich besser auf die einzelnen</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Punkte konzentrieren und damit auch die Fehler vermeiden, die nur viel Zeit kosten. Die Sterne meinen</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es gut mit Ihnen und das sollten Sie voller Herzlichkeit annehmen und einfach nur genießen. Viel Spaß!</w:t>
      </w:r>
    </w:p>
    <w:p w14:paraId="0000000F"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6AA492E4" w:rsidR="00AD4441" w:rsidRDefault="008E5A7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Etwas unheimlich erscheint es Ihnen, was im Augenblick in Ihrem Leben geschieht. Fragen Sie</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nicht nach dem warum, sondern genießen einfach nur die außergewöhnliche Situation. Vielleicht is</w:t>
      </w:r>
      <w:r w:rsidR="003C5D19">
        <w:rPr>
          <w:rFonts w:ascii="Arial Narrow" w:eastAsia="Arial Narrow" w:hAnsi="Arial Narrow" w:cs="Arial Narrow"/>
          <w:sz w:val="24"/>
          <w:szCs w:val="24"/>
        </w:rPr>
        <w:t xml:space="preserve">t </w:t>
      </w:r>
      <w:r>
        <w:rPr>
          <w:rFonts w:ascii="Arial Narrow" w:eastAsia="Arial Narrow" w:hAnsi="Arial Narrow" w:cs="Arial Narrow"/>
          <w:sz w:val="24"/>
          <w:szCs w:val="24"/>
        </w:rPr>
        <w:t>dieser Zustand nur eine kurzfristige Phase und geht so schnell wieder vorbei, wie er gekomm</w:t>
      </w:r>
      <w:r w:rsidR="003C5D19">
        <w:rPr>
          <w:rFonts w:ascii="Arial Narrow" w:eastAsia="Arial Narrow" w:hAnsi="Arial Narrow" w:cs="Arial Narrow"/>
          <w:sz w:val="24"/>
          <w:szCs w:val="24"/>
        </w:rPr>
        <w:t>e</w:t>
      </w:r>
      <w:r>
        <w:rPr>
          <w:rFonts w:ascii="Arial Narrow" w:eastAsia="Arial Narrow" w:hAnsi="Arial Narrow" w:cs="Arial Narrow"/>
          <w:sz w:val="24"/>
          <w:szCs w:val="24"/>
        </w:rPr>
        <w:t>n war.</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Eventuell ist es aber auch eine dauerhafte Lösung, zu denen man Ihnen nur viel Glück wünschen kann!</w:t>
      </w:r>
    </w:p>
    <w:p w14:paraId="00000014"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27E90E24" w:rsidR="00AD4441" w:rsidRDefault="008E5A7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Studieren Sie die Gegenseite ganz genau, bevor Sie sich auf einen ungewöhnlichen Handel einlassen.</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Was damit gestartet wird, könnte sich als stabil und dauerhaft erweisen, könnte aber auch in eine</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Sackgasse führen. Sie sollten also vorher die Konsequenzen überdenken und danach dann Ihre</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Bedingungen stellen. Versuchen Sie mit Ihrem Einfühlungsvermögen hinter die Kulissen zu schauen!</w:t>
      </w:r>
    </w:p>
    <w:p w14:paraId="00000019"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A" w14:textId="7BEF3D35" w:rsidR="00AD4441" w:rsidRDefault="008E5A7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Weg ist ganz klar vorgezeichnet, doch Sie würden auch zu gerne ein paar kleine Umwege</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einbauen. Sie brauchen dazu niemanden zu fragen und sollten einfach das tun, was Ihnen Ihre innere Stimme vorschlägt. Dazu brauchen Sie zwar eine zusätzliche Portion an Geduld, doch dies sollte sich am Ende auszahlen. Überlegen Sie aber, welcher Schritt wann gemacht werden sollte und überstürzen nichts!</w:t>
      </w:r>
    </w:p>
    <w:p w14:paraId="0000001B"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1DA10E3B" w:rsidR="00AD4441" w:rsidRDefault="008E5A7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Leben ist im Augenblick auf einer Spur angekommen, zu der man Sie nur beglückwünschen kann.</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Dass Sie dafür einiges tun mussten, lässt sich nicht mit Worten oder Zahlen beschreiben, doch Sie</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selbst wissen genau, wie schwierig es war. Bleiben Sie bei einer gewissen Routine, dann wird das</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Glück Ihnen auch in der kommenden Zeit zur Seite stehen. Nichts kann Sie dann mehr aufhalten!</w:t>
      </w:r>
    </w:p>
    <w:p w14:paraId="00000020"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4" w14:textId="0CFE974E" w:rsidR="00AD4441" w:rsidRDefault="008E5A7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schließen schnell neue Bekanntschaften, werden dann aber auch immer wieder enttäuscht.</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Versuchen Sie nicht zu viel in eine Begegnung hinein zu interpretieren, sondern bleiben einfach nur</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offen und freundlich. Setzen Sie Ihre Energie dann an den Punkten ein, bei denen es sich auch wirklich</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lohnt und Sie auch für sich einen Nutzen dabei verspüren. Bleiben Sie bei Ihrem Tun vor allem locker!</w:t>
      </w:r>
    </w:p>
    <w:p w14:paraId="00000025"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9" w14:textId="5E57C78C" w:rsidR="00AD4441" w:rsidRDefault="008E5A7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die Verpflichtungen zu einem Zeitpunkt übernommen, als Ihr Tagesablauf noch etwas</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einfacher war. Jetzt sind aber Dinge eingetreten, die ein Umdenken erfordern und das auch recht</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schnell. Zögern Sie also nicht und teilen Ihre neuen Pläne recht bald Ihrem Umfeld mit, damit sich jeder</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darauf einstellen kann. Über kritische Worte sollten Sie hinweg hören, denn es ist Ihr Leben. Nur Mut!</w:t>
      </w:r>
    </w:p>
    <w:p w14:paraId="0000002A"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10C7B215" w:rsidR="00AD4441" w:rsidRDefault="008E5A7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Sie sollten sich nach weiteren Aufstiegschancen umsehen, es aber zurzeit nur bei einem genauen Blick</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belassen. Im Berufsleben ist es für Sie wichtig, beweglich zu werden, doch das sollte gut überlegt sein</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und dann auch konsequent durchgeführt werden. Das Leben besteht leider nicht nur aus guten Tagen,</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aber aus den schlechten Tagen kann man viel Erfahrung für die weiteren Schritte sammeln. Weiter so!</w:t>
      </w:r>
    </w:p>
    <w:p w14:paraId="0000002F"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7775D11F" w:rsidR="00AD4441" w:rsidRDefault="008E5A7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Bevor Sie sich auf eine Diskussion einlassen, sollten Sie bei einem Spaziergang noch einmal alles</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überdenken. Damit sorgen Sie auch für den inneren Abbau von Spannungen, der sich doch in der</w:t>
      </w:r>
      <w:r w:rsidR="003C5D19">
        <w:rPr>
          <w:rFonts w:ascii="Arial Narrow" w:eastAsia="Arial Narrow" w:hAnsi="Arial Narrow" w:cs="Arial Narrow"/>
          <w:sz w:val="24"/>
          <w:szCs w:val="24"/>
        </w:rPr>
        <w:t xml:space="preserve"> </w:t>
      </w:r>
      <w:r>
        <w:rPr>
          <w:rFonts w:ascii="Arial Narrow" w:eastAsia="Arial Narrow" w:hAnsi="Arial Narrow" w:cs="Arial Narrow"/>
          <w:sz w:val="24"/>
          <w:szCs w:val="24"/>
        </w:rPr>
        <w:t>letzten Zeit angehäuft hatte. Versuchen Sie auch wieder mehr Bewegung in Ihren Alltag mit</w:t>
      </w:r>
      <w:r w:rsidR="003C5D19">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einzubauen, damit Sie einen Ausgleich finden zu den beruflichen Problemen. Es lohnt sich für Sie!</w:t>
      </w:r>
    </w:p>
    <w:p w14:paraId="00000034" w14:textId="77777777" w:rsidR="00AD4441" w:rsidRDefault="008E5A7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F" w14:textId="59ECA314" w:rsidR="00AD4441" w:rsidRDefault="008E5A7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Einem Streit sollten Sie möglichst aus dem Weg gehen, denn er könnte die Lage eher noch verschärfen als entspannen. Genehmigen Sie sich mehr Freiräume, in denen Sie nach anderen Dingen Ausschau halten, die bisher nicht auf Ihrem Programm standen. Sie sollten natürlich nicht alles kopieren, aber gewisse Anregungen könnten auch Ihnen als Vorbild dienen. Starten Sie bald mit ein paar Versuchen!</w:t>
      </w:r>
    </w:p>
    <w:sectPr w:rsidR="00AD44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441"/>
    <w:rsid w:val="003C5D19"/>
    <w:rsid w:val="00532F73"/>
    <w:rsid w:val="008E5A71"/>
    <w:rsid w:val="00AD44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4262"/>
  <w15:docId w15:val="{B14FAF31-0E14-45DB-BBCB-561C6B07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4363</Characters>
  <Application>Microsoft Office Word</Application>
  <DocSecurity>0</DocSecurity>
  <Lines>36</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4</cp:revision>
  <dcterms:created xsi:type="dcterms:W3CDTF">2020-02-18T11:29:00Z</dcterms:created>
  <dcterms:modified xsi:type="dcterms:W3CDTF">2020-03-03T08:24:00Z</dcterms:modified>
</cp:coreProperties>
</file>