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21. April 2020</w:t>
      </w:r>
    </w:p>
    <w:p w14:paraId="00000002" w14:textId="77777777" w:rsidR="004058D7" w:rsidRDefault="004058D7">
      <w:pPr>
        <w:spacing w:line="240" w:lineRule="auto"/>
        <w:rPr>
          <w:rFonts w:ascii="Arial Narrow" w:eastAsia="Arial Narrow" w:hAnsi="Arial Narrow" w:cs="Arial Narrow"/>
          <w:sz w:val="24"/>
          <w:szCs w:val="24"/>
        </w:rPr>
      </w:pPr>
    </w:p>
    <w:p w14:paraId="00000003"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BDF58EA"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diesem ganzen Durcheinander können Sie einen Schuss Optimismus vertragen, denn er wird Ihnen</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einige Entscheidungen erleichtern. Dann werden Sie auch das Licht am Ende des Tunnels erkennen</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und damit dann die Dinge ins Rollen bringen, die nur auf diesen Startschuss warten. Achten Sie aber</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auf das Tempo, das nicht zu hoch ausfallen darf, damit Sie noch den Überblick behalten. Los geht es!</w:t>
      </w:r>
    </w:p>
    <w:p w14:paraId="00000008"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335A85D"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mit viel Diplomatie dieser Diskussion aus dem Weg zu gehen, ohne dabei jemanden zu</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verletzen. Sie müssen aber nicht gleich vollkommen umdenken, denn auch mit den einfachsten Mitteln</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lässt sich eine gute Lösung finden. Bleiben Sie aber bei Ihrer Meinung, auch wenn man Ihnen etwas</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anderes schmackhaft machen will. Privat sollten Sie sich die Welt zu Füßen legen lassen. Viel Spaß!</w:t>
      </w:r>
    </w:p>
    <w:p w14:paraId="0000000D"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31D6FAC2"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Geben Sie die Zügel für eine Weile aus der Hand und schauen, ob dieser Zustand Ihnen gut bekommt!</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Schalten Sie Ihre Gedanken auf andere Bereiche, damit Sie auch selbst mal wieder andere Eindrücke</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sammeln können. Stolpern Sie aber mit diesem Schritt nicht in eine andere Abhängigkeit, denn gerade</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das wollten Sie ja eigentlich mit diesem Umdenken vermeiden. Ziehen Sie sich für eine Weile zurück!</w:t>
      </w:r>
    </w:p>
    <w:p w14:paraId="00000012"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6397B6DC"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von dem Glauben an die Hoffnung wird sich an dieser Situation nicht viel verändern. Sie sollten</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schon selbst aktiv werden und dann auch Ihre Ideen in die Tat umsetzen. Nur so werden Sie auch</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erfahren, ob sich dieser Schritt lohnt und noch weiter ausgebaut werden kann. Nicht verärgert sein,</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wenn nicht alle Träume in Erfüllung gehen. Glauben Sie weiter an sich, dann gelingt der nächste Schritt!</w:t>
      </w:r>
    </w:p>
    <w:p w14:paraId="00000017"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3DD01F71"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als erster die Hand zur Versöhnung reichen, denn damit vergeben Sie sich nichts, können</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damit aber auf eine gute Lösung blicken. So können Sie behaupten, dass Sie der moralische Sieger</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sind, obwohl Sie einige Abstriche machen mussten. Privat sollten Sie mehr für sich tun, denn das</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würde auch Ihr Selbstbewusstsein stärken. Tun Sie etwas Ungewöhnliches, das Ihnen aber gut gefällt. Nur zu!</w:t>
      </w:r>
    </w:p>
    <w:p w14:paraId="0000001B"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407B9791"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Zurzeit muten Sie sich mehr zu, als Ihnen gesundheitlich bekommt. Auch wenn Sie sich innerlich selbst</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unter Druck gesetzt haben, sollte diese Phase doch bald ein Ende haben, denn es gibt sicher auch</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noch andere Dinge als nur dieses eine Thema. Suchen Sie nach Auswegen, die Ihnen und auch Ihrem</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Umfeld mehrere Möglichkeiten zur Auswahl bieten. Jeder sollte dann das tun, was ihm besser gefällt!</w:t>
      </w:r>
    </w:p>
    <w:p w14:paraId="00000020"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15730E82"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war in bester Ordnung und nun hat ein falsches Wort eine kleine Krise gebracht. Doch sollten Sie</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diesen Zustand nicht überbewerten, denn wenn alle Seiten vernünftig darüber sprechen, lässt sich bald</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eine Lösung finden. Verlieren Sie also nicht den Mut und vor allem nicht den Schwung, der die ganze</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Angelegenheit doch etwas leichter gemacht hat. Machen Sie mutig den nächsten Schritt. Weiter so!</w:t>
      </w:r>
    </w:p>
    <w:p w14:paraId="00000025"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9" w14:textId="072BDF87"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Mittelweg eignet sich bekanntlich für viele Vorhaben, doch in dieser Situation wird von Ihnen ein</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Umweg verlangt, der etwas steinig werden könnte. Nutzen Sie ihn trotzdem, denn er könnte Ihnen die</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Möglichkeiten aufzeigen, die Ihnen bisher verborgen geblieben sind. Nicht alles ist auf Ihre Bereiche</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anwendbar, doch die eine oder andere Chance sollten Sie für sich nutzen. Probieren Sie es mal aus!</w:t>
      </w:r>
    </w:p>
    <w:p w14:paraId="0000002A"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B" w14:textId="77777777"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Angriff ist in diesem Fall die beste Verteidigung und das sollten Sie auch ganz offen erklären! Halten Sie sich also fern von den Personen, die Ihnen jetzt noch schnell ein paar Aufgaben vermitteln wollen, die unbedingt und sofort erledigt werden müssen. Zeigen Sie, dass Sie auch etwas ablehnen können, was Sie bisher noch locker zusätzlich übernommen haben. Erstaunte Blicke aber klare Worte, das genügt!</w:t>
      </w:r>
    </w:p>
    <w:p w14:paraId="0000002C"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0" w14:textId="5B5FF369"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Irgendwann werden Sie etwas von dem zurückbekommen, was Sie für Ihre Mitmenschen tun. Doch im</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Augenblick hat jeder sein eigenes Päckchen zu tragen und kaum Zeit für dankbare Gesten. Zeigen Sie</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aber trotzdem weiter Ihre herzliche Seite, suchen aber auch weiter nach neuen Kontakten, die Ihre</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eigenen Gedanken auf eine positive Seite ziehen. Motiviert stellen Sie sich auch den neuen Aufgaben!</w:t>
      </w:r>
    </w:p>
    <w:p w14:paraId="00000031"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2A2953A6"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Eigentlich läuft alles so, wie Sie es sich vorgestellt haben, aber innerlich sind Sie damit nicht zufrieden.</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Sie haben eine kleine Klippe zu umschiffen und sollten daher keinen zusätzlichen Zündstoff in das</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Gespräch mit einbringen. Warten Sie ab, was die anderen vorbringen werden und überlegen dann eine</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gemeinsame Lösung. Denken Sie auch daran, der Klügere gibt nach und das sollte jetzt Ihr Part sein!</w:t>
      </w:r>
    </w:p>
    <w:p w14:paraId="00000036" w14:textId="77777777" w:rsidR="004058D7" w:rsidRDefault="005C74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2" w14:textId="0050569A" w:rsidR="004058D7" w:rsidRDefault="005C74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Leben besteht aus positiven, aber auch negativen Seiten, und Sie befinden sich in einer geteilten</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Phase. Schauen Sie mehr auf die schönen Dinge, die Ihnen der Alltag zu bieten hat und suchen sich</w:t>
      </w:r>
      <w:r w:rsidR="00F439CE">
        <w:rPr>
          <w:rFonts w:ascii="Arial Narrow" w:eastAsia="Arial Narrow" w:hAnsi="Arial Narrow" w:cs="Arial Narrow"/>
          <w:sz w:val="24"/>
          <w:szCs w:val="24"/>
        </w:rPr>
        <w:t xml:space="preserve"> </w:t>
      </w:r>
      <w:r>
        <w:rPr>
          <w:rFonts w:ascii="Arial Narrow" w:eastAsia="Arial Narrow" w:hAnsi="Arial Narrow" w:cs="Arial Narrow"/>
          <w:sz w:val="24"/>
          <w:szCs w:val="24"/>
        </w:rPr>
        <w:t>dann noch die Punkte heraus, die Sie innerlich aufbauen. Damit können Sie sich selbst aus einem</w:t>
      </w:r>
      <w:r w:rsidR="00F439CE">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kleinen Tal befreien und auch wieder anders auf die Menschen zugehen. Alles kann nur besser werden!</w:t>
      </w:r>
    </w:p>
    <w:sectPr w:rsidR="004058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8D7"/>
    <w:rsid w:val="004058D7"/>
    <w:rsid w:val="005C743E"/>
    <w:rsid w:val="00F43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4053"/>
  <w15:docId w15:val="{A91E7249-2815-415A-AA6C-F8B78543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4429</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2020-02-18T12:54:00Z</dcterms:created>
  <dcterms:modified xsi:type="dcterms:W3CDTF">2020-03-03T08:59:00Z</dcterms:modified>
</cp:coreProperties>
</file>