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16. Dezember 2020</w:t>
      </w:r>
    </w:p>
    <w:p w14:paraId="00000002" w14:textId="77777777" w:rsidR="009343E9" w:rsidRDefault="009343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8" w14:textId="17BA41C5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Was Sie wollen, wissen Sie im Moment selbst nicht so genau, und daher sollte es Sie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überraschen, dass auch Ihr Umfeld derzeit einfach nicht schlau aus Ihnen wird. Eine entspannende </w:t>
      </w:r>
      <w:r>
        <w:rPr>
          <w:rFonts w:ascii="Arial Narrow" w:eastAsia="Arial Narrow" w:hAnsi="Arial Narrow" w:cs="Arial Narrow"/>
          <w:sz w:val="24"/>
          <w:szCs w:val="24"/>
        </w:rPr>
        <w:t xml:space="preserve">Yoga-Session am Abend kann helfen, die Gedanken zu sortieren und wieder ganz zu sich zu finden. </w:t>
      </w:r>
      <w:r>
        <w:rPr>
          <w:rFonts w:ascii="Arial Narrow" w:eastAsia="Arial Narrow" w:hAnsi="Arial Narrow" w:cs="Arial Narrow"/>
          <w:sz w:val="24"/>
          <w:szCs w:val="24"/>
        </w:rPr>
        <w:t>Die Zeit dafür sollten Sie sich heute unbedingt nehmen, notfall</w:t>
      </w:r>
      <w:r>
        <w:rPr>
          <w:rFonts w:ascii="Arial Narrow" w:eastAsia="Arial Narrow" w:hAnsi="Arial Narrow" w:cs="Arial Narrow"/>
          <w:sz w:val="24"/>
          <w:szCs w:val="24"/>
        </w:rPr>
        <w:t xml:space="preserve">s können Sie dafür auch einen anderen </w:t>
      </w:r>
      <w:r>
        <w:rPr>
          <w:rFonts w:ascii="Arial Narrow" w:eastAsia="Arial Narrow" w:hAnsi="Arial Narrow" w:cs="Arial Narrow"/>
          <w:sz w:val="24"/>
          <w:szCs w:val="24"/>
        </w:rPr>
        <w:t>Termin absagen!</w:t>
      </w:r>
    </w:p>
    <w:p w14:paraId="00000009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E" w14:textId="02F6FC28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langjährige Kollegen herablassend behandeln oder wie einen Praktikanten rumscheuchen, </w:t>
      </w:r>
      <w:r>
        <w:rPr>
          <w:rFonts w:ascii="Arial Narrow" w:eastAsia="Arial Narrow" w:hAnsi="Arial Narrow" w:cs="Arial Narrow"/>
          <w:sz w:val="24"/>
          <w:szCs w:val="24"/>
        </w:rPr>
        <w:t>dürfen Sie sich nicht wundern, wenn die Stimmung im Büro kippt und man sich gegen S</w:t>
      </w:r>
      <w:r>
        <w:rPr>
          <w:rFonts w:ascii="Arial Narrow" w:eastAsia="Arial Narrow" w:hAnsi="Arial Narrow" w:cs="Arial Narrow"/>
          <w:sz w:val="24"/>
          <w:szCs w:val="24"/>
        </w:rPr>
        <w:t xml:space="preserve">ie wendet. </w:t>
      </w:r>
      <w:r>
        <w:rPr>
          <w:rFonts w:ascii="Arial Narrow" w:eastAsia="Arial Narrow" w:hAnsi="Arial Narrow" w:cs="Arial Narrow"/>
          <w:sz w:val="24"/>
          <w:szCs w:val="24"/>
        </w:rPr>
        <w:t xml:space="preserve">Achten Sie ein bisschen mehr auf den Tonfall, den Sie anderen gegenüber anschlagen und halten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zurück, was spitze Kommentare angeht, dann können Sie Ärger vermeiden und schneller </w:t>
      </w:r>
      <w:r>
        <w:rPr>
          <w:rFonts w:ascii="Arial Narrow" w:eastAsia="Arial Narrow" w:hAnsi="Arial Narrow" w:cs="Arial Narrow"/>
          <w:sz w:val="24"/>
          <w:szCs w:val="24"/>
        </w:rPr>
        <w:t>vorankommen.</w:t>
      </w:r>
    </w:p>
    <w:p w14:paraId="0000000F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3" w14:textId="6B4D4D00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Vermeiden Sie jetz</w:t>
      </w:r>
      <w:r>
        <w:rPr>
          <w:rFonts w:ascii="Arial Narrow" w:eastAsia="Arial Narrow" w:hAnsi="Arial Narrow" w:cs="Arial Narrow"/>
          <w:sz w:val="24"/>
          <w:szCs w:val="24"/>
        </w:rPr>
        <w:t xml:space="preserve">t Ausgaben, die nicht unbedingt nötig sind – das könnte sich schneller rächen, als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lieb ist. Daher sollten Sie heute auch nicht unbedingt nach dem Arbeiten noch shoppen gehen </w:t>
      </w:r>
      <w:r>
        <w:rPr>
          <w:rFonts w:ascii="Arial Narrow" w:eastAsia="Arial Narrow" w:hAnsi="Arial Narrow" w:cs="Arial Narrow"/>
          <w:sz w:val="24"/>
          <w:szCs w:val="24"/>
        </w:rPr>
        <w:t>oder den</w:t>
      </w:r>
      <w:r>
        <w:rPr>
          <w:rFonts w:ascii="Arial Narrow" w:eastAsia="Arial Narrow" w:hAnsi="Arial Narrow" w:cs="Arial Narrow"/>
          <w:sz w:val="24"/>
          <w:szCs w:val="24"/>
        </w:rPr>
        <w:t xml:space="preserve"> teuren Luxus-Italiener ausprobieren. Im Job können Sie heute durch</w:t>
      </w:r>
      <w:r>
        <w:rPr>
          <w:rFonts w:ascii="Arial Narrow" w:eastAsia="Arial Narrow" w:hAnsi="Arial Narrow" w:cs="Arial Narrow"/>
          <w:sz w:val="24"/>
          <w:szCs w:val="24"/>
        </w:rPr>
        <w:t xml:space="preserve"> professionelles Auftreten </w:t>
      </w:r>
      <w:r>
        <w:rPr>
          <w:rFonts w:ascii="Arial Narrow" w:eastAsia="Arial Narrow" w:hAnsi="Arial Narrow" w:cs="Arial Narrow"/>
          <w:sz w:val="24"/>
          <w:szCs w:val="24"/>
        </w:rPr>
        <w:t>punkten, und zwar beim Chef, den Kollegen und Geschäftspartnern gleichermaßen.</w:t>
      </w:r>
    </w:p>
    <w:p w14:paraId="00000014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8" w14:textId="0F8FF024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der Ruhe liegt bekanntermaßen die Kraft. Diese Erfahrung machen Krebs-Geborene heute. Anstatt hektisch von einem Termin zum</w:t>
      </w:r>
      <w:r>
        <w:rPr>
          <w:rFonts w:ascii="Arial Narrow" w:eastAsia="Arial Narrow" w:hAnsi="Arial Narrow" w:cs="Arial Narrow"/>
          <w:sz w:val="24"/>
          <w:szCs w:val="24"/>
        </w:rPr>
        <w:t xml:space="preserve"> nächsten zu hetzen und dazwischen noch diverse Aufgaben zu </w:t>
      </w:r>
      <w:r>
        <w:rPr>
          <w:rFonts w:ascii="Arial Narrow" w:eastAsia="Arial Narrow" w:hAnsi="Arial Narrow" w:cs="Arial Narrow"/>
          <w:sz w:val="24"/>
          <w:szCs w:val="24"/>
        </w:rPr>
        <w:t xml:space="preserve">erledigen, schaffen Sie es, die Dinge nach und nach abzuarbeiten und gönnen sich zwischendurch </w:t>
      </w:r>
      <w:r>
        <w:rPr>
          <w:rFonts w:ascii="Arial Narrow" w:eastAsia="Arial Narrow" w:hAnsi="Arial Narrow" w:cs="Arial Narrow"/>
          <w:sz w:val="24"/>
          <w:szCs w:val="24"/>
        </w:rPr>
        <w:t>noch kleine Erholungspausen. Das ist die richtige Strategie,</w:t>
      </w:r>
      <w:r>
        <w:rPr>
          <w:rFonts w:ascii="Arial Narrow" w:eastAsia="Arial Narrow" w:hAnsi="Arial Narrow" w:cs="Arial Narrow"/>
          <w:sz w:val="24"/>
          <w:szCs w:val="24"/>
        </w:rPr>
        <w:t xml:space="preserve"> um langfristig zum Ziel zu kommen! Weiter </w:t>
      </w:r>
      <w:r>
        <w:rPr>
          <w:rFonts w:ascii="Arial Narrow" w:eastAsia="Arial Narrow" w:hAnsi="Arial Narrow" w:cs="Arial Narrow"/>
          <w:sz w:val="24"/>
          <w:szCs w:val="24"/>
        </w:rPr>
        <w:t>so!</w:t>
      </w:r>
    </w:p>
    <w:p w14:paraId="00000019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D" w14:textId="1D705F07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Nach Regen kommt Sonne – getreu diesem Motto sollten Sie nicht aufgeben, auch wenn es derzeit </w:t>
      </w:r>
      <w:r>
        <w:rPr>
          <w:rFonts w:ascii="Arial Narrow" w:eastAsia="Arial Narrow" w:hAnsi="Arial Narrow" w:cs="Arial Narrow"/>
          <w:sz w:val="24"/>
          <w:szCs w:val="24"/>
        </w:rPr>
        <w:t xml:space="preserve">hoffnungslos erscheint. Egal ob im Job, in der Liebe oder in einem anderen Belang: Überprüfen Sie </w:t>
      </w:r>
      <w:r>
        <w:rPr>
          <w:rFonts w:ascii="Arial Narrow" w:eastAsia="Arial Narrow" w:hAnsi="Arial Narrow" w:cs="Arial Narrow"/>
          <w:sz w:val="24"/>
          <w:szCs w:val="24"/>
        </w:rPr>
        <w:t>noch einmal, ob Sie tatsächlich alle</w:t>
      </w:r>
      <w:r>
        <w:rPr>
          <w:rFonts w:ascii="Arial Narrow" w:eastAsia="Arial Narrow" w:hAnsi="Arial Narrow" w:cs="Arial Narrow"/>
          <w:sz w:val="24"/>
          <w:szCs w:val="24"/>
        </w:rPr>
        <w:t xml:space="preserve"> Möglichkeiten ausreichend in Augenschein genommen haben oder </w:t>
      </w:r>
      <w:r>
        <w:rPr>
          <w:rFonts w:ascii="Arial Narrow" w:eastAsia="Arial Narrow" w:hAnsi="Arial Narrow" w:cs="Arial Narrow"/>
          <w:sz w:val="24"/>
          <w:szCs w:val="24"/>
        </w:rPr>
        <w:t>ob es nicht doch noch eine Alternative gibt! Vielleicht haben Sie doch etwas übersehen?</w:t>
      </w:r>
    </w:p>
    <w:p w14:paraId="0000001E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2" w14:textId="0D59C611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jetzt nicht von anderen vorschreiben, was Sie zu empfinden haben. Wenn Ihnen etwas </w:t>
      </w:r>
      <w:r>
        <w:rPr>
          <w:rFonts w:ascii="Arial Narrow" w:eastAsia="Arial Narrow" w:hAnsi="Arial Narrow" w:cs="Arial Narrow"/>
          <w:sz w:val="24"/>
          <w:szCs w:val="24"/>
        </w:rPr>
        <w:t xml:space="preserve">nahe geht, dann ist das eben so, da müssen Sie sich nicht auch noch rechtfertigen. Im Job läuft es jetzt </w:t>
      </w:r>
      <w:r>
        <w:rPr>
          <w:rFonts w:ascii="Arial Narrow" w:eastAsia="Arial Narrow" w:hAnsi="Arial Narrow" w:cs="Arial Narrow"/>
          <w:sz w:val="24"/>
          <w:szCs w:val="24"/>
        </w:rPr>
        <w:t>wieder deutlich besser, was auch daran liegt, dass S</w:t>
      </w:r>
      <w:r>
        <w:rPr>
          <w:rFonts w:ascii="Arial Narrow" w:eastAsia="Arial Narrow" w:hAnsi="Arial Narrow" w:cs="Arial Narrow"/>
          <w:sz w:val="24"/>
          <w:szCs w:val="24"/>
        </w:rPr>
        <w:t xml:space="preserve">ie es schaffen, Wichtiges von Unwichtigem zu </w:t>
      </w:r>
      <w:r>
        <w:rPr>
          <w:rFonts w:ascii="Arial Narrow" w:eastAsia="Arial Narrow" w:hAnsi="Arial Narrow" w:cs="Arial Narrow"/>
          <w:sz w:val="24"/>
          <w:szCs w:val="24"/>
        </w:rPr>
        <w:t xml:space="preserve">trennen – weiter so, dann dürfen Sie sich bald über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Erfolge freuen.</w:t>
      </w:r>
    </w:p>
    <w:p w14:paraId="00000023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7" w14:textId="38AEB0D9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seit längerem einen Verehrer haben, der Ihnen den Hof macht, Sie aber genau wissen, dass </w:t>
      </w:r>
      <w:r>
        <w:rPr>
          <w:rFonts w:ascii="Arial Narrow" w:eastAsia="Arial Narrow" w:hAnsi="Arial Narrow" w:cs="Arial Narrow"/>
          <w:sz w:val="24"/>
          <w:szCs w:val="24"/>
        </w:rPr>
        <w:t>Sie kein Intere</w:t>
      </w:r>
      <w:r>
        <w:rPr>
          <w:rFonts w:ascii="Arial Narrow" w:eastAsia="Arial Narrow" w:hAnsi="Arial Narrow" w:cs="Arial Narrow"/>
          <w:sz w:val="24"/>
          <w:szCs w:val="24"/>
        </w:rPr>
        <w:t xml:space="preserve">sse haben, sollten Sie das nun deutlich kommunizieren – das ist nur fair und erleichtert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beiden das Leben. Allerdings sollten Sie dabei so taktvoll wie möglich vorgehen und den anderen </w:t>
      </w:r>
      <w:r>
        <w:rPr>
          <w:rFonts w:ascii="Arial Narrow" w:eastAsia="Arial Narrow" w:hAnsi="Arial Narrow" w:cs="Arial Narrow"/>
          <w:sz w:val="24"/>
          <w:szCs w:val="24"/>
        </w:rPr>
        <w:t>nicht unnötig verletzen. Im Job haben Sie die Dinge wieder besser</w:t>
      </w:r>
      <w:r>
        <w:rPr>
          <w:rFonts w:ascii="Arial Narrow" w:eastAsia="Arial Narrow" w:hAnsi="Arial Narrow" w:cs="Arial Narrow"/>
          <w:sz w:val="24"/>
          <w:szCs w:val="24"/>
        </w:rPr>
        <w:t xml:space="preserve"> im Griff.</w:t>
      </w:r>
    </w:p>
    <w:p w14:paraId="00000028" w14:textId="33D011FD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C" w14:textId="61680D5E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Finanziell sieht es nun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gut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aus, daher können Sie durchaus Geld verleihen, wenn man Sie darum </w:t>
      </w:r>
      <w:r>
        <w:rPr>
          <w:rFonts w:ascii="Arial Narrow" w:eastAsia="Arial Narrow" w:hAnsi="Arial Narrow" w:cs="Arial Narrow"/>
          <w:sz w:val="24"/>
          <w:szCs w:val="24"/>
        </w:rPr>
        <w:t xml:space="preserve">bittet. Allerdings sollten Sie diesen Deal unbedingt schriftlich festhalten – so sind Sie auf der sicheren </w:t>
      </w:r>
      <w:r>
        <w:rPr>
          <w:rFonts w:ascii="Arial Narrow" w:eastAsia="Arial Narrow" w:hAnsi="Arial Narrow" w:cs="Arial Narrow"/>
          <w:sz w:val="24"/>
          <w:szCs w:val="24"/>
        </w:rPr>
        <w:t xml:space="preserve">Seite! In der Beziehung geht es nun endlich wieder etwas harmonischer zu. Damit das so bleibt, sollten </w:t>
      </w:r>
      <w:r>
        <w:rPr>
          <w:rFonts w:ascii="Arial Narrow" w:eastAsia="Arial Narrow" w:hAnsi="Arial Narrow" w:cs="Arial Narrow"/>
          <w:sz w:val="24"/>
          <w:szCs w:val="24"/>
        </w:rPr>
        <w:t>Sie sich genug Zeit für den oder die Liebste n</w:t>
      </w:r>
      <w:r>
        <w:rPr>
          <w:rFonts w:ascii="Arial Narrow" w:eastAsia="Arial Narrow" w:hAnsi="Arial Narrow" w:cs="Arial Narrow"/>
          <w:sz w:val="24"/>
          <w:szCs w:val="24"/>
        </w:rPr>
        <w:t>ehmen und einen Abend zu zweit einplanen.</w:t>
      </w:r>
    </w:p>
    <w:p w14:paraId="0000002D" w14:textId="00D2D8B4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054A32B7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Jetzt wird Ihnen wahrscheinlich auffallen, dass Sie durchaus schon mal fitter waren. Wer wieder </w:t>
      </w:r>
      <w:r>
        <w:rPr>
          <w:rFonts w:ascii="Arial Narrow" w:eastAsia="Arial Narrow" w:hAnsi="Arial Narrow" w:cs="Arial Narrow"/>
          <w:sz w:val="24"/>
          <w:szCs w:val="24"/>
        </w:rPr>
        <w:t>sportlich aktiv werden möchte, sollte sich heute über Fitnessmöglichkeiten in der Umgebung erk</w:t>
      </w:r>
      <w:r>
        <w:rPr>
          <w:rFonts w:ascii="Arial Narrow" w:eastAsia="Arial Narrow" w:hAnsi="Arial Narrow" w:cs="Arial Narrow"/>
          <w:sz w:val="24"/>
          <w:szCs w:val="24"/>
        </w:rPr>
        <w:t>undigen und sich überlegen, auf welche Sportart er denn Lust hätte – vereinbaren Sie dann am besten gleich heute noch einen Termin zum Probetraining, dann kommt die Motivation von ganz allein!</w:t>
      </w:r>
    </w:p>
    <w:p w14:paraId="00000030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4" w14:textId="2E46A268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Im Job und in der Beziehung ist die</w:t>
      </w:r>
      <w:r>
        <w:rPr>
          <w:rFonts w:ascii="Arial Narrow" w:eastAsia="Arial Narrow" w:hAnsi="Arial Narrow" w:cs="Arial Narrow"/>
          <w:sz w:val="24"/>
          <w:szCs w:val="24"/>
        </w:rPr>
        <w:t xml:space="preserve"> Stimmung heute eher durchwachsen. In beiden Fällen hilft es, die </w:t>
      </w:r>
      <w:r>
        <w:rPr>
          <w:rFonts w:ascii="Arial Narrow" w:eastAsia="Arial Narrow" w:hAnsi="Arial Narrow" w:cs="Arial Narrow"/>
          <w:sz w:val="24"/>
          <w:szCs w:val="24"/>
        </w:rPr>
        <w:t xml:space="preserve">Sache anzusprechen, allerdings sollten Sie sich im Klaren sein, dass sich nicht alles innerhalb weniger </w:t>
      </w:r>
      <w:r>
        <w:rPr>
          <w:rFonts w:ascii="Arial Narrow" w:eastAsia="Arial Narrow" w:hAnsi="Arial Narrow" w:cs="Arial Narrow"/>
          <w:sz w:val="24"/>
          <w:szCs w:val="24"/>
        </w:rPr>
        <w:t>Minuten aus der Welt schaffen lässt. Planen Sie also unbedingt ausreichend Zeit für ei</w:t>
      </w:r>
      <w:r>
        <w:rPr>
          <w:rFonts w:ascii="Arial Narrow" w:eastAsia="Arial Narrow" w:hAnsi="Arial Narrow" w:cs="Arial Narrow"/>
          <w:sz w:val="24"/>
          <w:szCs w:val="24"/>
        </w:rPr>
        <w:t xml:space="preserve">n solches </w:t>
      </w:r>
      <w:r>
        <w:rPr>
          <w:rFonts w:ascii="Arial Narrow" w:eastAsia="Arial Narrow" w:hAnsi="Arial Narrow" w:cs="Arial Narrow"/>
          <w:sz w:val="24"/>
          <w:szCs w:val="24"/>
        </w:rPr>
        <w:t>Gespräch ein und bleiben Sie weitestgehend sachlich, sonst könnte sich die Lage schnell zuspitzen.</w:t>
      </w:r>
    </w:p>
    <w:p w14:paraId="00000035" w14:textId="77777777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A" w14:textId="79B989E3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können Sie ein Projekt, an dem Sie in den vergangenen Wochen gearbeitet haben, endgültig </w:t>
      </w:r>
      <w:r>
        <w:rPr>
          <w:rFonts w:ascii="Arial Narrow" w:eastAsia="Arial Narrow" w:hAnsi="Arial Narrow" w:cs="Arial Narrow"/>
          <w:sz w:val="24"/>
          <w:szCs w:val="24"/>
        </w:rPr>
        <w:t>abschließen. Gönnen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sich danach ruhig einen kleinen Moment der Freude, etwa, wenn Sie mit den </w:t>
      </w:r>
      <w:r>
        <w:rPr>
          <w:rFonts w:ascii="Arial Narrow" w:eastAsia="Arial Narrow" w:hAnsi="Arial Narrow" w:cs="Arial Narrow"/>
          <w:sz w:val="24"/>
          <w:szCs w:val="24"/>
        </w:rPr>
        <w:t xml:space="preserve">Kollegen anstoßen oder bei einer Tasse Tee Bilanz ziehen. Danach dürfen Sie sich dann voller </w:t>
      </w:r>
      <w:r>
        <w:rPr>
          <w:rFonts w:ascii="Arial Narrow" w:eastAsia="Arial Narrow" w:hAnsi="Arial Narrow" w:cs="Arial Narrow"/>
          <w:sz w:val="24"/>
          <w:szCs w:val="24"/>
        </w:rPr>
        <w:t>Tatendrang an neue Aufgaben setzen – eine gute Planung ist dabei jetzt Gold wert und sol</w:t>
      </w:r>
      <w:r>
        <w:rPr>
          <w:rFonts w:ascii="Arial Narrow" w:eastAsia="Arial Narrow" w:hAnsi="Arial Narrow" w:cs="Arial Narrow"/>
          <w:sz w:val="24"/>
          <w:szCs w:val="24"/>
        </w:rPr>
        <w:t xml:space="preserve">lte daher </w:t>
      </w:r>
      <w:r>
        <w:rPr>
          <w:rFonts w:ascii="Arial Narrow" w:eastAsia="Arial Narrow" w:hAnsi="Arial Narrow" w:cs="Arial Narrow"/>
          <w:sz w:val="24"/>
          <w:szCs w:val="24"/>
        </w:rPr>
        <w:t>nicht vernachlässigt werden.</w:t>
      </w:r>
    </w:p>
    <w:p w14:paraId="0000003B" w14:textId="3ACDC0EE" w:rsidR="009343E9" w:rsidRDefault="00A73B7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F" w14:textId="51A36375" w:rsidR="009343E9" w:rsidRDefault="00A73B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Teamarbeit heißt für Sie heute vor allem, dass alle nach Ihrer Pfeife tanzen. Das wird sich allerdings </w:t>
      </w:r>
      <w:r>
        <w:rPr>
          <w:rFonts w:ascii="Arial Narrow" w:eastAsia="Arial Narrow" w:hAnsi="Arial Narrow" w:cs="Arial Narrow"/>
          <w:sz w:val="24"/>
          <w:szCs w:val="24"/>
        </w:rPr>
        <w:t xml:space="preserve">kaum machen lassen, was keine große Überraschung sein dürfte. Wer hier auf stur schaltet, provoziert </w:t>
      </w:r>
      <w:r>
        <w:rPr>
          <w:rFonts w:ascii="Arial Narrow" w:eastAsia="Arial Narrow" w:hAnsi="Arial Narrow" w:cs="Arial Narrow"/>
          <w:sz w:val="24"/>
          <w:szCs w:val="24"/>
        </w:rPr>
        <w:t>mitunter einen großen Krach – seien Sie also zuminde</w:t>
      </w:r>
      <w:r>
        <w:rPr>
          <w:rFonts w:ascii="Arial Narrow" w:eastAsia="Arial Narrow" w:hAnsi="Arial Narrow" w:cs="Arial Narrow"/>
          <w:sz w:val="24"/>
          <w:szCs w:val="24"/>
        </w:rPr>
        <w:t xml:space="preserve">st in einigen Punkten bereit, von der eigenen </w:t>
      </w:r>
      <w:r>
        <w:rPr>
          <w:rFonts w:ascii="Arial Narrow" w:eastAsia="Arial Narrow" w:hAnsi="Arial Narrow" w:cs="Arial Narrow"/>
          <w:sz w:val="24"/>
          <w:szCs w:val="24"/>
        </w:rPr>
        <w:t>Position ein wenig abzuweichen, dann haben Sie gute Chancen, einen Teil Ihrer Ziele zu erreichen.</w:t>
      </w:r>
    </w:p>
    <w:sectPr w:rsidR="00934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E9"/>
    <w:rsid w:val="009343E9"/>
    <w:rsid w:val="00A7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B86B"/>
  <w15:docId w15:val="{6A66E721-BB92-421D-B768-C36B638F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2020-11-04T13:04:00Z</dcterms:created>
  <dcterms:modified xsi:type="dcterms:W3CDTF">2020-11-04T13:07:00Z</dcterms:modified>
</cp:coreProperties>
</file>