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01. Februar 2020</w:t>
      </w:r>
    </w:p>
    <w:p w14:paraId="00000002" w14:textId="77777777" w:rsidR="00112000" w:rsidRDefault="00112000">
      <w:pPr>
        <w:spacing w:line="240" w:lineRule="auto"/>
        <w:rPr>
          <w:rFonts w:ascii="Arial Narrow" w:eastAsia="Arial Narrow" w:hAnsi="Arial Narrow" w:cs="Arial Narrow"/>
          <w:sz w:val="24"/>
          <w:szCs w:val="24"/>
        </w:rPr>
      </w:pPr>
    </w:p>
    <w:p w14:paraId="00000003"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anfangs Unscheinbare zeigt nach einer gewissen Zeit der Reife seine volle Größe. Man hat es</w:t>
      </w:r>
    </w:p>
    <w:p w14:paraId="00000005"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vorhergesagt, doch Sie wollten diesen Worten keinen Glauben schenken. Jetzt stehen Sie vor der Wahrheit und müssen diese voll und ganz akzeptieren oder si</w:t>
      </w:r>
      <w:r>
        <w:rPr>
          <w:rFonts w:ascii="Arial Narrow" w:eastAsia="Arial Narrow" w:hAnsi="Arial Narrow" w:cs="Arial Narrow"/>
          <w:sz w:val="24"/>
          <w:szCs w:val="24"/>
        </w:rPr>
        <w:t>ch einen anderen Weg überlegen. Man will Ihnen für diesen Schritt die Hand reichen und Sie damit unterstützen. Nehmen Sie das Angebot an!</w:t>
      </w:r>
    </w:p>
    <w:p w14:paraId="00000006" w14:textId="77777777" w:rsidR="00112000" w:rsidRDefault="00112000">
      <w:pPr>
        <w:spacing w:line="240" w:lineRule="auto"/>
        <w:rPr>
          <w:rFonts w:ascii="Arial Narrow" w:eastAsia="Arial Narrow" w:hAnsi="Arial Narrow" w:cs="Arial Narrow"/>
          <w:sz w:val="24"/>
          <w:szCs w:val="24"/>
        </w:rPr>
      </w:pPr>
    </w:p>
    <w:p w14:paraId="00000007"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8"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unverhoffte Begegnung könnte sich zu einem Gefühlskarussell entwickeln, denn Ihre Gesten</w:t>
      </w:r>
    </w:p>
    <w:p w14:paraId="00000009"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verraten mehr, als Ihnen lieb ist. Doch warum sollten Sie alles verstecken und über jedes Wort lange</w:t>
      </w:r>
    </w:p>
    <w:p w14:paraId="0000000A"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nachdenken? Zeigen Sie sich einfach so natürlich, wie Sie es gewohnt sind und erobern damit ein Herz, an dem Ihnen sehr viel liegt. Lassen Sie die Entwick</w:t>
      </w:r>
      <w:r>
        <w:rPr>
          <w:rFonts w:ascii="Arial Narrow" w:eastAsia="Arial Narrow" w:hAnsi="Arial Narrow" w:cs="Arial Narrow"/>
          <w:sz w:val="24"/>
          <w:szCs w:val="24"/>
        </w:rPr>
        <w:t>lung in Ruhe auf sich zukommen und warten ab!</w:t>
      </w:r>
    </w:p>
    <w:p w14:paraId="0000000B" w14:textId="77777777" w:rsidR="00112000" w:rsidRDefault="00112000">
      <w:pPr>
        <w:spacing w:line="240" w:lineRule="auto"/>
        <w:rPr>
          <w:rFonts w:ascii="Arial Narrow" w:eastAsia="Arial Narrow" w:hAnsi="Arial Narrow" w:cs="Arial Narrow"/>
          <w:sz w:val="24"/>
          <w:szCs w:val="24"/>
        </w:rPr>
      </w:pPr>
    </w:p>
    <w:p w14:paraId="0000000C"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D"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läuft für Sie wieder alles optimal, obwohl damit nicht alles vergeben und vergessen sein sollte.</w:t>
      </w:r>
    </w:p>
    <w:p w14:paraId="0000000E"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Doch sollten Sie die alten Themen erst wieder zur Sprache bringen, wenn wieder</w:t>
      </w:r>
      <w:r>
        <w:rPr>
          <w:rFonts w:ascii="Arial Narrow" w:eastAsia="Arial Narrow" w:hAnsi="Arial Narrow" w:cs="Arial Narrow"/>
          <w:sz w:val="24"/>
          <w:szCs w:val="24"/>
        </w:rPr>
        <w:t xml:space="preserve"> einmal eine brisante</w:t>
      </w:r>
    </w:p>
    <w:p w14:paraId="0000000F"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Situation dies erfordert. Nutzen Sie in den kommenden Stunden Ihr Organisationstalent und bereiten</w:t>
      </w:r>
    </w:p>
    <w:p w14:paraId="00000010"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damit auf eine etwas hektische Zeit vor. Beginnen Sie den Tag mit einem gesunden Frühstück!</w:t>
      </w:r>
    </w:p>
    <w:p w14:paraId="00000011" w14:textId="77777777" w:rsidR="00112000" w:rsidRDefault="00112000">
      <w:pPr>
        <w:spacing w:line="240" w:lineRule="auto"/>
        <w:rPr>
          <w:rFonts w:ascii="Arial Narrow" w:eastAsia="Arial Narrow" w:hAnsi="Arial Narrow" w:cs="Arial Narrow"/>
          <w:sz w:val="24"/>
          <w:szCs w:val="24"/>
        </w:rPr>
      </w:pPr>
    </w:p>
    <w:p w14:paraId="00000012"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Treffen Sie z</w:t>
      </w:r>
      <w:r>
        <w:rPr>
          <w:rFonts w:ascii="Arial Narrow" w:eastAsia="Arial Narrow" w:hAnsi="Arial Narrow" w:cs="Arial Narrow"/>
          <w:sz w:val="24"/>
          <w:szCs w:val="24"/>
        </w:rPr>
        <w:t>urzeit keine Abmachungen, die Sie länger vertraglich binden werden. Es gibt bestimmt bald bessere Gelegenheiten, die Sie nutzen sollten und dann auch können. Ihre Geduld wird dann den</w:t>
      </w:r>
    </w:p>
    <w:p w14:paraId="00000014"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Gewinn bringen. Versuchen Sie also die Zeit mit anderen Tätigkeiten zu ü</w:t>
      </w:r>
      <w:r>
        <w:rPr>
          <w:rFonts w:ascii="Arial Narrow" w:eastAsia="Arial Narrow" w:hAnsi="Arial Narrow" w:cs="Arial Narrow"/>
          <w:sz w:val="24"/>
          <w:szCs w:val="24"/>
        </w:rPr>
        <w:t>berbrücken und schauen sich</w:t>
      </w:r>
    </w:p>
    <w:p w14:paraId="00000015"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insgeheim nach weiteren Möglichkeiten um. Bestimmt bekommen Sie auch noch passende Ratschläge!</w:t>
      </w:r>
    </w:p>
    <w:p w14:paraId="00000016" w14:textId="77777777" w:rsidR="00112000" w:rsidRDefault="00112000">
      <w:pPr>
        <w:spacing w:line="240" w:lineRule="auto"/>
        <w:rPr>
          <w:rFonts w:ascii="Arial Narrow" w:eastAsia="Arial Narrow" w:hAnsi="Arial Narrow" w:cs="Arial Narrow"/>
          <w:sz w:val="24"/>
          <w:szCs w:val="24"/>
        </w:rPr>
      </w:pPr>
    </w:p>
    <w:p w14:paraId="00000017"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Berge zu versetzen, sollte jetzt nicht Ihre Hauptaufgabe sein. Versuchen Sie es erst einmal mit den</w:t>
      </w:r>
    </w:p>
    <w:p w14:paraId="00000019"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kleinen H</w:t>
      </w:r>
      <w:r>
        <w:rPr>
          <w:rFonts w:ascii="Arial Narrow" w:eastAsia="Arial Narrow" w:hAnsi="Arial Narrow" w:cs="Arial Narrow"/>
          <w:sz w:val="24"/>
          <w:szCs w:val="24"/>
        </w:rPr>
        <w:t>ügeln, die Ihnen auch schon genug Arbeit machen werden. Wenn dort alles funktioniert, dürfen Sie sich nach einer gewissen Bedenkzeit gerne an größere Aufgaben wagen. Schaffen Sie die Dinge aus dem Weg, indem Sie sich gar nicht erst auf lange Diskussionen e</w:t>
      </w:r>
      <w:r>
        <w:rPr>
          <w:rFonts w:ascii="Arial Narrow" w:eastAsia="Arial Narrow" w:hAnsi="Arial Narrow" w:cs="Arial Narrow"/>
          <w:sz w:val="24"/>
          <w:szCs w:val="24"/>
        </w:rPr>
        <w:t>inlassen. Sorgen Sie für Ruhe!</w:t>
      </w:r>
    </w:p>
    <w:p w14:paraId="0000001A" w14:textId="77777777" w:rsidR="00112000" w:rsidRDefault="00112000">
      <w:pPr>
        <w:spacing w:line="240" w:lineRule="auto"/>
        <w:rPr>
          <w:rFonts w:ascii="Arial Narrow" w:eastAsia="Arial Narrow" w:hAnsi="Arial Narrow" w:cs="Arial Narrow"/>
          <w:sz w:val="24"/>
          <w:szCs w:val="24"/>
        </w:rPr>
      </w:pPr>
    </w:p>
    <w:p w14:paraId="0000001B"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Teilen Sie Ihre Pausen in kleinere Abschnitte ein, dann verlängert sich die Phase in der Sie weiter so</w:t>
      </w:r>
    </w:p>
    <w:p w14:paraId="0000001D"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großartig tätig werden können. Sie können sich in Ihrem Bereich vollkommen verwirklichen, ohne</w:t>
      </w:r>
      <w:r>
        <w:rPr>
          <w:rFonts w:ascii="Arial Narrow" w:eastAsia="Arial Narrow" w:hAnsi="Arial Narrow" w:cs="Arial Narrow"/>
          <w:sz w:val="24"/>
          <w:szCs w:val="24"/>
        </w:rPr>
        <w:t xml:space="preserve"> sich</w:t>
      </w:r>
    </w:p>
    <w:p w14:paraId="0000001E"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dafür besonders groß anstrengen zu müssen. Die Zusammenarbeit mit Ihrem Umfeld verläuft sehr</w:t>
      </w:r>
    </w:p>
    <w:p w14:paraId="0000001F"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harmonisch, also gibt es auch keinen Grund zum Klagen. Oder haben Sie einen anderen Eindruck!</w:t>
      </w:r>
    </w:p>
    <w:p w14:paraId="00000020" w14:textId="77777777" w:rsidR="00112000" w:rsidRDefault="00112000">
      <w:pPr>
        <w:spacing w:line="240" w:lineRule="auto"/>
        <w:rPr>
          <w:rFonts w:ascii="Arial Narrow" w:eastAsia="Arial Narrow" w:hAnsi="Arial Narrow" w:cs="Arial Narrow"/>
          <w:sz w:val="24"/>
          <w:szCs w:val="24"/>
        </w:rPr>
      </w:pPr>
    </w:p>
    <w:p w14:paraId="00000021"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Ihrer jetzigen Einstellung machen Sie nicht nur Ihre Freizeit bunter und abwechslungsreicher, auch</w:t>
      </w:r>
    </w:p>
    <w:p w14:paraId="00000023"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Berufsleben kann davon eine Po</w:t>
      </w:r>
      <w:r>
        <w:rPr>
          <w:rFonts w:ascii="Arial Narrow" w:eastAsia="Arial Narrow" w:hAnsi="Arial Narrow" w:cs="Arial Narrow"/>
          <w:sz w:val="24"/>
          <w:szCs w:val="24"/>
        </w:rPr>
        <w:t>rtion vertragen. Versuchen Sie vor allem, sich nicht die Regie aus</w:t>
      </w:r>
    </w:p>
    <w:p w14:paraId="00000024"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Händen nehmen zu lassen, denn die ganze Vorarbeit ist von Ihnen gemacht worden, also haben</w:t>
      </w:r>
    </w:p>
    <w:p w14:paraId="00000025"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auch das Recht, jeden weiteren Schritt zu überwachen. Zeigen Sie Ihre Krallen und kämpfen </w:t>
      </w:r>
      <w:r>
        <w:rPr>
          <w:rFonts w:ascii="Arial Narrow" w:eastAsia="Arial Narrow" w:hAnsi="Arial Narrow" w:cs="Arial Narrow"/>
          <w:sz w:val="24"/>
          <w:szCs w:val="24"/>
        </w:rPr>
        <w:t>darum!</w:t>
      </w:r>
    </w:p>
    <w:p w14:paraId="00000026" w14:textId="77777777" w:rsidR="00112000" w:rsidRDefault="00112000">
      <w:pPr>
        <w:spacing w:line="240" w:lineRule="auto"/>
        <w:rPr>
          <w:rFonts w:ascii="Arial Narrow" w:eastAsia="Arial Narrow" w:hAnsi="Arial Narrow" w:cs="Arial Narrow"/>
          <w:sz w:val="24"/>
          <w:szCs w:val="24"/>
        </w:rPr>
      </w:pPr>
    </w:p>
    <w:p w14:paraId="00000027"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8"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Schlechte Laune und Streitigkeiten kosten nur unnötige Energie, die Sie sicher für andere Zwecke</w:t>
      </w:r>
    </w:p>
    <w:p w14:paraId="00000029"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einsetzen könnten. Bleiben Sie besser offen für Veränderungen jeglicher Art, denn neue Dinge beleben</w:t>
      </w:r>
    </w:p>
    <w:p w14:paraId="0000002A"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den Blick auf weite</w:t>
      </w:r>
      <w:r>
        <w:rPr>
          <w:rFonts w:ascii="Arial Narrow" w:eastAsia="Arial Narrow" w:hAnsi="Arial Narrow" w:cs="Arial Narrow"/>
          <w:sz w:val="24"/>
          <w:szCs w:val="24"/>
        </w:rPr>
        <w:t>re Ziele. Ihre Kondition könnte nicht besser sein, trotzdem sollten Sie sorgsam</w:t>
      </w:r>
    </w:p>
    <w:p w14:paraId="0000002B"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diesen Reserven umgehen. Machen Sie nur das kleine Programm, damit Sie in Bewegung bleiben!</w:t>
      </w:r>
    </w:p>
    <w:p w14:paraId="0000002C" w14:textId="77777777" w:rsidR="00112000" w:rsidRDefault="00112000">
      <w:pPr>
        <w:spacing w:line="240" w:lineRule="auto"/>
        <w:rPr>
          <w:rFonts w:ascii="Arial Narrow" w:eastAsia="Arial Narrow" w:hAnsi="Arial Narrow" w:cs="Arial Narrow"/>
          <w:sz w:val="24"/>
          <w:szCs w:val="24"/>
        </w:rPr>
      </w:pPr>
    </w:p>
    <w:p w14:paraId="0000002D"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E"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durch die kommenden beruflichen Verpflichtungen nicht die gute Laune verderben.</w:t>
      </w:r>
    </w:p>
    <w:p w14:paraId="0000002F"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Denken Sie immer daran: Tun Sie das, was getan werden muss! Damit fühlen Sie sich auch innerlich</w:t>
      </w:r>
    </w:p>
    <w:p w14:paraId="00000030"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befreit, denn die beruflichen Gedanken lassen sich nicht so ein</w:t>
      </w:r>
      <w:r>
        <w:rPr>
          <w:rFonts w:ascii="Arial Narrow" w:eastAsia="Arial Narrow" w:hAnsi="Arial Narrow" w:cs="Arial Narrow"/>
          <w:sz w:val="24"/>
          <w:szCs w:val="24"/>
        </w:rPr>
        <w:t>fach abschalten. Außerdem haben Sie</w:t>
      </w:r>
    </w:p>
    <w:p w14:paraId="00000031"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dann auch den Kopf wieder frei für einige schöne Dinge, die Ihnen den Feierabend versüßen werden.</w:t>
      </w:r>
    </w:p>
    <w:p w14:paraId="00000032" w14:textId="77777777" w:rsidR="00112000" w:rsidRDefault="00112000">
      <w:pPr>
        <w:spacing w:line="240" w:lineRule="auto"/>
        <w:rPr>
          <w:rFonts w:ascii="Arial Narrow" w:eastAsia="Arial Narrow" w:hAnsi="Arial Narrow" w:cs="Arial Narrow"/>
          <w:sz w:val="24"/>
          <w:szCs w:val="24"/>
        </w:rPr>
      </w:pPr>
    </w:p>
    <w:p w14:paraId="00000033"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4"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der nächsten Zeit könnte sich ein klarer Aufwärtstrend abzeichnen, an deren Erfolg Sie ein</w:t>
      </w:r>
      <w:r>
        <w:rPr>
          <w:rFonts w:ascii="Arial Narrow" w:eastAsia="Arial Narrow" w:hAnsi="Arial Narrow" w:cs="Arial Narrow"/>
          <w:sz w:val="24"/>
          <w:szCs w:val="24"/>
        </w:rPr>
        <w:t>en großen</w:t>
      </w:r>
    </w:p>
    <w:p w14:paraId="00000035"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Anteil haben. Versuchen Sie also die anstrengenden Arbeiten zuerst zu erledigen, dann haben Sie</w:t>
      </w:r>
    </w:p>
    <w:p w14:paraId="00000036"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umso mehr Muße, sich mit den schönen Seiten der Freizeit zu beschäftigen. Bestimmte Forderungen</w:t>
      </w:r>
    </w:p>
    <w:p w14:paraId="00000037"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sollten Sie sehr genau prüfen, denn es muss nicht alle</w:t>
      </w:r>
      <w:r>
        <w:rPr>
          <w:rFonts w:ascii="Arial Narrow" w:eastAsia="Arial Narrow" w:hAnsi="Arial Narrow" w:cs="Arial Narrow"/>
          <w:sz w:val="24"/>
          <w:szCs w:val="24"/>
        </w:rPr>
        <w:t>s stimmen, was man Ihnen mitteilt. Ruhig bleiben!</w:t>
      </w:r>
    </w:p>
    <w:p w14:paraId="00000038" w14:textId="77777777" w:rsidR="00112000" w:rsidRDefault="00112000">
      <w:pPr>
        <w:spacing w:line="240" w:lineRule="auto"/>
        <w:rPr>
          <w:rFonts w:ascii="Arial Narrow" w:eastAsia="Arial Narrow" w:hAnsi="Arial Narrow" w:cs="Arial Narrow"/>
          <w:sz w:val="24"/>
          <w:szCs w:val="24"/>
        </w:rPr>
      </w:pPr>
    </w:p>
    <w:p w14:paraId="00000039"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A"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doch wieder einmal frischen Wind um die Nase wehen, denn in der starren Routine des Alltags haben Sie den Blick für einige besondere Dinge vollkommen verloren. </w:t>
      </w:r>
      <w:r>
        <w:rPr>
          <w:rFonts w:ascii="Arial Narrow" w:eastAsia="Arial Narrow" w:hAnsi="Arial Narrow" w:cs="Arial Narrow"/>
          <w:sz w:val="24"/>
          <w:szCs w:val="24"/>
        </w:rPr>
        <w:t>Jetzt kommt es auch</w:t>
      </w:r>
    </w:p>
    <w:p w14:paraId="0000003B"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darauf an, den goldenen Mittelweg zwischen aktiven und passiven Phasen zu finden. Muten Sie sich</w:t>
      </w:r>
    </w:p>
    <w:p w14:paraId="0000003C"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seelisch und auch körperlich nicht zu viel zu, denn dann würden Sie bald die Folgen davon verspüren!</w:t>
      </w:r>
    </w:p>
    <w:p w14:paraId="0000003D" w14:textId="77777777" w:rsidR="00112000" w:rsidRDefault="00112000">
      <w:pPr>
        <w:spacing w:line="240" w:lineRule="auto"/>
        <w:rPr>
          <w:rFonts w:ascii="Arial Narrow" w:eastAsia="Arial Narrow" w:hAnsi="Arial Narrow" w:cs="Arial Narrow"/>
          <w:sz w:val="24"/>
          <w:szCs w:val="24"/>
        </w:rPr>
      </w:pPr>
    </w:p>
    <w:p w14:paraId="0000003E" w14:textId="77777777" w:rsidR="00112000" w:rsidRDefault="006C4C5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F"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einem Tapetenwechsel könnten Sie den aufkommenden Spannungen aus dem Weg gehen, aber</w:t>
      </w:r>
    </w:p>
    <w:p w14:paraId="00000040"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damit ist das Problem trotzdem nicht aus </w:t>
      </w:r>
      <w:r>
        <w:rPr>
          <w:rFonts w:ascii="Arial Narrow" w:eastAsia="Arial Narrow" w:hAnsi="Arial Narrow" w:cs="Arial Narrow"/>
          <w:sz w:val="24"/>
          <w:szCs w:val="24"/>
        </w:rPr>
        <w:t>der Welt geschafft. Versuchen Sie mit anderen Mitteln und</w:t>
      </w:r>
    </w:p>
    <w:p w14:paraId="00000041" w14:textId="77777777" w:rsidR="00112000" w:rsidRDefault="006C4C54">
      <w:pPr>
        <w:spacing w:line="240" w:lineRule="auto"/>
        <w:rPr>
          <w:rFonts w:ascii="Arial Narrow" w:eastAsia="Arial Narrow" w:hAnsi="Arial Narrow" w:cs="Arial Narrow"/>
          <w:sz w:val="24"/>
          <w:szCs w:val="24"/>
        </w:rPr>
      </w:pPr>
      <w:proofErr w:type="gramStart"/>
      <w:r>
        <w:rPr>
          <w:rFonts w:ascii="Arial Narrow" w:eastAsia="Arial Narrow" w:hAnsi="Arial Narrow" w:cs="Arial Narrow"/>
          <w:sz w:val="24"/>
          <w:szCs w:val="24"/>
        </w:rPr>
        <w:t>Wegen diese Situation</w:t>
      </w:r>
      <w:proofErr w:type="gramEnd"/>
      <w:r>
        <w:rPr>
          <w:rFonts w:ascii="Arial Narrow" w:eastAsia="Arial Narrow" w:hAnsi="Arial Narrow" w:cs="Arial Narrow"/>
          <w:sz w:val="24"/>
          <w:szCs w:val="24"/>
        </w:rPr>
        <w:t xml:space="preserve"> zu bereinigen und sich dann mit einem ruhigen Gewissen auf neue Dinge zu</w:t>
      </w:r>
    </w:p>
    <w:p w14:paraId="00000042" w14:textId="77777777" w:rsidR="00112000" w:rsidRDefault="006C4C5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stürzen. Vielleicht tut Ihnen auch eine kleine Auszeit mal wieder gut. Nutzen Sie dazu eine Einladung!</w:t>
      </w:r>
    </w:p>
    <w:p w14:paraId="0000005B" w14:textId="77777777" w:rsidR="00112000" w:rsidRDefault="00112000">
      <w:pPr>
        <w:rPr>
          <w:rFonts w:ascii="Arial Narrow" w:eastAsia="Arial Narrow" w:hAnsi="Arial Narrow" w:cs="Arial Narrow"/>
          <w:sz w:val="24"/>
          <w:szCs w:val="24"/>
        </w:rPr>
      </w:pPr>
      <w:bookmarkStart w:id="0" w:name="_GoBack"/>
      <w:bookmarkEnd w:id="0"/>
    </w:p>
    <w:sectPr w:rsidR="001120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000"/>
    <w:rsid w:val="00112000"/>
    <w:rsid w:val="006C4C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92AC"/>
  <w15:docId w15:val="{0F9846DC-6804-4FA0-BF47-AE145CB2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4398</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2020-01-14T08:36:00Z</dcterms:created>
  <dcterms:modified xsi:type="dcterms:W3CDTF">2020-01-14T08:37:00Z</dcterms:modified>
</cp:coreProperties>
</file>