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23. Februar 2020</w:t>
      </w:r>
    </w:p>
    <w:p w14:paraId="00000002" w14:textId="77777777" w:rsidR="006C4D71" w:rsidRDefault="006C4D71">
      <w:pPr>
        <w:spacing w:line="240" w:lineRule="auto"/>
        <w:rPr>
          <w:rFonts w:ascii="Arial Narrow" w:eastAsia="Arial Narrow" w:hAnsi="Arial Narrow" w:cs="Arial Narrow"/>
          <w:sz w:val="24"/>
          <w:szCs w:val="24"/>
        </w:rPr>
      </w:pPr>
    </w:p>
    <w:p w14:paraId="00000003"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einer grundlegenden Änderung in Ihrem Leben fragen Sie sich nun, wie es weitergehen soll. Doch bevor Sie weiter ins Grübeln verfallen, schauen Sie doch einfach auf die Fakten, die geschaffen worden sind. Erfreuen Sie sich an den neuen Möglichkeiten, d</w:t>
      </w:r>
      <w:r>
        <w:rPr>
          <w:rFonts w:ascii="Arial Narrow" w:eastAsia="Arial Narrow" w:hAnsi="Arial Narrow" w:cs="Arial Narrow"/>
          <w:sz w:val="24"/>
          <w:szCs w:val="24"/>
        </w:rPr>
        <w:t>enn es kann für Sie nur noch besser werden. Genießen Sie einfach die kommenden Stationen auf einem neuen Weg, denn er wird Ihnen gefallen!</w:t>
      </w:r>
    </w:p>
    <w:p w14:paraId="00000005" w14:textId="77777777" w:rsidR="006C4D71" w:rsidRDefault="006C4D71">
      <w:pPr>
        <w:spacing w:line="240" w:lineRule="auto"/>
        <w:rPr>
          <w:rFonts w:ascii="Arial Narrow" w:eastAsia="Arial Narrow" w:hAnsi="Arial Narrow" w:cs="Arial Narrow"/>
          <w:sz w:val="24"/>
          <w:szCs w:val="24"/>
        </w:rPr>
      </w:pPr>
    </w:p>
    <w:p w14:paraId="00000006"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Beziehen Sie Stellung, auch wenn man Sie nicht direkt gefragt hat! Da aber keiner den ersten</w:t>
      </w:r>
      <w:r>
        <w:rPr>
          <w:rFonts w:ascii="Arial Narrow" w:eastAsia="Arial Narrow" w:hAnsi="Arial Narrow" w:cs="Arial Narrow"/>
          <w:sz w:val="24"/>
          <w:szCs w:val="24"/>
        </w:rPr>
        <w:t xml:space="preserve"> Schritt</w:t>
      </w:r>
    </w:p>
    <w:p w14:paraId="00000008"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will, sollten Sie sich als Vorbild beweisen und mutigen Worten dann auch bald Taten folgen</w:t>
      </w:r>
    </w:p>
    <w:p w14:paraId="00000009"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Mit Schwierigkeiten ist zu rechnen, doch sollte Sie das nicht von dem weiteren Weg abhalten.</w:t>
      </w:r>
    </w:p>
    <w:p w14:paraId="0000000A"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alles auf sich zukommen und entscheid</w:t>
      </w:r>
      <w:r>
        <w:rPr>
          <w:rFonts w:ascii="Arial Narrow" w:eastAsia="Arial Narrow" w:hAnsi="Arial Narrow" w:cs="Arial Narrow"/>
          <w:sz w:val="24"/>
          <w:szCs w:val="24"/>
        </w:rPr>
        <w:t>en dann in einzelnen Phasen. Es wird gelingen!</w:t>
      </w:r>
    </w:p>
    <w:p w14:paraId="0000000B" w14:textId="77777777" w:rsidR="006C4D71" w:rsidRDefault="006C4D71">
      <w:pPr>
        <w:spacing w:line="240" w:lineRule="auto"/>
        <w:rPr>
          <w:rFonts w:ascii="Arial Narrow" w:eastAsia="Arial Narrow" w:hAnsi="Arial Narrow" w:cs="Arial Narrow"/>
          <w:sz w:val="24"/>
          <w:szCs w:val="24"/>
        </w:rPr>
      </w:pPr>
    </w:p>
    <w:p w14:paraId="0000000C"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heute mehr auf Ihren Instinkt anstatt auf Ihren Verstand hören. Ihre Zweifel haben eine</w:t>
      </w:r>
    </w:p>
    <w:p w14:paraId="0000000E"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Ursache, die es zu ergründen gilt. Zeigen Sie sich bereit, für ein Ziel</w:t>
      </w:r>
      <w:r>
        <w:rPr>
          <w:rFonts w:ascii="Arial Narrow" w:eastAsia="Arial Narrow" w:hAnsi="Arial Narrow" w:cs="Arial Narrow"/>
          <w:sz w:val="24"/>
          <w:szCs w:val="24"/>
        </w:rPr>
        <w:t xml:space="preserve"> zu kämpfen, auch wenn</w:t>
      </w:r>
    </w:p>
    <w:p w14:paraId="0000000F"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im Augenblick nicht sehr hoffnungsvoll aussieht. Zumindest sollen Sie sich nicht den Vorwurf</w:t>
      </w:r>
    </w:p>
    <w:p w14:paraId="00000010"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müssen, es nicht wenigstens versucht zu haben. Es gibt für alles eine zweite Chance. Nur zu!</w:t>
      </w:r>
    </w:p>
    <w:p w14:paraId="00000011" w14:textId="77777777" w:rsidR="006C4D71" w:rsidRDefault="006C4D71">
      <w:pPr>
        <w:spacing w:line="240" w:lineRule="auto"/>
        <w:rPr>
          <w:rFonts w:ascii="Arial Narrow" w:eastAsia="Arial Narrow" w:hAnsi="Arial Narrow" w:cs="Arial Narrow"/>
          <w:sz w:val="24"/>
          <w:szCs w:val="24"/>
        </w:rPr>
      </w:pPr>
    </w:p>
    <w:p w14:paraId="00000012"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Beziehu</w:t>
      </w:r>
      <w:r>
        <w:rPr>
          <w:rFonts w:ascii="Arial Narrow" w:eastAsia="Arial Narrow" w:hAnsi="Arial Narrow" w:cs="Arial Narrow"/>
          <w:sz w:val="24"/>
          <w:szCs w:val="24"/>
        </w:rPr>
        <w:t>ng erfordert nicht nur viel Vertrauen, sondern auch den klaren Blick, wenn es zu</w:t>
      </w:r>
    </w:p>
    <w:p w14:paraId="00000014"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Schwierigkeiten kommt. Versuchen Sie nicht etwas unter den Teppich zu kehren, es wird bei der</w:t>
      </w:r>
    </w:p>
    <w:p w14:paraId="00000015"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nächsten Gelegenheit wieder zum Vorschein kommen. Zeigen Sie also Ihren Mut und s</w:t>
      </w:r>
      <w:r>
        <w:rPr>
          <w:rFonts w:ascii="Arial Narrow" w:eastAsia="Arial Narrow" w:hAnsi="Arial Narrow" w:cs="Arial Narrow"/>
          <w:sz w:val="24"/>
          <w:szCs w:val="24"/>
        </w:rPr>
        <w:t>prechen das</w:t>
      </w:r>
    </w:p>
    <w:p w14:paraId="00000016"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Thema an, auch wenn es Ihnen schwer fällt. Mit diesem Schritt könnte bald alles überwunden sein.</w:t>
      </w:r>
    </w:p>
    <w:p w14:paraId="00000017" w14:textId="77777777" w:rsidR="006C4D71" w:rsidRDefault="006C4D71">
      <w:pPr>
        <w:spacing w:line="240" w:lineRule="auto"/>
        <w:rPr>
          <w:rFonts w:ascii="Arial Narrow" w:eastAsia="Arial Narrow" w:hAnsi="Arial Narrow" w:cs="Arial Narrow"/>
          <w:sz w:val="24"/>
          <w:szCs w:val="24"/>
        </w:rPr>
      </w:pPr>
    </w:p>
    <w:p w14:paraId="00000018"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die kleinen Zwischenziele erreicht haben, sollten Sie damit erst einmal zufrieden sein. Der</w:t>
      </w:r>
    </w:p>
    <w:p w14:paraId="0000001A"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nächste größere Schrit</w:t>
      </w:r>
      <w:r>
        <w:rPr>
          <w:rFonts w:ascii="Arial Narrow" w:eastAsia="Arial Narrow" w:hAnsi="Arial Narrow" w:cs="Arial Narrow"/>
          <w:sz w:val="24"/>
          <w:szCs w:val="24"/>
        </w:rPr>
        <w:t>t verlangt auch schon wieder mehr Kraft und vor allem auch Zeit. Davon haben</w:t>
      </w:r>
    </w:p>
    <w:p w14:paraId="0000001B"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nicht zu viel im Überfluss und sollten daher sehr sorgsam damit umgehen. Auch wenn das</w:t>
      </w:r>
    </w:p>
    <w:p w14:paraId="0000001C"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eigentliche Ergebnis schon in Sichtweite scheint, gilt es noch viele Hindernisse zu über</w:t>
      </w:r>
      <w:r>
        <w:rPr>
          <w:rFonts w:ascii="Arial Narrow" w:eastAsia="Arial Narrow" w:hAnsi="Arial Narrow" w:cs="Arial Narrow"/>
          <w:sz w:val="24"/>
          <w:szCs w:val="24"/>
        </w:rPr>
        <w:t>winden. Nur Mut!</w:t>
      </w:r>
    </w:p>
    <w:p w14:paraId="0000001D" w14:textId="77777777" w:rsidR="006C4D71" w:rsidRDefault="006C4D71">
      <w:pPr>
        <w:spacing w:line="240" w:lineRule="auto"/>
        <w:rPr>
          <w:rFonts w:ascii="Arial Narrow" w:eastAsia="Arial Narrow" w:hAnsi="Arial Narrow" w:cs="Arial Narrow"/>
          <w:sz w:val="24"/>
          <w:szCs w:val="24"/>
        </w:rPr>
      </w:pPr>
    </w:p>
    <w:p w14:paraId="0000001E"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alles gefallen, auch wenn Sie bisher immer das Spiel mitgemacht haben. Bei</w:t>
      </w:r>
    </w:p>
    <w:p w14:paraId="00000020"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bestimmten Themen sollte es für Sie eine natürliche Grenze geben, die auch nicht überschritten werden darf. Sagen Sie das ganz klar und deutlich und regen damit an, dass andere Personen es Ihnen nachmachen. Beschäftigen Sie sich mit schönen Dingen, um aus </w:t>
      </w:r>
      <w:r>
        <w:rPr>
          <w:rFonts w:ascii="Arial Narrow" w:eastAsia="Arial Narrow" w:hAnsi="Arial Narrow" w:cs="Arial Narrow"/>
          <w:sz w:val="24"/>
          <w:szCs w:val="24"/>
        </w:rPr>
        <w:t>diesem Kreislauf auszubrechen.</w:t>
      </w:r>
    </w:p>
    <w:p w14:paraId="00000021" w14:textId="77777777" w:rsidR="006C4D71" w:rsidRDefault="006C4D71">
      <w:pPr>
        <w:spacing w:line="240" w:lineRule="auto"/>
        <w:rPr>
          <w:rFonts w:ascii="Arial Narrow" w:eastAsia="Arial Narrow" w:hAnsi="Arial Narrow" w:cs="Arial Narrow"/>
          <w:sz w:val="24"/>
          <w:szCs w:val="24"/>
        </w:rPr>
      </w:pPr>
    </w:p>
    <w:p w14:paraId="00000022"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brennt Ihnen auf der Seele? Suchen Sie nach einer Person Ihres Vertrauens, mit der Sie all das</w:t>
      </w:r>
    </w:p>
    <w:p w14:paraId="00000024"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einmal besprechen könnten und sich damit vielleicht auch ein anderes Bild machen werden. Schaffen</w:t>
      </w:r>
    </w:p>
    <w:p w14:paraId="00000025"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w:t>
      </w:r>
      <w:r>
        <w:rPr>
          <w:rFonts w:ascii="Arial Narrow" w:eastAsia="Arial Narrow" w:hAnsi="Arial Narrow" w:cs="Arial Narrow"/>
          <w:sz w:val="24"/>
          <w:szCs w:val="24"/>
        </w:rPr>
        <w:t xml:space="preserve"> sich einen Raum für neue Eindrücke und vertreiben damit auch die anderen Dinge aus Ihrem Kopf.</w:t>
      </w:r>
    </w:p>
    <w:p w14:paraId="00000026"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aber nicht unter Druck setzen, denn damit kehren Sie in das alte Schema zurück!</w:t>
      </w:r>
    </w:p>
    <w:p w14:paraId="00000028" w14:textId="77777777" w:rsidR="006C4D71" w:rsidRDefault="006C4D71">
      <w:pPr>
        <w:spacing w:line="240" w:lineRule="auto"/>
        <w:rPr>
          <w:rFonts w:ascii="Arial Narrow" w:eastAsia="Arial Narrow" w:hAnsi="Arial Narrow" w:cs="Arial Narrow"/>
          <w:sz w:val="24"/>
          <w:szCs w:val="24"/>
        </w:rPr>
      </w:pPr>
      <w:bookmarkStart w:id="0" w:name="_GoBack"/>
      <w:bookmarkEnd w:id="0"/>
    </w:p>
    <w:p w14:paraId="00000029"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innere Dynamik ist der perfekte</w:t>
      </w:r>
      <w:r>
        <w:rPr>
          <w:rFonts w:ascii="Arial Narrow" w:eastAsia="Arial Narrow" w:hAnsi="Arial Narrow" w:cs="Arial Narrow"/>
          <w:sz w:val="24"/>
          <w:szCs w:val="24"/>
        </w:rPr>
        <w:t xml:space="preserve"> Treibstoff für Ihre Seele, denn endlich können Sie auch einmal das</w:t>
      </w:r>
    </w:p>
    <w:p w14:paraId="0000002B"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herauslassen, was sich beruflich nicht so einfach umsetzen lässt. Dabei halten Ihnen die Sterne die Tür</w:t>
      </w:r>
    </w:p>
    <w:p w14:paraId="0000002C"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zum Glücklichsein auf, und Sie brauchen nur noch den ersten Schritt zu wagen. Auch die alltäglichen</w:t>
      </w:r>
    </w:p>
    <w:p w14:paraId="0000002D"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Sorgen werden damit vertrieben und alles erscheint Ihnen in einem ganz anderen Licht. Genießen Sie</w:t>
      </w:r>
    </w:p>
    <w:p w14:paraId="0000002E"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w:t>
      </w:r>
    </w:p>
    <w:p w14:paraId="0000002F" w14:textId="77777777" w:rsidR="006C4D71" w:rsidRDefault="006C4D71">
      <w:pPr>
        <w:spacing w:line="240" w:lineRule="auto"/>
        <w:rPr>
          <w:rFonts w:ascii="Arial Narrow" w:eastAsia="Arial Narrow" w:hAnsi="Arial Narrow" w:cs="Arial Narrow"/>
          <w:sz w:val="24"/>
          <w:szCs w:val="24"/>
        </w:rPr>
      </w:pPr>
    </w:p>
    <w:p w14:paraId="00000030"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1"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in den letzten Tag</w:t>
      </w:r>
      <w:r>
        <w:rPr>
          <w:rFonts w:ascii="Arial Narrow" w:eastAsia="Arial Narrow" w:hAnsi="Arial Narrow" w:cs="Arial Narrow"/>
          <w:sz w:val="24"/>
          <w:szCs w:val="24"/>
        </w:rPr>
        <w:t>en so viel geleistet, dass Sie sich nur schwer wieder an Ruhe und Erholung gewöhnen können. Trotzdem verlangt Ihr Körper nach diesen stillen Phasen, und Sie sollten sich dem auch nicht widersetzen. Gönnen Sie sich also ein paar Stunden, in denen Sie perfek</w:t>
      </w:r>
      <w:r>
        <w:rPr>
          <w:rFonts w:ascii="Arial Narrow" w:eastAsia="Arial Narrow" w:hAnsi="Arial Narrow" w:cs="Arial Narrow"/>
          <w:sz w:val="24"/>
          <w:szCs w:val="24"/>
        </w:rPr>
        <w:t>t abschalten und alle Gedanken hinter sich lassen können. Dann bleibt immer noch genügend Zeit für mehr aktive Dinge.</w:t>
      </w:r>
    </w:p>
    <w:p w14:paraId="00000032" w14:textId="77777777" w:rsidR="006C4D71" w:rsidRDefault="006C4D71">
      <w:pPr>
        <w:spacing w:line="240" w:lineRule="auto"/>
        <w:rPr>
          <w:rFonts w:ascii="Arial Narrow" w:eastAsia="Arial Narrow" w:hAnsi="Arial Narrow" w:cs="Arial Narrow"/>
          <w:sz w:val="24"/>
          <w:szCs w:val="24"/>
        </w:rPr>
      </w:pPr>
    </w:p>
    <w:p w14:paraId="00000033"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4"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bei Ihren Beurteilungen ruhig mehr die Skepsis walten, denn nicht alles erscheint optimal,</w:t>
      </w:r>
    </w:p>
    <w:p w14:paraId="00000035"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w:t>
      </w:r>
      <w:r>
        <w:rPr>
          <w:rFonts w:ascii="Arial Narrow" w:eastAsia="Arial Narrow" w:hAnsi="Arial Narrow" w:cs="Arial Narrow"/>
          <w:sz w:val="24"/>
          <w:szCs w:val="24"/>
        </w:rPr>
        <w:t>nn es Ihnen auf den ersten Blick so vorkommt. Halten Sie sich dabei auch mehr an die</w:t>
      </w:r>
    </w:p>
    <w:p w14:paraId="00000036"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Tatsachen, als sich am allgemeinen Getratsche zu beteiligen. Sie könnten für sich persönlich auch</w:t>
      </w:r>
    </w:p>
    <w:p w14:paraId="00000037"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mehr erreichen, wenn Sie alleine losziehen und nicht immer auf gemeinsame</w:t>
      </w:r>
      <w:r>
        <w:rPr>
          <w:rFonts w:ascii="Arial Narrow" w:eastAsia="Arial Narrow" w:hAnsi="Arial Narrow" w:cs="Arial Narrow"/>
          <w:sz w:val="24"/>
          <w:szCs w:val="24"/>
        </w:rPr>
        <w:t xml:space="preserve"> Unternehmungen warten.</w:t>
      </w:r>
    </w:p>
    <w:p w14:paraId="00000038" w14:textId="77777777" w:rsidR="006C4D71" w:rsidRDefault="006C4D71">
      <w:pPr>
        <w:spacing w:line="240" w:lineRule="auto"/>
        <w:rPr>
          <w:rFonts w:ascii="Arial Narrow" w:eastAsia="Arial Narrow" w:hAnsi="Arial Narrow" w:cs="Arial Narrow"/>
          <w:sz w:val="24"/>
          <w:szCs w:val="24"/>
        </w:rPr>
      </w:pPr>
    </w:p>
    <w:p w14:paraId="00000039"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A"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wird Ihnen niemand die Wünsche von den Augen ablesen, denn Sie haben sich eine Auszeit</w:t>
      </w:r>
    </w:p>
    <w:p w14:paraId="0000003B"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genommen und sich auf eigene Füße gestellt. Sie sind also Ihr eigener „Herr“ und dürfen darum auch</w:t>
      </w:r>
    </w:p>
    <w:p w14:paraId="0000003C"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einmal etwas Ungewöhnliches unternehmen. Alles ist machbar, wenn Sie dabei fair und ehrlich zu sich</w:t>
      </w:r>
    </w:p>
    <w:p w14:paraId="0000003D"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selbst und Ihren Mitmenschen sind. Überstürzen Sie nichts</w:t>
      </w:r>
      <w:r>
        <w:rPr>
          <w:rFonts w:ascii="Arial Narrow" w:eastAsia="Arial Narrow" w:hAnsi="Arial Narrow" w:cs="Arial Narrow"/>
          <w:sz w:val="24"/>
          <w:szCs w:val="24"/>
        </w:rPr>
        <w:t>, denn Sie haben alle Zeit der Welt. Nur Mut!</w:t>
      </w:r>
    </w:p>
    <w:p w14:paraId="0000003E" w14:textId="77777777" w:rsidR="006C4D71" w:rsidRDefault="006C4D71">
      <w:pPr>
        <w:spacing w:line="240" w:lineRule="auto"/>
        <w:rPr>
          <w:rFonts w:ascii="Arial Narrow" w:eastAsia="Arial Narrow" w:hAnsi="Arial Narrow" w:cs="Arial Narrow"/>
          <w:sz w:val="24"/>
          <w:szCs w:val="24"/>
        </w:rPr>
      </w:pPr>
    </w:p>
    <w:p w14:paraId="0000003F" w14:textId="77777777" w:rsidR="006C4D71" w:rsidRDefault="00391B9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0"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neue Woche liegt vor Ihnen und Sie sollten das machen, was Ihnen spontan in den Sinn kommt.</w:t>
      </w:r>
    </w:p>
    <w:p w14:paraId="00000041"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Verlangen Sie aber nicht allzu viel von Ihrer Umgebung, denn jeder hat seine eigenen Plän</w:t>
      </w:r>
      <w:r>
        <w:rPr>
          <w:rFonts w:ascii="Arial Narrow" w:eastAsia="Arial Narrow" w:hAnsi="Arial Narrow" w:cs="Arial Narrow"/>
          <w:sz w:val="24"/>
          <w:szCs w:val="24"/>
        </w:rPr>
        <w:t>e, die er</w:t>
      </w:r>
    </w:p>
    <w:p w14:paraId="00000042"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umsetzen möchte. Marschieren Sie also einfach alleine los und erfreuen sich an Dingen, die</w:t>
      </w:r>
    </w:p>
    <w:p w14:paraId="00000043" w14:textId="77777777" w:rsidR="006C4D71" w:rsidRDefault="00391B9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bisher ohne großes Interesse an Ihnen vorbei gezogen sind. Es gibt viel Neues zu entdecken, nur zu!</w:t>
      </w:r>
    </w:p>
    <w:p w14:paraId="00000060" w14:textId="77777777" w:rsidR="006C4D71" w:rsidRDefault="006C4D71">
      <w:pPr>
        <w:rPr>
          <w:rFonts w:ascii="Arial Narrow" w:eastAsia="Arial Narrow" w:hAnsi="Arial Narrow" w:cs="Arial Narrow"/>
          <w:sz w:val="24"/>
          <w:szCs w:val="24"/>
        </w:rPr>
      </w:pPr>
    </w:p>
    <w:sectPr w:rsidR="006C4D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71"/>
    <w:rsid w:val="00391B9B"/>
    <w:rsid w:val="006C4D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478F"/>
  <w15:docId w15:val="{1D44678B-1F7A-4316-AE0A-B9FC26E7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4392</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2020-01-14T09:00:00Z</dcterms:created>
  <dcterms:modified xsi:type="dcterms:W3CDTF">2020-01-14T09:00:00Z</dcterms:modified>
</cp:coreProperties>
</file>