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B03F1" w:rsidRDefault="00D04B9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Dienstag 14. Juli 2020</w:t>
      </w:r>
    </w:p>
    <w:p w14:paraId="00000002" w14:textId="77777777" w:rsidR="004B03F1" w:rsidRDefault="004B03F1">
      <w:pPr>
        <w:spacing w:line="240" w:lineRule="auto"/>
        <w:rPr>
          <w:rFonts w:ascii="Arial Narrow" w:eastAsia="Arial Narrow" w:hAnsi="Arial Narrow" w:cs="Arial Narrow"/>
          <w:sz w:val="24"/>
          <w:szCs w:val="24"/>
        </w:rPr>
      </w:pPr>
    </w:p>
    <w:p w14:paraId="00000003" w14:textId="77777777" w:rsidR="004B03F1" w:rsidRDefault="00D04B9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0FF5C4FA" w:rsidR="004B03F1" w:rsidRDefault="00D04B9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Zu viel Stress kann schnell zu unnötigen Pannen führen, deshalb sollten Sie versuchen, durchzuatmen und die Ruhe zu bewahren. Achten Sie auch genau auf die ersten Anzeichen einer Überforderung, denn schnell sind Sie in diesem Kreislauf gefangen, aber nur schwer kommen Sie auch wieder heraus. Zeigen Sie Ihr Selbstbewusstsein, indem Sie Veränderungen fordern und dann auch erwarten. Nur Mut!</w:t>
      </w:r>
    </w:p>
    <w:p w14:paraId="00000008" w14:textId="77777777" w:rsidR="004B03F1" w:rsidRDefault="00D04B9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3F4769CF" w:rsidR="004B03F1" w:rsidRDefault="00D04B9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Ihrem Umfeld wird die Veränderung stärker auffallen, als Ihnen selbst. Doch nehmen Sie nicht alles als selbstverständlich an, denn für diese Glücksphase haben Sie einiges tun müssen. Damit wird sich auch Ihr körperliches Wohlbefinden auf einem guten Durchschnitt einpendeln und Sie nach außen strahlen lassen. Engagieren Sie sich und geben einen Teil von Ihrer Zufriedenheit an Ihr Umfeld zurück. Nur zu!</w:t>
      </w:r>
    </w:p>
    <w:p w14:paraId="0000000D" w14:textId="77777777" w:rsidR="004B03F1" w:rsidRDefault="00D04B9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E" w14:textId="77777777" w:rsidR="004B03F1" w:rsidRDefault="00D04B9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 eine Partnerschaft harmonisch verläuft, kann es einmal zu kleinen Krisen kommen. Nehmen Sie diese Phase nicht zu tragisch, sondern fragen direkt nach den Hintergründen. Bei einem ruhigen Gespräch lässt sich sicher erforschen, woher eine gewisse Unzufriedenheit kommt und wie man sie beheben kann. Versuchen Sie gemeinsam nach Änderungen zu suchen, dann kehrt die Harmonie zurück.</w:t>
      </w:r>
    </w:p>
    <w:p w14:paraId="0000000F" w14:textId="77777777" w:rsidR="004B03F1" w:rsidRDefault="00D04B9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1" w14:textId="012EE42A" w:rsidR="004B03F1" w:rsidRDefault="00D04B9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Bleiben Sie bei der Wahrheit, denn schon eine kleine Lüge kann Ihnen Ärger von wichtiger Seite bescheren. Diese Situation sollten Sie umgehen, indem Sie das tun, was Sie innerlich empfinden. Damit stehen Sie auch auf der richtigen Seite und können sich darauf freuen, dass man das volle Vertrauen in Sie setzt. Sie schwanken zwischen zwei Extremen. Entscheiden Sie sich bald, dann kehrt wieder Ruhe ein!</w:t>
      </w:r>
    </w:p>
    <w:p w14:paraId="00000012" w14:textId="77777777" w:rsidR="004B03F1" w:rsidRDefault="00D04B9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5" w14:textId="2C3F05FD" w:rsidR="004B03F1" w:rsidRDefault="00D04B9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überraschender Glücksfall sorgt bald für einen beruflichen Sprung nach vorne und damit könnten auch einige Sorgen vergessen sein. Doch sollten Sie weiter sorgsam mit den Dingen umgehen, die Sie sich mühsam erkämpft und erarbeitet haben. Ihr Privatleben ist von Harmonie geprägt, deshalb wird Sie auch ein lautes Wort nicht aus der Fassung bringen. Sie haben alles unter Kontrolle und genießen es!</w:t>
      </w:r>
    </w:p>
    <w:p w14:paraId="00000016" w14:textId="77777777" w:rsidR="004B03F1" w:rsidRDefault="00D04B9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A" w14:textId="6287A78C" w:rsidR="004B03F1" w:rsidRDefault="00D04B9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Am Arbeitsplatz ergeben sich Änderungen, die nur schwer zu verstehen sind, aber doch wichtig für weitere Fortschritte. Machen Sie also mit, auch wenn die innere Bereitschaft noch nicht vorhanden ist. Zeigen Sie, dass Ihr Ehrgeiz gegen Ihre Sturheit ankämpfen kann und Sie auch bereit sind, neue Dinge zu lernen. Es könnte schwierig werden, denn die Praxis liegt Ihnen mehr als die Theorie. Kopf hoch!</w:t>
      </w:r>
    </w:p>
    <w:p w14:paraId="0000001B" w14:textId="77777777" w:rsidR="004B03F1" w:rsidRDefault="00D04B9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C" w14:textId="77777777" w:rsidR="004B03F1" w:rsidRDefault="00D04B9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Innerlich ärgern Sie sich über die Zurückhaltung anderer Menschen, doch bevor Sie sich damit aus dem Gleichgewicht bringen lassen, sprechen Sie das offen an. Glauben Sie weiter an sich und Ihre Talente und versuchen das auch Ihrem Umfeld zu vermitteln. Vielleicht hilft Ihre Motivation diesen Personen, ihr Schneckenhaus für diese wichtigen Zwecke zu verlassen. Einen Versuch sollte es Ihnen doch wert sein.</w:t>
      </w:r>
    </w:p>
    <w:p w14:paraId="0000001D" w14:textId="6B45C3A7" w:rsidR="004B03F1" w:rsidRDefault="00D04B9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w:t>
      </w:r>
      <w:r w:rsidR="00BB3395">
        <w:rPr>
          <w:rFonts w:ascii="Arial Narrow" w:eastAsia="Arial Narrow" w:hAnsi="Arial Narrow" w:cs="Arial Narrow"/>
          <w:b/>
          <w:sz w:val="24"/>
          <w:szCs w:val="24"/>
        </w:rPr>
        <w:t xml:space="preserve"> </w:t>
      </w:r>
      <w:r>
        <w:rPr>
          <w:rFonts w:ascii="Arial Narrow" w:eastAsia="Arial Narrow" w:hAnsi="Arial Narrow" w:cs="Arial Narrow"/>
          <w:b/>
          <w:sz w:val="24"/>
          <w:szCs w:val="24"/>
        </w:rPr>
        <w:t>22.11.)</w:t>
      </w:r>
    </w:p>
    <w:p w14:paraId="0000001E" w14:textId="77777777" w:rsidR="004B03F1" w:rsidRDefault="00D04B9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störende Erschöpfung und häufige Beschwerden zeigen, dass Ihre Abwehrkräfte geschwächt sind. Wenn Sie keine Unterstützung aus Ihrem Umfeld bekommen, werden Sie die steigenden Belastungen nicht mehr tragen können. Die Konsequenzen müssten dann von Ihrer Seite gezogen werden, und diese könnten sicher drastisch ausfallen. Sagen Sie das klar und deutlich und machen es auch wahr!</w:t>
      </w:r>
    </w:p>
    <w:p w14:paraId="0000001F" w14:textId="0211430C" w:rsidR="004B03F1" w:rsidRDefault="00D04B9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w:t>
      </w:r>
      <w:r w:rsidR="00BB3395">
        <w:rPr>
          <w:rFonts w:ascii="Arial Narrow" w:eastAsia="Arial Narrow" w:hAnsi="Arial Narrow" w:cs="Arial Narrow"/>
          <w:b/>
          <w:sz w:val="24"/>
          <w:szCs w:val="24"/>
        </w:rPr>
        <w:t xml:space="preserve"> </w:t>
      </w:r>
      <w:r>
        <w:rPr>
          <w:rFonts w:ascii="Arial Narrow" w:eastAsia="Arial Narrow" w:hAnsi="Arial Narrow" w:cs="Arial Narrow"/>
          <w:b/>
          <w:sz w:val="24"/>
          <w:szCs w:val="24"/>
        </w:rPr>
        <w:t>-</w:t>
      </w:r>
      <w:r w:rsidR="00BB3395">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3" w14:textId="37545339" w:rsidR="004B03F1" w:rsidRDefault="00D04B9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Ihre Schultern sind stark genug, um auch noch diese Last zu meistern. Doch dann sollte endlich einmal Ruhe einkehren, damit sich Ihr Innerstes von den Strapazen der letzten Zeit erholen kann. Ziehen Sie </w:t>
      </w:r>
      <w:r>
        <w:rPr>
          <w:rFonts w:ascii="Arial Narrow" w:eastAsia="Arial Narrow" w:hAnsi="Arial Narrow" w:cs="Arial Narrow"/>
          <w:sz w:val="24"/>
          <w:szCs w:val="24"/>
        </w:rPr>
        <w:lastRenderedPageBreak/>
        <w:t xml:space="preserve">einen Schlussstrich unter diese ganze Phase und verkünden das auch offen. Dann kann sich jeder </w:t>
      </w:r>
      <w:proofErr w:type="gramStart"/>
      <w:r>
        <w:rPr>
          <w:rFonts w:ascii="Arial Narrow" w:eastAsia="Arial Narrow" w:hAnsi="Arial Narrow" w:cs="Arial Narrow"/>
          <w:sz w:val="24"/>
          <w:szCs w:val="24"/>
        </w:rPr>
        <w:t>daran halten</w:t>
      </w:r>
      <w:proofErr w:type="gramEnd"/>
      <w:r>
        <w:rPr>
          <w:rFonts w:ascii="Arial Narrow" w:eastAsia="Arial Narrow" w:hAnsi="Arial Narrow" w:cs="Arial Narrow"/>
          <w:sz w:val="24"/>
          <w:szCs w:val="24"/>
        </w:rPr>
        <w:t xml:space="preserve"> und sich andere Unterstützer suchen. Sie stehen dann nicht mehr zur Verfügung. Nur Mut!</w:t>
      </w:r>
    </w:p>
    <w:p w14:paraId="00000024" w14:textId="77777777" w:rsidR="004B03F1" w:rsidRDefault="00D04B9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8" w14:textId="7009A875" w:rsidR="004B03F1" w:rsidRDefault="00D04B9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Nur vom Beobachten kommen die Dinge nicht in Gang, deshalb müssen Sie jetzt aktiv werden und den Startknopf drücken. Das Tempo können Sie selbst bestimmen, alles Weitere wird dann von anderen Einflüssen bestimmt. Lassen Sie sich nicht unter Druck setzen, auch wenn die Lage einmal brenzlig werden sollte. Genießen Sie einen kleinen Spaziergang, bei dem die Gedanken zur Ruhe kommen!</w:t>
      </w:r>
    </w:p>
    <w:p w14:paraId="00000029" w14:textId="77777777" w:rsidR="004B03F1" w:rsidRDefault="00D04B9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2D" w14:textId="0BEF48BA" w:rsidR="004B03F1" w:rsidRDefault="00D04B9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Machen Sie sich keine Gedanken, wenn der Tag allzu ruhig beginnt. Freuen Sie sich über diesen Verlauf, denn er gibt Ihnen die Gelegenheit, Dinge zu bearbeiten, die nicht bei Hektik und Stress getan werden können. Atmen Sie durch und schöpfen neue Kraft, die Ihnen dann auch wieder für andere Dinge zur Verfügung steht. So haben Sie eine schöne Zeit und einen guten Einstieg in den Feierabend!</w:t>
      </w:r>
    </w:p>
    <w:p w14:paraId="0000002E" w14:textId="2EB8EEAD" w:rsidR="004B03F1" w:rsidRDefault="00D04B9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w:t>
      </w:r>
      <w:r w:rsidR="00BB3395">
        <w:rPr>
          <w:rFonts w:ascii="Arial Narrow" w:eastAsia="Arial Narrow" w:hAnsi="Arial Narrow" w:cs="Arial Narrow"/>
          <w:b/>
          <w:sz w:val="24"/>
          <w:szCs w:val="24"/>
        </w:rPr>
        <w:t xml:space="preserve"> </w:t>
      </w:r>
      <w:r>
        <w:rPr>
          <w:rFonts w:ascii="Arial Narrow" w:eastAsia="Arial Narrow" w:hAnsi="Arial Narrow" w:cs="Arial Narrow"/>
          <w:b/>
          <w:sz w:val="24"/>
          <w:szCs w:val="24"/>
        </w:rPr>
        <w:t>- 20.03.)</w:t>
      </w:r>
    </w:p>
    <w:p w14:paraId="00000032" w14:textId="0D094CA8" w:rsidR="004B03F1" w:rsidRDefault="00D04B9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Das berufliche Umfeld ist nicht frei von Störungen, doch sollte Sie das nicht daran hindern, weiter Ihren Bereich aktiv zu unterstützen. Vielleicht hilft eine Aussprache, bei der aber wirklich jedes Thema auf den Tisch gelegt werden muss. Ihr eigener Tatendrang könnte dabei einen kleinen Dämpfer erfahren, doch sollten Sie diese Kritik als weitere Anregung auffassen. Lassen Sie dann den Abend ruhig ausklingen!</w:t>
      </w:r>
    </w:p>
    <w:sectPr w:rsidR="004B03F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3F1"/>
    <w:rsid w:val="004B03F1"/>
    <w:rsid w:val="00BB3395"/>
    <w:rsid w:val="00D04B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FF065"/>
  <w15:docId w15:val="{F608E826-DF27-4CC6-84C9-3C64B3B92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701</Words>
  <Characters>4422</Characters>
  <Application>Microsoft Office Word</Application>
  <DocSecurity>0</DocSecurity>
  <Lines>36</Lines>
  <Paragraphs>10</Paragraphs>
  <ScaleCrop>false</ScaleCrop>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2020-06-09T12:27:00Z</dcterms:created>
  <dcterms:modified xsi:type="dcterms:W3CDTF">2020-06-10T15:08:00Z</dcterms:modified>
</cp:coreProperties>
</file>