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20. März 2020</w:t>
      </w:r>
    </w:p>
    <w:p w14:paraId="00000002" w14:textId="77777777" w:rsidR="00B8247F" w:rsidRDefault="00B8247F">
      <w:pPr>
        <w:spacing w:line="240" w:lineRule="auto"/>
        <w:rPr>
          <w:rFonts w:ascii="Arial Narrow" w:eastAsia="Arial Narrow" w:hAnsi="Arial Narrow" w:cs="Arial Narrow"/>
          <w:sz w:val="24"/>
          <w:szCs w:val="24"/>
        </w:rPr>
      </w:pPr>
    </w:p>
    <w:p w14:paraId="00000003"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241B384B"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ist es oftmals hart, aber notwendig, einen Standpunkt zu beziehen und bei Kontroversen nicht</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still und bescheiden beiseite zu treten. Zeigen Sie der Konkurrenz, dass Sie bereit sind zu kämpfen und</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sich auch nicht von bestimmten Gegenleistungen bestechen zu lassen. Nur damit können Sie auch</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beweisen, dass Sie für diese Position geeignet sind und sich nicht unterkriegen lassen. Nur weiter so!</w:t>
      </w:r>
    </w:p>
    <w:p w14:paraId="00000009"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72F3C2FB" w14:textId="26B01C9A" w:rsidR="003F2B0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ein außergewöhnliches Stehvermögen, das sich gerade in dieser Situation bemerkbar macht. Zeigen Sie vor allem den Menschen, die nicht so robust wirken, wie leicht sich doch einige Probleme lösen </w:t>
      </w:r>
    </w:p>
    <w:p w14:paraId="0000000B" w14:textId="4D460CD2"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Setzen Sie dafür auch Ihre Fantasie ein und versuchen Ihr Umfeld mit den passenden Worten zu motivieren. Entscheidende Dinge könnten sich damit verändern lassen. Versuchen Sie es!</w:t>
      </w:r>
    </w:p>
    <w:p w14:paraId="0000000C"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8216CA6"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bestimmte Aufgabe sollten Sie sehr gewissenhaft erfüllen, denn davon könnte einiges für Sie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abhängen. Sobald Sie nur ein kleines Detail übersehen, könnten Sie schmerzhaft darüber stolpern und</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sich alle weiteren Chancen verbauen. Denken Sie also erst nach bevor Sie handeln, es könnte für Sie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bald von Vorteil sein. Lassen Sie Ihr nahes Umfeld an Ihren Überlegungen teilhaben, das könnte helfen!</w:t>
      </w:r>
    </w:p>
    <w:p w14:paraId="00000012"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5AB022EC"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Ihre eigenen Ansprüche sehr hoch angesetzt und müssen jetzt doch mit einigen Abstrichen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rechnen. Verarbeiten Sie Ihre Enttäuschung für sich allein, denn Ihr Umfeld hat mit eigenen Problemen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zu kämpfen. Vielleicht findet sich aber doch eine Lösung, mit der Sie gemeinsam den Frust bekämpfen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können. Bestimmt gibt es bald eine Möglichkeit, damit die Harmonie wieder zurückkehrt. Warten Sie ab!</w:t>
      </w:r>
    </w:p>
    <w:p w14:paraId="00000018"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325E1A6B"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Problem beruflicher Art zeigt sich im Licht einer neuen Lösungsmöglichkeit. Mit diesem Schritt</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auch Ihr Glück herausfordern und damit auch einen neuen Weg einschlagen. Gönnen Sie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Ihrem Körper mehr Bewegung, denn nur so bekommt er den passenden Ausgleich zwischen Beruf und</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Freizeit. Dazu gehört auch ein langer Spaziergang, bei dem Sie sich auch mental entspannen können.</w:t>
      </w:r>
    </w:p>
    <w:p w14:paraId="0000001E"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1920FA37"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Vertrauen in eine alte Freundschaft wird gerade in einer kritischen Zeit besonders gestärkt, denn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ohne viele Worte können Sie sich auf diese Unterstützung verlassen. Bedanken Sie sich für diese Hilfe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ohne viele Worte, sondern lassen einfach nur die passenden Taten sprechen. Ihre gesundheitliche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Verfassung könnte zurzeit nicht besser sein, trotzdem sollten Sie immer wieder für Auffrischung sorgen.</w:t>
      </w:r>
    </w:p>
    <w:p w14:paraId="00000024"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B" w14:textId="112DE21A"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entspannt in die Zukunft schauen, denn der Weg, der vor Ihnen liegt, ist zumindest eben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und ohne größere Hindernisse zu erkennen. Was sich in der nächsten Zeit noch entwickeln könnte,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lässt sich nicht vorhersagen, allerdings sollten Sie immer mal wieder mit kleineren Schwierigkeiten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rechnen. Starten Sie einen ersten Versuch, dann werden Sie auch erkennen, ob es sich für Sie lohnt!</w:t>
      </w:r>
    </w:p>
    <w:p w14:paraId="0000002C"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35F0DDDD"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bei diesem Thema sollten Sie nicht leichtsinnig agieren, denn das würde Ihnen Ihr Umfeld übel</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nehmen. Erklären Sie Ihre einzelnen Schritte, dann wird man auch das nötige Verständnis aufbringen.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Zeigen Sie, dass Sie auch bereit sind, zu weiteren Entscheidungen Stellung zu nehmen, auch wenn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Ihnen das im Augenblick noch nicht so leicht fällt. Ihre Mitmenschen lassen sich damit beruhigen.</w:t>
      </w:r>
    </w:p>
    <w:p w14:paraId="00000032"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25922E31"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schwanken zurzeit zwischen zwei Extremen und können sich nicht für eine bestimmte Richtung</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entscheiden. Diese unsichere Haltung bringt Ihnen nicht nur eigene Probleme, sondern verändert auch</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Ihre Position im beruflichen Umfeld. Sorgen Sie für ein Gleichmaß zwischen diesen einzelnen Zonen,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damit Sie dann auch gestärkt und selbstsicher wieder an diese Bereiche herangehen können. Nur zu</w:t>
      </w:r>
    </w:p>
    <w:p w14:paraId="00000038"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D" w14:textId="2BE09538"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versuchen Ihre Sinne in Hochform zu bringen und Ihnen damit auch den Weg zu neuen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zu eröffnen. Doch Ihre Gedanken beschäftigen sich noch mit einem alten Thema, das</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eigentlich schon längst zu den Akten gehörte. Versuchen Sie doch einfach mal zu trennen, was in den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beruflichen oder in den privaten Bereich gehört. Vielleicht finden Sie damit eine Lösung des Problems!</w:t>
      </w:r>
    </w:p>
    <w:p w14:paraId="0000003E"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3" w14:textId="42046316"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dieser Situation kommen Sie sicher auf Ihre Kosten, doch wird sich diese Phase leider nicht weiter</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ausbauen lassen. Sie müssen also nach anderen Mitteln und Wegen suchen, um Ihr gewünschtes Ziel</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zu erreichen. Wenn Sie bereits Ihre Wünsche verkündet haben, sollten Sie auch dabei bleiben, schon</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um Ihr Umfeld nicht zu verunsichern. Hier sollte der Verstand das Sagen haben und nicht der Bauch!</w:t>
      </w:r>
    </w:p>
    <w:p w14:paraId="00000044" w14:textId="77777777" w:rsidR="00B8247F" w:rsidRDefault="00DB20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C" w14:textId="54E1E464" w:rsidR="00B8247F" w:rsidRDefault="00DB20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einem Streit gehören eigentlich immer zwei Personen, doch sollten Sie eher zu einem Kompromiss</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bereit sein, als weiter um Nichtigkeiten zu diskutieren. Setzen Sie Ihre Kräfte eher für die Dinge ein, die</w:t>
      </w:r>
      <w:r w:rsidR="005E485D">
        <w:rPr>
          <w:rFonts w:ascii="Arial Narrow" w:eastAsia="Arial Narrow" w:hAnsi="Arial Narrow" w:cs="Arial Narrow"/>
          <w:sz w:val="24"/>
          <w:szCs w:val="24"/>
        </w:rPr>
        <w:t xml:space="preserve"> </w:t>
      </w:r>
      <w:r>
        <w:rPr>
          <w:rFonts w:ascii="Arial Narrow" w:eastAsia="Arial Narrow" w:hAnsi="Arial Narrow" w:cs="Arial Narrow"/>
          <w:sz w:val="24"/>
          <w:szCs w:val="24"/>
        </w:rPr>
        <w:t>Ihnen im Augenblick wichtig erscheinen. Machen Sie beruflich wie privat einige Abstriche, dann werden</w:t>
      </w:r>
      <w:r w:rsidR="005E485D">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Ihnen auch bestimmte Entscheidungen leichter fallen. So könnte es ein schöner Tag werden. Nur zu!</w:t>
      </w:r>
    </w:p>
    <w:sectPr w:rsidR="00B824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7F"/>
    <w:rsid w:val="00075651"/>
    <w:rsid w:val="003F2B0F"/>
    <w:rsid w:val="005E485D"/>
    <w:rsid w:val="00B8247F"/>
    <w:rsid w:val="00DB2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478D"/>
  <w15:docId w15:val="{C11A39DC-028F-4487-B970-641A3F6F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2020-01-14T16:34:00Z</dcterms:created>
  <dcterms:modified xsi:type="dcterms:W3CDTF">2020-03-02T16:17:00Z</dcterms:modified>
</cp:coreProperties>
</file>