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67F35" w:rsidRDefault="00BE4A7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29. März 2020</w:t>
      </w:r>
    </w:p>
    <w:p w14:paraId="00000002" w14:textId="77777777" w:rsidR="00C67F35" w:rsidRDefault="00C67F35">
      <w:pPr>
        <w:spacing w:line="240" w:lineRule="auto"/>
        <w:rPr>
          <w:rFonts w:ascii="Arial Narrow" w:eastAsia="Arial Narrow" w:hAnsi="Arial Narrow" w:cs="Arial Narrow"/>
          <w:sz w:val="24"/>
          <w:szCs w:val="24"/>
        </w:rPr>
      </w:pPr>
    </w:p>
    <w:p w14:paraId="00000003" w14:textId="77777777" w:rsidR="00C67F35" w:rsidRDefault="00BE4A7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06DE984D" w:rsidR="00C67F35" w:rsidRDefault="00BE4A7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Erwarten Sie von Ihrem Umfeld nicht mehr, als Sie selbst zu geben bereit sind. Egoistische Alleingänge</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werden dann eher zu Enttäuschungen führen, in denen Sie keiner trösten und wieder aufbauen wird.</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Versuchen Sie ein gesundes Mittelmaß zu finden, mit dem Sie selbst, aber auch Ihre Mitmenschen</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zufrieden sind. Ihre Energie dürfen Sie gerne sportlich verbrauchen oder auch Ihren Akku auffüllen.</w:t>
      </w:r>
    </w:p>
    <w:p w14:paraId="00000009" w14:textId="77777777" w:rsidR="00C67F35" w:rsidRDefault="00BE4A7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2C45AD7D" w:rsidR="00C67F35" w:rsidRDefault="00BE4A7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ausgelaugt und gereizt und wollen trotzdem wegen jeder Kleinigkeit diskutieren. Denken</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Sie einmal daran, welche Energie Sie für solche unwichtigen Geschichten aufbringen müssen und ob es sich nicht eher lohnen würde, mit mehr Gleichmut an bestimmte Themen heranzugehen. Schonen Sie Ihr Nervenkostüm, denn es werden noch andere Situationen kommen, in denen Sie diese benötigen.</w:t>
      </w:r>
    </w:p>
    <w:p w14:paraId="0000000D" w14:textId="77777777" w:rsidR="00C67F35" w:rsidRDefault="00BE4A7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2" w14:textId="3C359930" w:rsidR="00C67F35" w:rsidRDefault="00BE4A7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einer Diskussion sollten Sie nicht still und bescheiden beiseite treten, denn Sie haben das Wissen,</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um sich damit in die erste Reihe zu stellen. Auch wenn man Ihnen diesen Schritt nicht zugetraut hatte,</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beweisen Sie Ihrem Umfeld das Gegenteil. Vielleicht will man irgendwelche Beweise sehen, doch diese</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könnten Sie sehr schnell beschaffen. Beseitigen Sie damit auch das Misstrauen, das dann ruhen wird!</w:t>
      </w:r>
    </w:p>
    <w:p w14:paraId="00000013" w14:textId="77777777" w:rsidR="00C67F35" w:rsidRDefault="00BE4A7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8" w14:textId="3F2E6F9C" w:rsidR="00C67F35" w:rsidRDefault="00BE4A7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Beruf gelingt es Ihnen immer wieder, einen bestimmten Standpunkt zu beziehen und auch dabei zu</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bleiben. Doch privat geraten Sie sehr oft ins Wanken, gerade wenn eine Person etwas lauter in die</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Öffentlichkeit tritt, als Sie es eigentlich gewohnt sind. Lassen Sie sich von dieser Art Spiel nicht weiter</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verunsichern, denn damit soll vielleicht von der eigenen Unsicherheit abgelenkt werden. Oder nicht?</w:t>
      </w:r>
    </w:p>
    <w:p w14:paraId="00000019" w14:textId="77777777" w:rsidR="00C67F35" w:rsidRDefault="00BE4A7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E" w14:textId="7A7B8E73" w:rsidR="00C67F35" w:rsidRDefault="00BE4A7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Nehmen Sie sich heute die Zeit, um sich mit den Problemen einer lieben Person auseinanderzusetzen.</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Auch wenn man Sie nicht direkt angesprochen hat, dieser Wunsch stand im Raum und sollte jetzt von</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Ihnen erfüllt werden. Auch wenn Sie noch nicht das richtige Verständnis für diese ganze Situation</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aufbringen können, versuchen Sie alle Fakten zu sammeln und sich damit ein Bild zu machen. Nur zu!</w:t>
      </w:r>
    </w:p>
    <w:p w14:paraId="0000001F" w14:textId="77777777" w:rsidR="00C67F35" w:rsidRDefault="00BE4A7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4" w14:textId="3A5556C4" w:rsidR="00C67F35" w:rsidRDefault="00BE4A7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Dieser Tag dürfte Ihnen ein paar Rätsel aufgeben, die nicht so einfach zu lösen sind, obwohl Sie sich</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nach Kräften bemühen. Vielleicht steckt aber auch eine ganz andere Geschichte dahinter, die diese</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Aktion so schwierig macht. Versuchen Sie die einzelnen Fakten wie ein Puzzle zu betrachten, dann</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dürfte Ihnen auch einiges klar werden. Denken Sie daran, Sie sind nicht allein auf der Welt. Nur Mut!</w:t>
      </w:r>
    </w:p>
    <w:p w14:paraId="00000025" w14:textId="77777777" w:rsidR="00C67F35" w:rsidRDefault="00BE4A7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D" w14:textId="2F93CD8A" w:rsidR="00C67F35" w:rsidRDefault="00BE4A7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dürfen und sollten Sie einen Gang zurückschalten, um Ihren Kopf nach der Belastung der letzten</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Tage wieder frei zu bekommen. Innerlich und äußerlich gestärkt gehen Sie dann an die Lösung eines</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Problems heran, dass nur Sie selbst in die Hand nehmen können. Man möchte Sie sehr gern dabei</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unterstützen, doch das wird nicht so einfach werden. Freuen Sie sich aber trotzdem über diese Hilfe!</w:t>
      </w:r>
    </w:p>
    <w:p w14:paraId="0000002E" w14:textId="77777777" w:rsidR="00C67F35" w:rsidRDefault="00BE4A7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3" w14:textId="0A2F550F" w:rsidR="00C67F35" w:rsidRDefault="00BE4A7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empfiehlt sich, den Tag zum Entspannen zu nutzen, auch wenn einige Dinge im Haushalt auf Sie</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warten. Gönnen Sie sich einige Stunden für Ihre eigenen Belange, dann werden Ihnen auch die</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üblichen Alltagspflichten etwas leichter fallen. Es muss ja nicht alles perfekt sein, die Hauptsache ist,</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dass es in Ihrer Umgebung gemütlich ist und sich alle auf harmonische Stunden freuen dürfen. Nur zu!</w:t>
      </w:r>
    </w:p>
    <w:p w14:paraId="00000034" w14:textId="77777777" w:rsidR="00C67F35" w:rsidRDefault="00BE4A7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9" w14:textId="1B58A7AD" w:rsidR="00C67F35" w:rsidRDefault="00BE4A7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Vermeiden Sie heute vor allem die großen, körperlichen Belastungen, denn Sie möchten sich diesen</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Tag gerne nach Ihren eigenen Wünschen gestalten. Setzen Sie Ihren Willen durch, auch wenn man</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Ihnen immer wieder andere Vorschläge macht. Sie brauchen diese kleinen Auszeiten, um Ihren Akku</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wieder aufzufüllen und auch Ihr Nervenkostüm komplett regenerieren zu lassen. Genießen Sie es!</w:t>
      </w:r>
    </w:p>
    <w:p w14:paraId="0000003A" w14:textId="77777777" w:rsidR="00C67F35" w:rsidRDefault="00BE4A7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F" w14:textId="2B99B00A" w:rsidR="00C67F35" w:rsidRDefault="00BE4A7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Ziehen Sie die Notbremse, denn der Stress sollte nicht auch noch heute Einzug in Ihrem Leben halten.</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Schonen Sie sich und Ihren Organismus, denn Sie haben die ganzen letzten Tage unter einem</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gewissen Hochdruck arbeiten müssen. Gönnen Sie sich deshalb eine Auszeit, die nur Ihrem eigenen</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Wohlbefinden gewidmet ist. Machen Sie die Dinge, die Ihnen spontan in den Sinn kommen. Viel Spaß!</w:t>
      </w:r>
    </w:p>
    <w:p w14:paraId="00000040" w14:textId="77777777" w:rsidR="00C67F35" w:rsidRDefault="00BE4A7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5" w14:textId="402BC567" w:rsidR="00C67F35" w:rsidRDefault="00BE4A7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Viele Dinge sind, ohne eine entsprechende Gegenleistung, nicht zu bekommen. Deshalb sollten Sie</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vorher überdenken, wie hoch Ihr persönlicher Einsatz ausfallen sollte, damit Sie Ihr erhofftes Ziel</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erreichen. Hüten Sie sich aber davor, die Realität aus den Augen zu verlieren, denn damit würden Sie</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schnell auf einen Umweg geraten. Private Entscheidungen sollten daher den beruflichen ähnlich sein!</w:t>
      </w:r>
    </w:p>
    <w:p w14:paraId="00000046" w14:textId="77777777" w:rsidR="00C67F35" w:rsidRDefault="00BE4A7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F" w14:textId="782E9F37" w:rsidR="00C67F35" w:rsidRDefault="00BE4A7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es sich angewöhnen, eine Situation vorher einmal für sich selbst durchzuspielen und sich</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dann erst mit der Realität zu befassen. So gehen Sie nicht ganz unvorbereitet auf bestimmte Dinge zu</w:t>
      </w:r>
      <w:r w:rsidR="00593168">
        <w:rPr>
          <w:rFonts w:ascii="Arial Narrow" w:eastAsia="Arial Narrow" w:hAnsi="Arial Narrow" w:cs="Arial Narrow"/>
          <w:sz w:val="24"/>
          <w:szCs w:val="24"/>
        </w:rPr>
        <w:t xml:space="preserve"> </w:t>
      </w:r>
      <w:r>
        <w:rPr>
          <w:rFonts w:ascii="Arial Narrow" w:eastAsia="Arial Narrow" w:hAnsi="Arial Narrow" w:cs="Arial Narrow"/>
          <w:sz w:val="24"/>
          <w:szCs w:val="24"/>
        </w:rPr>
        <w:t>und können dann relativ spontan eine Entscheidung treffen. Bei der Fülle an Plänen und Aufgaben</w:t>
      </w:r>
      <w:r w:rsidR="00593168">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verbrauchen Sie natürlich auch einen großen Teil Ihrer Energien. Sorgen Sie bald für einen Nachschub!</w:t>
      </w:r>
    </w:p>
    <w:sectPr w:rsidR="00C67F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35"/>
    <w:rsid w:val="00103FDA"/>
    <w:rsid w:val="002B7BC9"/>
    <w:rsid w:val="00593168"/>
    <w:rsid w:val="00BE4A7B"/>
    <w:rsid w:val="00C67F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36A9"/>
  <w15:docId w15:val="{22C9FFA7-1A1F-4896-97C9-6B33D44C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4394</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2020-01-14T16:40:00Z</dcterms:created>
  <dcterms:modified xsi:type="dcterms:W3CDTF">2020-03-02T16:28:00Z</dcterms:modified>
</cp:coreProperties>
</file>