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14. September 2020</w:t>
      </w:r>
    </w:p>
    <w:p w14:paraId="00000002" w14:textId="77777777" w:rsidR="00F66CC9" w:rsidRDefault="00F66CC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D4D831F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können Sie einiges erledigen, und zwar nicht nur in beruflicher Hinsicht: Ganz nebenbei </w:t>
      </w:r>
      <w:r>
        <w:rPr>
          <w:rFonts w:ascii="Arial Narrow" w:eastAsia="Arial Narrow" w:hAnsi="Arial Narrow" w:cs="Arial Narrow"/>
          <w:sz w:val="24"/>
          <w:szCs w:val="24"/>
        </w:rPr>
        <w:t xml:space="preserve">arrangieren Sie noch das Geburtstagsgeschenk für die beste Freundin, buchen den Kurztrip für den </w:t>
      </w:r>
      <w:r>
        <w:rPr>
          <w:rFonts w:ascii="Arial Narrow" w:eastAsia="Arial Narrow" w:hAnsi="Arial Narrow" w:cs="Arial Narrow"/>
          <w:sz w:val="24"/>
          <w:szCs w:val="24"/>
        </w:rPr>
        <w:t>Herbst und kümmern sich um die Reparatur des Wagens. Da haben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sich abends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durchaus eine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kleine Belohnung verdient – gönnen Sie sich daher heute nach Feierabend etwas Schönes!</w:t>
      </w:r>
    </w:p>
    <w:p w14:paraId="00000008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6EFF2B0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Charme und Esprit öffnen so manches Tor, aber allein mit einem netten Lächeln und dem ein oder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anderen flotten Spruch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Sie leider nicht durchs Leben kommen – vor allem im Beruf könnte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dieser „Ansatz“ schnell mal auf die Füße fallen. Besinnen Sie sich daher besser mal auf Ihre </w:t>
      </w:r>
      <w:r>
        <w:rPr>
          <w:rFonts w:ascii="Arial Narrow" w:eastAsia="Arial Narrow" w:hAnsi="Arial Narrow" w:cs="Arial Narrow"/>
          <w:sz w:val="24"/>
          <w:szCs w:val="24"/>
        </w:rPr>
        <w:t>eigentlichen Kompetenzen, das stärkt auch gleich noch Ihr Selbstwertgefühl!</w:t>
      </w:r>
    </w:p>
    <w:p w14:paraId="0000000D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Zwilling </w:t>
      </w:r>
      <w:r>
        <w:rPr>
          <w:rFonts w:ascii="Arial Narrow" w:eastAsia="Arial Narrow" w:hAnsi="Arial Narrow" w:cs="Arial Narrow"/>
          <w:b/>
          <w:sz w:val="24"/>
          <w:szCs w:val="24"/>
        </w:rPr>
        <w:t>(21.05. - 21.06.)</w:t>
      </w:r>
    </w:p>
    <w:p w14:paraId="00000011" w14:textId="6A3EA7AB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Ihnen jemand in der Vergangenheit unter die Arme gegriffen hat und diese Person nun Hilfe </w:t>
      </w:r>
      <w:r>
        <w:rPr>
          <w:rFonts w:ascii="Arial Narrow" w:eastAsia="Arial Narrow" w:hAnsi="Arial Narrow" w:cs="Arial Narrow"/>
          <w:sz w:val="24"/>
          <w:szCs w:val="24"/>
        </w:rPr>
        <w:t xml:space="preserve">benötigt, sollten Sie ihr entsprechende Unterstützung zukommen lassen – getreu nach dem Motto </w:t>
      </w:r>
      <w:r>
        <w:rPr>
          <w:rFonts w:ascii="Arial Narrow" w:eastAsia="Arial Narrow" w:hAnsi="Arial Narrow" w:cs="Arial Narrow"/>
          <w:sz w:val="24"/>
          <w:szCs w:val="24"/>
        </w:rPr>
        <w:t>„Eine Hand wäscht die andere“. Man wird Ihre Hilf</w:t>
      </w:r>
      <w:r>
        <w:rPr>
          <w:rFonts w:ascii="Arial Narrow" w:eastAsia="Arial Narrow" w:hAnsi="Arial Narrow" w:cs="Arial Narrow"/>
          <w:sz w:val="24"/>
          <w:szCs w:val="24"/>
        </w:rPr>
        <w:t xml:space="preserve">sbereitschaft schätzen. Abends sollte jetzt mal </w:t>
      </w:r>
      <w:r>
        <w:rPr>
          <w:rFonts w:ascii="Arial Narrow" w:eastAsia="Arial Narrow" w:hAnsi="Arial Narrow" w:cs="Arial Narrow"/>
          <w:sz w:val="24"/>
          <w:szCs w:val="24"/>
        </w:rPr>
        <w:t>wieder moderates Ausdauertraining auf dem Programm stehen, das haben Sie in letzter Zeit ja eher</w:t>
      </w:r>
    </w:p>
    <w:p w14:paraId="00000012" w14:textId="77777777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vernachlässigt.</w:t>
      </w:r>
    </w:p>
    <w:p w14:paraId="00000013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4F83F827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Finanziell sieht es nun gut aus: Sie haben in den letzten Wochen einige</w:t>
      </w:r>
      <w:r>
        <w:rPr>
          <w:rFonts w:ascii="Arial Narrow" w:eastAsia="Arial Narrow" w:hAnsi="Arial Narrow" w:cs="Arial Narrow"/>
          <w:sz w:val="24"/>
          <w:szCs w:val="24"/>
        </w:rPr>
        <w:t xml:space="preserve">s gespart, und die Sterne </w:t>
      </w:r>
      <w:r>
        <w:rPr>
          <w:rFonts w:ascii="Arial Narrow" w:eastAsia="Arial Narrow" w:hAnsi="Arial Narrow" w:cs="Arial Narrow"/>
          <w:sz w:val="24"/>
          <w:szCs w:val="24"/>
        </w:rPr>
        <w:t xml:space="preserve">greifen Ihnen nun zusätzlich unter die Arme, indem Sie Ihnen eine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Investitionsmöglichkeit auf </w:t>
      </w:r>
      <w:r>
        <w:rPr>
          <w:rFonts w:ascii="Arial Narrow" w:eastAsia="Arial Narrow" w:hAnsi="Arial Narrow" w:cs="Arial Narrow"/>
          <w:sz w:val="24"/>
          <w:szCs w:val="24"/>
        </w:rPr>
        <w:t xml:space="preserve">dem Silbertablett präsentieren. Aber: Sprechen Sie sich auf jeden Fall mit dem Partner ab, bevor Sie </w:t>
      </w:r>
      <w:r>
        <w:rPr>
          <w:rFonts w:ascii="Arial Narrow" w:eastAsia="Arial Narrow" w:hAnsi="Arial Narrow" w:cs="Arial Narrow"/>
          <w:sz w:val="24"/>
          <w:szCs w:val="24"/>
        </w:rPr>
        <w:t>eine Entscheidung treffen, so</w:t>
      </w:r>
      <w:r>
        <w:rPr>
          <w:rFonts w:ascii="Arial Narrow" w:eastAsia="Arial Narrow" w:hAnsi="Arial Narrow" w:cs="Arial Narrow"/>
          <w:sz w:val="24"/>
          <w:szCs w:val="24"/>
        </w:rPr>
        <w:t>nst ist nämlich Ärger vorprogrammiert!</w:t>
      </w:r>
    </w:p>
    <w:p w14:paraId="00000018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619F36F3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Singles fühlen sich heute wahrscheinlich ein wenig einsam, haben Sie jetzt doch das Gefühl, dass Sie </w:t>
      </w:r>
      <w:r>
        <w:rPr>
          <w:rFonts w:ascii="Arial Narrow" w:eastAsia="Arial Narrow" w:hAnsi="Arial Narrow" w:cs="Arial Narrow"/>
          <w:sz w:val="24"/>
          <w:szCs w:val="24"/>
        </w:rPr>
        <w:t xml:space="preserve">für den Rest Ihres Lebens allein bleiben werden. Aber Sie wissen doch: Unverhofft kommt oft!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auch nicht den Kopf in den Sand stecken, denn dann würde Ihnen ja das Prachtstück, das </w:t>
      </w:r>
      <w:r>
        <w:rPr>
          <w:rFonts w:ascii="Arial Narrow" w:eastAsia="Arial Narrow" w:hAnsi="Arial Narrow" w:cs="Arial Narrow"/>
          <w:sz w:val="24"/>
          <w:szCs w:val="24"/>
        </w:rPr>
        <w:t>Ihnen heute Abend über den Weg laufen könnte, entgehen! Augen auf!</w:t>
      </w:r>
    </w:p>
    <w:p w14:paraId="0000001D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5C135F3C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heute nicht ablenken: Schalten Sie das Smartphone oder Handy mal aus, stellen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das Telefon lautlos und kümmern Sie sich nur um Ihre eigentliche Aufgabe – dann haben Sie gut </w:t>
      </w:r>
      <w:r>
        <w:rPr>
          <w:rFonts w:ascii="Arial Narrow" w:eastAsia="Arial Narrow" w:hAnsi="Arial Narrow" w:cs="Arial Narrow"/>
          <w:sz w:val="24"/>
          <w:szCs w:val="24"/>
        </w:rPr>
        <w:t>Chancen, einen großen Schritt nach vorn zu kommen. Vorsicht ist</w:t>
      </w:r>
      <w:r>
        <w:rPr>
          <w:rFonts w:ascii="Arial Narrow" w:eastAsia="Arial Narrow" w:hAnsi="Arial Narrow" w:cs="Arial Narrow"/>
          <w:sz w:val="24"/>
          <w:szCs w:val="24"/>
        </w:rPr>
        <w:t xml:space="preserve"> heute beim Sport angesagt: Sie </w:t>
      </w:r>
      <w:r>
        <w:rPr>
          <w:rFonts w:ascii="Arial Narrow" w:eastAsia="Arial Narrow" w:hAnsi="Arial Narrow" w:cs="Arial Narrow"/>
          <w:sz w:val="24"/>
          <w:szCs w:val="24"/>
        </w:rPr>
        <w:t>sind gesundheitlich nicht ganz auf der Höhe und sollten es daher langsam angehen lassen.</w:t>
      </w:r>
    </w:p>
    <w:p w14:paraId="00000022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11C3A278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in einem kreativen Beruf arbeitet, der muss sich darauf einstellen, dass er heute, was die </w:t>
      </w:r>
      <w:r>
        <w:rPr>
          <w:rFonts w:ascii="Arial Narrow" w:eastAsia="Arial Narrow" w:hAnsi="Arial Narrow" w:cs="Arial Narrow"/>
          <w:sz w:val="24"/>
          <w:szCs w:val="24"/>
        </w:rPr>
        <w:t>eigentliche Täti</w:t>
      </w:r>
      <w:r>
        <w:rPr>
          <w:rFonts w:ascii="Arial Narrow" w:eastAsia="Arial Narrow" w:hAnsi="Arial Narrow" w:cs="Arial Narrow"/>
          <w:sz w:val="24"/>
          <w:szCs w:val="24"/>
        </w:rPr>
        <w:t xml:space="preserve">gkeit angeht, nicht so gut vorankommt – die Muse hat sie heute einfach nicht geküsst. </w:t>
      </w:r>
      <w:r>
        <w:rPr>
          <w:rFonts w:ascii="Arial Narrow" w:eastAsia="Arial Narrow" w:hAnsi="Arial Narrow" w:cs="Arial Narrow"/>
          <w:sz w:val="24"/>
          <w:szCs w:val="24"/>
        </w:rPr>
        <w:t xml:space="preserve">Nutzen Sie den Tag daher, um Papierkram zu erledigen und sich um die Ablage zu kümmern, das </w:t>
      </w:r>
      <w:r>
        <w:rPr>
          <w:rFonts w:ascii="Arial Narrow" w:eastAsia="Arial Narrow" w:hAnsi="Arial Narrow" w:cs="Arial Narrow"/>
          <w:sz w:val="24"/>
          <w:szCs w:val="24"/>
        </w:rPr>
        <w:t>muss schließlich auch mal gemacht werden – und abends haben Sie dann trotz all</w:t>
      </w:r>
      <w:r>
        <w:rPr>
          <w:rFonts w:ascii="Arial Narrow" w:eastAsia="Arial Narrow" w:hAnsi="Arial Narrow" w:cs="Arial Narrow"/>
          <w:sz w:val="24"/>
          <w:szCs w:val="24"/>
        </w:rPr>
        <w:t xml:space="preserve">em das Gefühl, </w:t>
      </w:r>
      <w:r>
        <w:rPr>
          <w:rFonts w:ascii="Arial Narrow" w:eastAsia="Arial Narrow" w:hAnsi="Arial Narrow" w:cs="Arial Narrow"/>
          <w:sz w:val="24"/>
          <w:szCs w:val="24"/>
        </w:rPr>
        <w:t>etwas getan zu haben!</w:t>
      </w:r>
    </w:p>
    <w:p w14:paraId="00000028" w14:textId="61AC04DE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C" w14:textId="66EDEF13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in den vergangenen Wochen fleißig gearbeitet, und daher ist es jetzt auch nicht weiter </w:t>
      </w:r>
      <w:r>
        <w:rPr>
          <w:rFonts w:ascii="Arial Narrow" w:eastAsia="Arial Narrow" w:hAnsi="Arial Narrow" w:cs="Arial Narrow"/>
          <w:sz w:val="24"/>
          <w:szCs w:val="24"/>
        </w:rPr>
        <w:t xml:space="preserve">schlimm, wenn Sie im Job mal eine ruhige Kugel schieben und nur das Nötigste erledigen. Auch im </w:t>
      </w:r>
      <w:r>
        <w:rPr>
          <w:rFonts w:ascii="Arial Narrow" w:eastAsia="Arial Narrow" w:hAnsi="Arial Narrow" w:cs="Arial Narrow"/>
          <w:sz w:val="24"/>
          <w:szCs w:val="24"/>
        </w:rPr>
        <w:t>Kreis der Familie oder mit dem Liebsten bzw. den Freunden stehen nun schöne Stunden ins Haus –</w:t>
      </w:r>
      <w:r>
        <w:rPr>
          <w:rFonts w:ascii="Arial Narrow" w:eastAsia="Arial Narrow" w:hAnsi="Arial Narrow" w:cs="Arial Narrow"/>
          <w:sz w:val="24"/>
          <w:szCs w:val="24"/>
        </w:rPr>
        <w:t>genießen Sie diesen spätsommerlichen Tag, das steht Ihnen jetzt e</w:t>
      </w:r>
      <w:r>
        <w:rPr>
          <w:rFonts w:ascii="Arial Narrow" w:eastAsia="Arial Narrow" w:hAnsi="Arial Narrow" w:cs="Arial Narrow"/>
          <w:sz w:val="24"/>
          <w:szCs w:val="24"/>
        </w:rPr>
        <w:t>infach mal zu!</w:t>
      </w:r>
    </w:p>
    <w:p w14:paraId="0000002D" w14:textId="7E65F66F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2" w14:textId="11E97E0B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seit kurzem wieder liiert ist, der darf sich ein bisschen Zeit gönnen, um sich an diese neue </w:t>
      </w:r>
      <w:r>
        <w:rPr>
          <w:rFonts w:ascii="Arial Narrow" w:eastAsia="Arial Narrow" w:hAnsi="Arial Narrow" w:cs="Arial Narrow"/>
          <w:sz w:val="24"/>
          <w:szCs w:val="24"/>
        </w:rPr>
        <w:t xml:space="preserve">Situation zu gewöhnen. Werfen Sie also nicht gleich die Flinte ins Korn, wenn Sie sich am Anfang </w:t>
      </w:r>
      <w:r>
        <w:rPr>
          <w:rFonts w:ascii="Arial Narrow" w:eastAsia="Arial Narrow" w:hAnsi="Arial Narrow" w:cs="Arial Narrow"/>
          <w:sz w:val="24"/>
          <w:szCs w:val="24"/>
        </w:rPr>
        <w:t>schwertun mit dem Gedan</w:t>
      </w:r>
      <w:r>
        <w:rPr>
          <w:rFonts w:ascii="Arial Narrow" w:eastAsia="Arial Narrow" w:hAnsi="Arial Narrow" w:cs="Arial Narrow"/>
          <w:sz w:val="24"/>
          <w:szCs w:val="24"/>
        </w:rPr>
        <w:t xml:space="preserve">ken, dass da jemand in Ihrem Leben ist, der Zeit und Aufmerksamkeit </w:t>
      </w:r>
      <w:r>
        <w:rPr>
          <w:rFonts w:ascii="Arial Narrow" w:eastAsia="Arial Narrow" w:hAnsi="Arial Narrow" w:cs="Arial Narrow"/>
          <w:sz w:val="24"/>
          <w:szCs w:val="24"/>
        </w:rPr>
        <w:t xml:space="preserve">einfordert. Suchen Sie dabei stets das Gespräch mit Ihrem neuen Herzblatt, das ist gerade am Anfang </w:t>
      </w:r>
      <w:r>
        <w:rPr>
          <w:rFonts w:ascii="Arial Narrow" w:eastAsia="Arial Narrow" w:hAnsi="Arial Narrow" w:cs="Arial Narrow"/>
          <w:sz w:val="24"/>
          <w:szCs w:val="24"/>
        </w:rPr>
        <w:t>besonders wichtig.</w:t>
      </w:r>
    </w:p>
    <w:p w14:paraId="00000033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7" w14:textId="17CBCC37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den Eindruck haben, dass es im T</w:t>
      </w:r>
      <w:r>
        <w:rPr>
          <w:rFonts w:ascii="Arial Narrow" w:eastAsia="Arial Narrow" w:hAnsi="Arial Narrow" w:cs="Arial Narrow"/>
          <w:sz w:val="24"/>
          <w:szCs w:val="24"/>
        </w:rPr>
        <w:t xml:space="preserve">eam zu Konflikten kommen könnte, sollten Sie das ruhig </w:t>
      </w:r>
      <w:r>
        <w:rPr>
          <w:rFonts w:ascii="Arial Narrow" w:eastAsia="Arial Narrow" w:hAnsi="Arial Narrow" w:cs="Arial Narrow"/>
          <w:sz w:val="24"/>
          <w:szCs w:val="24"/>
        </w:rPr>
        <w:t xml:space="preserve">ansprechen. Aber: Bitte nicht zwischen Tür und Angel, damit könnten Sie die Situation unter </w:t>
      </w:r>
      <w:r>
        <w:rPr>
          <w:rFonts w:ascii="Arial Narrow" w:eastAsia="Arial Narrow" w:hAnsi="Arial Narrow" w:cs="Arial Narrow"/>
          <w:sz w:val="24"/>
          <w:szCs w:val="24"/>
        </w:rPr>
        <w:t xml:space="preserve">Umständen zusätzlich anheizen. Alles in allem aber ein ganz angenehmer Tag, an dem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allerdings nicht </w:t>
      </w:r>
      <w:r>
        <w:rPr>
          <w:rFonts w:ascii="Arial Narrow" w:eastAsia="Arial Narrow" w:hAnsi="Arial Narrow" w:cs="Arial Narrow"/>
          <w:sz w:val="24"/>
          <w:szCs w:val="24"/>
        </w:rPr>
        <w:t>zu viel vornehmen sollten – ein bisschen Müßiggang ist auch mal erlaubt!</w:t>
      </w:r>
    </w:p>
    <w:p w14:paraId="00000038" w14:textId="77777777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C" w14:textId="2C1BE846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Kollegen Ihnen unliebsame Aufgaben aufs Auge drücken wollen, dürfen Sie sich ruhig wehren, </w:t>
      </w:r>
      <w:r>
        <w:rPr>
          <w:rFonts w:ascii="Arial Narrow" w:eastAsia="Arial Narrow" w:hAnsi="Arial Narrow" w:cs="Arial Narrow"/>
          <w:sz w:val="24"/>
          <w:szCs w:val="24"/>
        </w:rPr>
        <w:t xml:space="preserve">Sie sich schließlich nicht dazu da, all das zu erledigen, </w:t>
      </w:r>
      <w:r>
        <w:rPr>
          <w:rFonts w:ascii="Arial Narrow" w:eastAsia="Arial Narrow" w:hAnsi="Arial Narrow" w:cs="Arial Narrow"/>
          <w:sz w:val="24"/>
          <w:szCs w:val="24"/>
        </w:rPr>
        <w:t xml:space="preserve">worauf andere keine Lust haben. Es gilt </w:t>
      </w:r>
      <w:r>
        <w:rPr>
          <w:rFonts w:ascii="Arial Narrow" w:eastAsia="Arial Narrow" w:hAnsi="Arial Narrow" w:cs="Arial Narrow"/>
          <w:sz w:val="24"/>
          <w:szCs w:val="24"/>
        </w:rPr>
        <w:t xml:space="preserve">allerdings, den richtigen Ton anzuschlagen – sonst kann es schnell zu Spannungen kommen. Singles </w:t>
      </w:r>
      <w:r>
        <w:rPr>
          <w:rFonts w:ascii="Arial Narrow" w:eastAsia="Arial Narrow" w:hAnsi="Arial Narrow" w:cs="Arial Narrow"/>
          <w:sz w:val="24"/>
          <w:szCs w:val="24"/>
        </w:rPr>
        <w:t>sollten sich heute auf eine interessante Zufallsbekanntschaft einstellen!</w:t>
      </w:r>
    </w:p>
    <w:p w14:paraId="0000003D" w14:textId="28ABEB79" w:rsidR="00F66CC9" w:rsidRDefault="00B13A7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1" w14:textId="159E401C" w:rsidR="00F66CC9" w:rsidRDefault="00B13A7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sind Sie ein Pessimist, wie er im Buche steht: Sie sehen jetzt immer nur das, was nicht </w:t>
      </w:r>
      <w:r>
        <w:rPr>
          <w:rFonts w:ascii="Arial Narrow" w:eastAsia="Arial Narrow" w:hAnsi="Arial Narrow" w:cs="Arial Narrow"/>
          <w:sz w:val="24"/>
          <w:szCs w:val="24"/>
        </w:rPr>
        <w:t>funktioniert, und zweifeln an allem und jedem. Klar, dass da kei</w:t>
      </w:r>
      <w:r>
        <w:rPr>
          <w:rFonts w:ascii="Arial Narrow" w:eastAsia="Arial Narrow" w:hAnsi="Arial Narrow" w:cs="Arial Narrow"/>
          <w:sz w:val="24"/>
          <w:szCs w:val="24"/>
        </w:rPr>
        <w:t xml:space="preserve">ne gute Stimmung aufkommt. Halten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sich immer wieder die Erfolge vor Augen, die Sie heute einfahren, mögen Sie auch noch so klein </w:t>
      </w:r>
      <w:r>
        <w:rPr>
          <w:rFonts w:ascii="Arial Narrow" w:eastAsia="Arial Narrow" w:hAnsi="Arial Narrow" w:cs="Arial Narrow"/>
          <w:sz w:val="24"/>
          <w:szCs w:val="24"/>
        </w:rPr>
        <w:t>sein – das hebt die Laune und trägt zu einem positiven Lebensgefühl bei.</w:t>
      </w:r>
    </w:p>
    <w:sectPr w:rsidR="00F66C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C9"/>
    <w:rsid w:val="00B13A77"/>
    <w:rsid w:val="00F6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99E4"/>
  <w15:docId w15:val="{1C88CDA1-1F1E-4F55-ADEF-93236660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2020-07-21T10:39:00Z</dcterms:created>
  <dcterms:modified xsi:type="dcterms:W3CDTF">2020-07-21T10:41:00Z</dcterms:modified>
</cp:coreProperties>
</file>