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0088" w14:textId="77777777" w:rsidR="0067107F" w:rsidRDefault="0067107F" w:rsidP="00AC6733">
      <w:pPr>
        <w:pStyle w:val="NoSpacing"/>
        <w:rPr>
          <w:lang w:val="el-GR"/>
        </w:rPr>
      </w:pPr>
    </w:p>
    <w:p w14:paraId="381D1156" w14:textId="101C2083" w:rsidR="00B9485E" w:rsidRPr="00E6052E" w:rsidRDefault="009927AF" w:rsidP="000E68BE">
      <w:pPr>
        <w:pStyle w:val="Heading4"/>
        <w:rPr>
          <w:rFonts w:ascii="Calibri" w:hAnsi="Calibri" w:cs="Calibri"/>
          <w:b w:val="0"/>
          <w:iCs/>
          <w:caps/>
          <w:color w:val="000090"/>
          <w:sz w:val="36"/>
          <w:szCs w:val="36"/>
          <w:lang w:val="el-GR"/>
        </w:rPr>
      </w:pPr>
      <w:r>
        <w:rPr>
          <w:rFonts w:ascii="Calibri" w:hAnsi="Calibri" w:cs="Calibri"/>
          <w:b w:val="0"/>
          <w:iCs/>
          <w:caps/>
          <w:color w:val="000090"/>
          <w:sz w:val="36"/>
          <w:szCs w:val="36"/>
          <w:lang w:val="el-GR"/>
        </w:rPr>
        <w:t>ΚΑΡΤΕΛΑ</w:t>
      </w:r>
      <w:r w:rsidR="000E68BE" w:rsidRPr="00E6052E">
        <w:rPr>
          <w:rFonts w:ascii="Calibri" w:hAnsi="Calibri" w:cs="Calibri"/>
          <w:b w:val="0"/>
          <w:iCs/>
          <w:caps/>
          <w:color w:val="000090"/>
          <w:sz w:val="36"/>
          <w:szCs w:val="36"/>
          <w:lang w:val="el-GR"/>
        </w:rPr>
        <w:t xml:space="preserve"> καρδιολογικου ελεγχου</w:t>
      </w:r>
    </w:p>
    <w:p w14:paraId="4E2EE3DD" w14:textId="77777777" w:rsidR="00B9485E" w:rsidRDefault="00B9485E">
      <w:pPr>
        <w:rPr>
          <w:rFonts w:ascii="Cambria" w:hAnsi="Cambria" w:cs="Cambria"/>
          <w:lang w:val="el-GR"/>
        </w:rPr>
      </w:pPr>
    </w:p>
    <w:p w14:paraId="77E86408" w14:textId="77777777" w:rsidR="000E68BE" w:rsidRDefault="000E68BE">
      <w:pPr>
        <w:rPr>
          <w:rFonts w:ascii="Cambria" w:hAnsi="Cambria" w:cs="Cambria"/>
          <w:lang w:val="el-GR"/>
        </w:rPr>
      </w:pPr>
    </w:p>
    <w:tbl>
      <w:tblPr>
        <w:tblW w:w="0" w:type="auto"/>
        <w:tblInd w:w="-6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1"/>
        <w:gridCol w:w="3969"/>
      </w:tblGrid>
      <w:tr w:rsidR="00B9485E" w14:paraId="56E4D88E" w14:textId="77777777" w:rsidTr="00610BDF">
        <w:trPr>
          <w:trHeight w:val="2527"/>
        </w:trPr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28370" w14:textId="43AC2FB3" w:rsidR="00B9485E" w:rsidRDefault="00143E84" w:rsidP="00610BDF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noProof/>
                <w:lang w:val="el-GR" w:eastAsia="el-GR"/>
              </w:rPr>
              <w:drawing>
                <wp:inline distT="0" distB="0" distL="0" distR="0" wp14:anchorId="72D3D778" wp14:editId="43FE069D">
                  <wp:extent cx="3133725" cy="1257300"/>
                  <wp:effectExtent l="0" t="0" r="9525" b="0"/>
                  <wp:docPr id="2" name="Εικόνα 2" descr="καρτα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καρτα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D893554" w14:textId="77777777" w:rsidR="00AD5472" w:rsidRPr="00526CD3" w:rsidRDefault="00AD5472" w:rsidP="00AD5472">
            <w:pPr>
              <w:pStyle w:val="Heading1"/>
              <w:ind w:left="708"/>
              <w:jc w:val="left"/>
              <w:rPr>
                <w:rFonts w:ascii="Cambria" w:hAnsi="Cambria" w:cs="Cambria"/>
                <w:color w:val="000000"/>
              </w:rPr>
            </w:pPr>
          </w:p>
          <w:p w14:paraId="61CE3C97" w14:textId="77777777" w:rsidR="003E6061" w:rsidRPr="00BE0827" w:rsidRDefault="003E6061" w:rsidP="003E6061">
            <w:pPr>
              <w:keepNext/>
              <w:jc w:val="center"/>
              <w:outlineLvl w:val="0"/>
              <w:rPr>
                <w:rFonts w:ascii="Cambria" w:hAnsi="Cambria" w:cs="Cambria"/>
                <w:b/>
                <w:bCs/>
                <w:color w:val="000000"/>
              </w:rPr>
            </w:pPr>
            <w:r w:rsidRPr="00BE0827">
              <w:rPr>
                <w:rFonts w:ascii="Cambria" w:hAnsi="Cambria" w:cs="Cambria"/>
                <w:b/>
                <w:bCs/>
                <w:color w:val="000000"/>
                <w:lang w:val="el-GR"/>
              </w:rPr>
              <w:t>Ημ</w:t>
            </w:r>
            <w:r w:rsidRPr="00BE0827">
              <w:rPr>
                <w:rFonts w:ascii="Cambria" w:hAnsi="Cambria" w:cs="Cambria"/>
                <w:b/>
                <w:bCs/>
                <w:color w:val="000000"/>
              </w:rPr>
              <w:t>/</w:t>
            </w:r>
            <w:r w:rsidRPr="00BE0827">
              <w:rPr>
                <w:rFonts w:ascii="Cambria" w:hAnsi="Cambria" w:cs="Cambria"/>
                <w:b/>
                <w:bCs/>
                <w:color w:val="000000"/>
                <w:lang w:val="el-GR"/>
              </w:rPr>
              <w:t>νια</w:t>
            </w:r>
            <w:r w:rsidRPr="00BE0827">
              <w:rPr>
                <w:rFonts w:ascii="Cambria" w:hAnsi="Cambria" w:cs="Cambria"/>
                <w:b/>
                <w:bCs/>
                <w:color w:val="000000"/>
              </w:rPr>
              <w:t xml:space="preserve">: </w:t>
            </w:r>
            <w:r w:rsidRPr="00BE0827">
              <w:rPr>
                <w:rFonts w:ascii="Cambria" w:hAnsi="Cambria" w:cs="Cambria"/>
                <w:color w:val="000000"/>
              </w:rPr>
              <w:t>{{ date }}</w:t>
            </w:r>
          </w:p>
          <w:p w14:paraId="3FF75814" w14:textId="77777777" w:rsidR="003E6061" w:rsidRPr="00BE0827" w:rsidRDefault="003E6061" w:rsidP="003E6061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 w:rsidRPr="00BE0827">
              <w:rPr>
                <w:rFonts w:ascii="Cambria" w:hAnsi="Cambria" w:cs="Cambria"/>
                <w:b/>
                <w:bCs/>
                <w:color w:val="000000"/>
              </w:rPr>
              <w:t>---</w:t>
            </w:r>
          </w:p>
          <w:p w14:paraId="0EFACE56" w14:textId="77777777" w:rsidR="003E6061" w:rsidRPr="00BE0827" w:rsidRDefault="003E6061" w:rsidP="003E6061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 w:rsidRPr="00BE0827">
              <w:rPr>
                <w:rFonts w:ascii="Cambria" w:hAnsi="Cambria" w:cs="Cambria"/>
                <w:b/>
                <w:bCs/>
                <w:color w:val="000000"/>
              </w:rPr>
              <w:t>{{ owner }}</w:t>
            </w:r>
          </w:p>
          <w:p w14:paraId="46CA6F44" w14:textId="77777777" w:rsidR="003E6061" w:rsidRPr="00F438DD" w:rsidRDefault="003E6061" w:rsidP="003E6061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 w:rsidRPr="00F438DD">
              <w:rPr>
                <w:rFonts w:ascii="Cambria" w:hAnsi="Cambria" w:cs="Cambria"/>
                <w:b/>
                <w:bCs/>
                <w:color w:val="000000"/>
              </w:rPr>
              <w:t>«</w:t>
            </w:r>
            <w:r w:rsidRPr="00BE0827">
              <w:rPr>
                <w:rFonts w:ascii="Cambria" w:hAnsi="Cambria" w:cs="Cambria"/>
                <w:b/>
                <w:bCs/>
                <w:color w:val="000000"/>
              </w:rPr>
              <w:t xml:space="preserve"> {{ petName }}</w:t>
            </w:r>
            <w:r w:rsidRPr="00F438DD">
              <w:rPr>
                <w:rFonts w:ascii="Cambria" w:hAnsi="Cambria" w:cs="Cambria"/>
                <w:b/>
                <w:bCs/>
                <w:color w:val="000000"/>
              </w:rPr>
              <w:t xml:space="preserve"> »</w:t>
            </w:r>
          </w:p>
          <w:p w14:paraId="5F1B5C1E" w14:textId="77777777" w:rsidR="003E6061" w:rsidRPr="00BE0827" w:rsidRDefault="003E6061" w:rsidP="003E6061">
            <w:pPr>
              <w:jc w:val="center"/>
              <w:rPr>
                <w:rFonts w:ascii="Cambria" w:hAnsi="Cambria" w:cs="Cambria"/>
                <w:color w:val="000000"/>
              </w:rPr>
            </w:pPr>
            <w:r w:rsidRPr="00BE0827">
              <w:rPr>
                <w:rFonts w:ascii="Cambria" w:hAnsi="Cambria" w:cs="Cambria"/>
                <w:color w:val="000000"/>
              </w:rPr>
              <w:t>{{ breed }}</w:t>
            </w:r>
          </w:p>
          <w:p w14:paraId="37A9D1A0" w14:textId="77777777" w:rsidR="003E6061" w:rsidRPr="00BE0827" w:rsidRDefault="003E6061" w:rsidP="003E6061">
            <w:pPr>
              <w:jc w:val="center"/>
              <w:rPr>
                <w:rFonts w:ascii="Cambria" w:hAnsi="Cambria" w:cs="Cambria"/>
                <w:color w:val="000000"/>
              </w:rPr>
            </w:pPr>
            <w:r w:rsidRPr="00BE0827">
              <w:rPr>
                <w:rFonts w:ascii="Cambria" w:hAnsi="Cambria" w:cs="Cambria"/>
                <w:color w:val="000000"/>
              </w:rPr>
              <w:t>{{ sex }} {{</w:t>
            </w:r>
            <w:r w:rsidRPr="009C53EC">
              <w:rPr>
                <w:rFonts w:ascii="Cambria" w:hAnsi="Cambria" w:cs="Cambria"/>
                <w:color w:val="000000"/>
              </w:rPr>
              <w:t xml:space="preserve"> </w:t>
            </w:r>
            <w:r w:rsidRPr="00BE0827">
              <w:rPr>
                <w:rFonts w:ascii="Cambria" w:hAnsi="Cambria" w:cs="Cambria"/>
                <w:color w:val="000000"/>
              </w:rPr>
              <w:t>weight }} kg</w:t>
            </w:r>
          </w:p>
          <w:p w14:paraId="5CA59227" w14:textId="08DBC217" w:rsidR="00AD5472" w:rsidRPr="007A1ECA" w:rsidRDefault="003E6061" w:rsidP="003E6061">
            <w:pPr>
              <w:jc w:val="center"/>
              <w:rPr>
                <w:rFonts w:ascii="Cambria" w:hAnsi="Cambria" w:cs="Cambria"/>
                <w:color w:val="000000"/>
              </w:rPr>
            </w:pPr>
            <w:r w:rsidRPr="00BE0827">
              <w:rPr>
                <w:rFonts w:ascii="Cambria" w:hAnsi="Cambria" w:cs="Cambria"/>
                <w:color w:val="000000"/>
                <w:lang w:val="el-GR"/>
              </w:rPr>
              <w:t>Ηλικία</w:t>
            </w:r>
            <w:r w:rsidRPr="00BE0827">
              <w:rPr>
                <w:rFonts w:ascii="Cambria" w:hAnsi="Cambria" w:cs="Cambria"/>
                <w:color w:val="000000"/>
              </w:rPr>
              <w:t>: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  <w:r w:rsidRPr="00BE0827">
              <w:rPr>
                <w:rFonts w:ascii="Cambria" w:hAnsi="Cambria" w:cs="Cambria"/>
              </w:rPr>
              <w:t>{</w:t>
            </w:r>
            <w:r>
              <w:rPr>
                <w:rFonts w:ascii="Cambria" w:hAnsi="Cambria" w:cs="Cambria"/>
              </w:rPr>
              <w:t>{</w:t>
            </w:r>
            <w:r w:rsidRPr="009C53EC"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age</w:t>
            </w:r>
            <w:r w:rsidRPr="001270D7"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}}</w:t>
            </w:r>
          </w:p>
        </w:tc>
      </w:tr>
    </w:tbl>
    <w:p w14:paraId="24549921" w14:textId="25C21C51" w:rsidR="00B9485E" w:rsidRDefault="00B9485E" w:rsidP="000E68BE">
      <w:pPr>
        <w:rPr>
          <w:rFonts w:ascii="Cambria" w:hAnsi="Cambria" w:cs="Cambria"/>
        </w:rPr>
      </w:pPr>
    </w:p>
    <w:p w14:paraId="22C510FD" w14:textId="77777777" w:rsidR="00610BDF" w:rsidRDefault="00610BDF" w:rsidP="000E68BE">
      <w:pPr>
        <w:rPr>
          <w:rFonts w:ascii="Cambria" w:hAnsi="Cambria" w:cs="Cambria"/>
        </w:rPr>
      </w:pPr>
    </w:p>
    <w:p w14:paraId="7C44D986" w14:textId="77777777" w:rsidR="006F391F" w:rsidRDefault="006F391F" w:rsidP="006F391F">
      <w:pPr>
        <w:rPr>
          <w:rFonts w:ascii="Cambria" w:hAnsi="Cambria" w:cs="Cambria"/>
          <w:b/>
          <w:bCs/>
          <w:color w:val="000000"/>
          <w:lang w:val="el-GR"/>
        </w:rPr>
      </w:pPr>
      <w:r>
        <w:rPr>
          <w:rFonts w:ascii="Cambria" w:hAnsi="Cambria" w:cs="Cambria"/>
          <w:b/>
          <w:bCs/>
          <w:color w:val="000000"/>
          <w:sz w:val="28"/>
          <w:szCs w:val="28"/>
          <w:lang w:val="el-GR"/>
        </w:rPr>
        <w:t xml:space="preserve">Θεόδωρος Σινάνης </w:t>
      </w:r>
      <w:r>
        <w:rPr>
          <w:rFonts w:ascii="Cambria" w:hAnsi="Cambria" w:cs="Cambria"/>
          <w:b/>
          <w:bCs/>
          <w:color w:val="000000"/>
          <w:lang w:val="en-US"/>
        </w:rPr>
        <w:t>DVM</w:t>
      </w:r>
      <w:r>
        <w:rPr>
          <w:rFonts w:ascii="Cambria" w:hAnsi="Cambria" w:cs="Cambria"/>
          <w:b/>
          <w:bCs/>
          <w:color w:val="000000"/>
          <w:lang w:val="el-GR"/>
        </w:rPr>
        <w:t xml:space="preserve">, </w:t>
      </w:r>
      <w:r>
        <w:rPr>
          <w:rFonts w:ascii="Cambria" w:hAnsi="Cambria" w:cs="Cambria"/>
          <w:b/>
          <w:bCs/>
          <w:color w:val="000000"/>
          <w:lang w:val="en-US"/>
        </w:rPr>
        <w:t>MSc</w:t>
      </w:r>
    </w:p>
    <w:p w14:paraId="7859F2F2" w14:textId="77777777" w:rsidR="006F391F" w:rsidRDefault="006F391F" w:rsidP="006F391F">
      <w:pPr>
        <w:rPr>
          <w:rFonts w:ascii="Cambria" w:hAnsi="Cambria" w:cs="Cambria"/>
          <w:i/>
          <w:iCs/>
          <w:color w:val="404040"/>
          <w:lang w:val="el-GR"/>
        </w:rPr>
      </w:pPr>
      <w:r>
        <w:rPr>
          <w:rFonts w:ascii="Cambria" w:hAnsi="Cambria" w:cs="Cambria"/>
          <w:i/>
          <w:iCs/>
          <w:color w:val="404040"/>
          <w:lang w:val="el-GR"/>
        </w:rPr>
        <w:t>Κτηνίατρος, Απόφοιτος Α.Π.Θ.,</w:t>
      </w:r>
    </w:p>
    <w:p w14:paraId="2DCA2520" w14:textId="77777777" w:rsidR="006F391F" w:rsidRDefault="006F391F" w:rsidP="006F391F">
      <w:pP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Μεταπτυχιακό δίπλωμα ειδίκευσης στην εσωτερική Παθολογία ζώων συντροφιάς.</w:t>
      </w:r>
    </w:p>
    <w:p w14:paraId="3EFF162A" w14:textId="77777777" w:rsidR="006F391F" w:rsidRDefault="006F391F" w:rsidP="006F391F">
      <w:pP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 xml:space="preserve">Μετεκπαιδευθείς στην Καρδιολογία-Υπερηχοκαρδιογραφία των ζώων συντροφιάς </w:t>
      </w:r>
    </w:p>
    <w:p w14:paraId="5B02256B" w14:textId="77777777" w:rsidR="006F391F" w:rsidRDefault="006F391F" w:rsidP="006F391F">
      <w:pP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στην καρδιολογική μονάδα της Εθνικής Κτηνιατρικής Σχολής του Παρισίου.</w:t>
      </w:r>
    </w:p>
    <w:p w14:paraId="7C6263BE" w14:textId="77777777" w:rsidR="006F391F" w:rsidRDefault="006F391F" w:rsidP="006F391F">
      <w:pP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(É</w:t>
      </w: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cole</w:t>
      </w: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 xml:space="preserve"> </w:t>
      </w: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Nationale</w:t>
      </w: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 xml:space="preserve"> </w:t>
      </w: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V</w:t>
      </w: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é</w:t>
      </w: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t</w:t>
      </w: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é</w:t>
      </w: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rinaired</w:t>
      </w: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'</w:t>
      </w: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Alfort</w:t>
      </w: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)</w:t>
      </w:r>
    </w:p>
    <w:p w14:paraId="6599631C" w14:textId="77777777" w:rsidR="006F391F" w:rsidRDefault="006F391F" w:rsidP="006F391F">
      <w:pP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Μέλος Ευρωπαϊκού Κολλεγίου Καρδιολόγων - κτηνιάτρων</w:t>
      </w:r>
    </w:p>
    <w:p w14:paraId="512782A7" w14:textId="77777777" w:rsidR="00B9485E" w:rsidRPr="00385166" w:rsidRDefault="00B9485E">
      <w:pPr>
        <w:rPr>
          <w:rFonts w:ascii="Cambria" w:hAnsi="Cambria" w:cs="Cambria"/>
          <w:i/>
          <w:iCs/>
          <w:color w:val="404040"/>
          <w:lang w:val="el-GR"/>
        </w:rPr>
      </w:pPr>
    </w:p>
    <w:p w14:paraId="73CC2EE2" w14:textId="77777777" w:rsidR="00833395" w:rsidRPr="002D4DF1" w:rsidRDefault="00833395">
      <w:pPr>
        <w:rPr>
          <w:rFonts w:ascii="Cambria" w:hAnsi="Cambria" w:cs="Cambria"/>
          <w:i/>
          <w:iCs/>
          <w:color w:val="404040"/>
          <w:lang w:val="el-GR"/>
        </w:rPr>
      </w:pPr>
    </w:p>
    <w:p w14:paraId="0020471D" w14:textId="07860921" w:rsidR="00A944DB" w:rsidRPr="009B5131" w:rsidRDefault="00143E84" w:rsidP="009B5131">
      <w:pPr>
        <w:pBdr>
          <w:top w:val="single" w:sz="4" w:space="1" w:color="auto"/>
          <w:bottom w:val="single" w:sz="4" w:space="1" w:color="auto"/>
        </w:pBdr>
        <w:shd w:val="clear" w:color="auto" w:fill="DDD9C3"/>
        <w:tabs>
          <w:tab w:val="left" w:pos="5412"/>
        </w:tabs>
        <w:ind w:left="-142" w:right="-428"/>
        <w:rPr>
          <w:rFonts w:ascii="Cambria" w:hAnsi="Cambria" w:cs="Cambria"/>
          <w:b/>
          <w:bCs/>
          <w:sz w:val="32"/>
          <w:szCs w:val="32"/>
          <w:lang w:val="en-US"/>
        </w:rPr>
      </w:pPr>
      <w:bookmarkStart w:id="0" w:name="OLE_LINK1"/>
      <w:bookmarkStart w:id="1" w:name="OLE_LINK2"/>
      <w:bookmarkStart w:id="2" w:name="OLE_LINK26"/>
      <w:bookmarkStart w:id="3" w:name="OLE_LINK27"/>
      <w:bookmarkStart w:id="4" w:name="OLE_LINK6"/>
      <w:bookmarkStart w:id="5" w:name="OLE_LINK24"/>
      <w:bookmarkStart w:id="6" w:name="OLE_LINK5"/>
      <w:r>
        <w:rPr>
          <w:rFonts w:ascii="Cambria" w:hAnsi="Cambria" w:cs="Cambria"/>
          <w:b/>
          <w:noProof/>
          <w:sz w:val="32"/>
          <w:szCs w:val="32"/>
          <w:lang w:val="el-GR" w:eastAsia="el-GR"/>
        </w:rPr>
        <w:drawing>
          <wp:inline distT="0" distB="0" distL="0" distR="0" wp14:anchorId="03507DCB" wp14:editId="41F69689">
            <wp:extent cx="457200" cy="3429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131">
        <w:rPr>
          <w:rFonts w:ascii="Cambria" w:hAnsi="Cambria" w:cs="Cambria"/>
          <w:b/>
          <w:bCs/>
          <w:sz w:val="32"/>
          <w:szCs w:val="32"/>
          <w:lang w:val="el-GR"/>
        </w:rPr>
        <w:t xml:space="preserve"> Ιστορικό – κλινικά ευρήματα</w:t>
      </w:r>
      <w:r w:rsidR="002056DB">
        <w:rPr>
          <w:rFonts w:ascii="Cambria" w:hAnsi="Cambria" w:cs="Cambria"/>
          <w:b/>
          <w:bCs/>
          <w:sz w:val="32"/>
          <w:szCs w:val="32"/>
          <w:lang w:val="en-US"/>
        </w:rPr>
        <w:tab/>
      </w:r>
    </w:p>
    <w:p w14:paraId="26F26CA7" w14:textId="7D299146" w:rsidR="00AC206D" w:rsidRDefault="00AC206D" w:rsidP="00A944DB">
      <w:pPr>
        <w:jc w:val="both"/>
        <w:rPr>
          <w:rFonts w:ascii="Cambria" w:hAnsi="Cambria" w:cs="Cambria"/>
          <w:b/>
          <w:lang w:val="en-US"/>
        </w:rPr>
      </w:pPr>
    </w:p>
    <w:p w14:paraId="3EB722B1" w14:textId="77777777" w:rsidR="00610BDF" w:rsidRDefault="00610BDF" w:rsidP="00A944DB">
      <w:pPr>
        <w:jc w:val="both"/>
        <w:rPr>
          <w:rFonts w:ascii="Cambria" w:hAnsi="Cambria" w:cs="Cambria"/>
          <w:b/>
          <w:lang w:val="en-US"/>
        </w:rPr>
      </w:pPr>
    </w:p>
    <w:p w14:paraId="1E89D9BE" w14:textId="77777777" w:rsidR="003E6061" w:rsidRPr="00376164" w:rsidRDefault="003E6061" w:rsidP="003E6061">
      <w:pPr>
        <w:pStyle w:val="Header"/>
        <w:numPr>
          <w:ilvl w:val="0"/>
          <w:numId w:val="12"/>
        </w:numPr>
        <w:pBdr>
          <w:bottom w:val="outset" w:sz="6" w:space="1" w:color="auto"/>
        </w:pBdr>
        <w:tabs>
          <w:tab w:val="clear" w:pos="4536"/>
          <w:tab w:val="clear" w:pos="9072"/>
        </w:tabs>
        <w:jc w:val="both"/>
        <w:rPr>
          <w:rFonts w:ascii="Cambria" w:hAnsi="Cambria" w:cs="Calibri"/>
        </w:rPr>
      </w:pPr>
      <w:bookmarkStart w:id="7" w:name="_Hlk68174970"/>
      <w:r w:rsidRPr="00376164">
        <w:rPr>
          <w:rFonts w:ascii="Cambria" w:hAnsi="Cambria" w:cs="Calibri"/>
          <w:lang w:val="el-GR"/>
        </w:rPr>
        <w:t>Παραπέμπων</w:t>
      </w:r>
      <w:r w:rsidRPr="00E374CA">
        <w:rPr>
          <w:rFonts w:ascii="Cambria" w:hAnsi="Cambria" w:cs="Calibri"/>
          <w:lang w:val="en-US"/>
        </w:rPr>
        <w:t xml:space="preserve"> </w:t>
      </w:r>
      <w:r w:rsidRPr="00376164">
        <w:rPr>
          <w:rFonts w:ascii="Cambria" w:hAnsi="Cambria" w:cs="Calibri"/>
          <w:lang w:val="el-GR"/>
        </w:rPr>
        <w:t>κτηνίατρος</w:t>
      </w:r>
      <w:r w:rsidRPr="00E374CA">
        <w:rPr>
          <w:rFonts w:ascii="Cambria" w:hAnsi="Cambria" w:cs="Calibri"/>
          <w:lang w:val="en-US"/>
        </w:rPr>
        <w:t>:</w:t>
      </w:r>
      <w:bookmarkStart w:id="8" w:name="_Hlk65508587"/>
      <w:r w:rsidRPr="00E374CA">
        <w:rPr>
          <w:rFonts w:ascii="Cambria" w:hAnsi="Cambria" w:cs="Cambria"/>
          <w:b/>
          <w:bCs/>
          <w:lang w:val="en-US"/>
        </w:rPr>
        <w:t xml:space="preserve">{% </w:t>
      </w:r>
      <w:r w:rsidRPr="00BE0827">
        <w:rPr>
          <w:rFonts w:ascii="Cambria" w:hAnsi="Cambria" w:cs="Cambria"/>
          <w:b/>
          <w:bCs/>
          <w:lang w:val="en-US"/>
        </w:rPr>
        <w:t>if</w:t>
      </w:r>
      <w:r w:rsidRPr="00E374CA">
        <w:rPr>
          <w:rFonts w:ascii="Cambria" w:hAnsi="Cambria" w:cs="Cambria"/>
          <w:b/>
          <w:bCs/>
          <w:lang w:val="en-US"/>
        </w:rPr>
        <w:t xml:space="preserve"> </w:t>
      </w:r>
      <w:r w:rsidRPr="00BE0827">
        <w:rPr>
          <w:rFonts w:ascii="Cambria" w:hAnsi="Cambria"/>
          <w:b/>
          <w:bCs/>
        </w:rPr>
        <w:t>referVet %</w:t>
      </w:r>
      <w:r w:rsidRPr="00BE0827">
        <w:rPr>
          <w:rFonts w:ascii="Cambria" w:hAnsi="Cambria" w:cs="Cambria"/>
          <w:b/>
          <w:bCs/>
          <w:color w:val="000000"/>
        </w:rPr>
        <w:t>} {{</w:t>
      </w:r>
      <w:r w:rsidRPr="009C53EC">
        <w:rPr>
          <w:rFonts w:ascii="Cambria" w:hAnsi="Cambria" w:cs="Cambria"/>
          <w:b/>
          <w:bCs/>
          <w:color w:val="000000"/>
          <w:lang w:val="en-US"/>
        </w:rPr>
        <w:t xml:space="preserve"> </w:t>
      </w:r>
      <w:r w:rsidRPr="00767E04">
        <w:rPr>
          <w:rFonts w:ascii="Cambria" w:hAnsi="Cambria"/>
          <w:b/>
          <w:bCs/>
        </w:rPr>
        <w:t>referVet</w:t>
      </w:r>
      <w:r w:rsidRPr="009C53EC">
        <w:rPr>
          <w:rFonts w:ascii="Cambria" w:hAnsi="Cambria"/>
          <w:b/>
          <w:bCs/>
          <w:lang w:val="en-US"/>
        </w:rPr>
        <w:t xml:space="preserve"> </w:t>
      </w:r>
      <w:r w:rsidRPr="00BE0827">
        <w:rPr>
          <w:rFonts w:ascii="Cambria" w:hAnsi="Cambria" w:cs="Cambria"/>
          <w:b/>
          <w:bCs/>
          <w:color w:val="000000"/>
        </w:rPr>
        <w:t>}}</w:t>
      </w:r>
      <w:r w:rsidRPr="00760E67">
        <w:rPr>
          <w:rFonts w:ascii="Cambria" w:hAnsi="Cambria" w:cs="Cambria"/>
          <w:b/>
          <w:bCs/>
          <w:color w:val="000000"/>
          <w:lang w:val="en-US"/>
        </w:rPr>
        <w:t>.</w:t>
      </w:r>
      <w:r w:rsidRPr="00BE0827">
        <w:rPr>
          <w:rFonts w:ascii="Cambria" w:hAnsi="Cambria" w:cs="Cambria"/>
          <w:b/>
          <w:bCs/>
          <w:color w:val="000000"/>
        </w:rPr>
        <w:t xml:space="preserve">{% else %} </w:t>
      </w:r>
      <w:r w:rsidRPr="00E374CA">
        <w:rPr>
          <w:rFonts w:ascii="Cambria" w:hAnsi="Cambria" w:cs="Cambria"/>
          <w:b/>
          <w:bCs/>
          <w:color w:val="000000"/>
          <w:lang w:val="en-US"/>
        </w:rPr>
        <w:t>-</w:t>
      </w:r>
      <w:r w:rsidRPr="00BE0827">
        <w:rPr>
          <w:rFonts w:ascii="Cambria" w:hAnsi="Cambria" w:cs="Cambria"/>
          <w:b/>
          <w:bCs/>
          <w:color w:val="000000"/>
        </w:rPr>
        <w:t>{% endif %}</w:t>
      </w:r>
      <w:bookmarkEnd w:id="8"/>
      <w:r w:rsidRPr="007B39A0">
        <w:rPr>
          <w:rFonts w:ascii="Cambria" w:hAnsi="Cambria" w:cs="Cambria"/>
          <w:color w:val="000000"/>
          <w:lang w:val="en-US"/>
        </w:rPr>
        <w:t>{</w:t>
      </w:r>
      <w:r>
        <w:rPr>
          <w:rFonts w:ascii="Cambria" w:hAnsi="Cambria" w:cs="Cambria"/>
          <w:color w:val="000000"/>
          <w:lang w:val="en-US"/>
        </w:rPr>
        <w:t>% if c</w:t>
      </w:r>
      <w:r w:rsidRPr="007B39A0">
        <w:rPr>
          <w:rFonts w:ascii="Cambria" w:hAnsi="Cambria"/>
        </w:rPr>
        <w:t>ardiologicalAnalysis</w:t>
      </w:r>
      <w:r>
        <w:rPr>
          <w:rFonts w:ascii="Cambria" w:hAnsi="Cambria"/>
        </w:rPr>
        <w:t xml:space="preserve"> %}</w:t>
      </w:r>
    </w:p>
    <w:p w14:paraId="297304DF" w14:textId="11B482DD" w:rsidR="003E6061" w:rsidRPr="00831544" w:rsidRDefault="003E6061" w:rsidP="003E6061">
      <w:pPr>
        <w:pStyle w:val="Header"/>
        <w:numPr>
          <w:ilvl w:val="0"/>
          <w:numId w:val="12"/>
        </w:numPr>
        <w:tabs>
          <w:tab w:val="clear" w:pos="4536"/>
          <w:tab w:val="clear" w:pos="9072"/>
        </w:tabs>
        <w:jc w:val="both"/>
        <w:rPr>
          <w:rFonts w:asciiTheme="majorHAnsi" w:hAnsiTheme="majorHAnsi" w:cs="Cambria"/>
        </w:rPr>
      </w:pPr>
      <w:bookmarkStart w:id="9" w:name="_Hlk65508623"/>
      <w:r w:rsidRPr="007B39A0">
        <w:rPr>
          <w:rFonts w:ascii="Cambria" w:hAnsi="Cambria" w:cs="Cambria"/>
          <w:lang w:val="en-US"/>
        </w:rPr>
        <w:t xml:space="preserve">{{ </w:t>
      </w:r>
      <w:r w:rsidRPr="007B39A0">
        <w:rPr>
          <w:rFonts w:ascii="Cambria" w:hAnsi="Cambria"/>
        </w:rPr>
        <w:t>cardiologicalAnalysis</w:t>
      </w:r>
      <w:r w:rsidRPr="007B39A0">
        <w:rPr>
          <w:rFonts w:ascii="Cambria" w:hAnsi="Cambria"/>
          <w:lang w:val="en-US"/>
        </w:rPr>
        <w:t xml:space="preserve"> </w:t>
      </w:r>
      <w:r w:rsidRPr="007B39A0">
        <w:rPr>
          <w:rFonts w:asciiTheme="majorHAnsi" w:hAnsiTheme="majorHAnsi" w:cs="Cambria"/>
          <w:lang w:val="en-US"/>
        </w:rPr>
        <w:t>}}</w:t>
      </w:r>
      <w:bookmarkStart w:id="10" w:name="_Hlk65508856"/>
      <w:bookmarkEnd w:id="9"/>
      <w:r>
        <w:rPr>
          <w:rFonts w:asciiTheme="majorHAnsi" w:hAnsiTheme="majorHAnsi" w:cs="Cambria"/>
          <w:lang w:val="en-US"/>
        </w:rPr>
        <w:t>{% endif %}</w:t>
      </w:r>
      <w:r w:rsidRPr="007B39A0">
        <w:rPr>
          <w:rFonts w:asciiTheme="majorHAnsi" w:hAnsiTheme="majorHAnsi" w:cs="Cambria"/>
          <w:lang w:val="en-US"/>
        </w:rPr>
        <w:t>{% if historic %}{% for moment in historic %}</w:t>
      </w:r>
    </w:p>
    <w:p w14:paraId="3C8EB75A" w14:textId="0EEAB411" w:rsidR="003E6061" w:rsidRPr="007B39A0" w:rsidRDefault="003E6061" w:rsidP="003E6061">
      <w:pPr>
        <w:pStyle w:val="Header"/>
        <w:numPr>
          <w:ilvl w:val="0"/>
          <w:numId w:val="12"/>
        </w:numPr>
        <w:tabs>
          <w:tab w:val="clear" w:pos="4536"/>
          <w:tab w:val="clear" w:pos="9072"/>
        </w:tabs>
        <w:jc w:val="both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</w:t>
      </w:r>
      <w:r w:rsidRPr="007B39A0">
        <w:rPr>
          <w:rFonts w:asciiTheme="majorHAnsi" w:hAnsiTheme="majorHAnsi" w:cs="Cambria"/>
        </w:rPr>
        <w:t xml:space="preserve">{ </w:t>
      </w:r>
      <w:r w:rsidR="00D15765">
        <w:rPr>
          <w:rFonts w:asciiTheme="majorHAnsi" w:hAnsiTheme="majorHAnsi" w:cs="Cambria"/>
          <w:lang w:val="en-US"/>
        </w:rPr>
        <w:t>moment</w:t>
      </w:r>
      <w:r w:rsidRPr="007B39A0">
        <w:rPr>
          <w:rFonts w:asciiTheme="majorHAnsi" w:hAnsiTheme="majorHAnsi" w:cs="Cambria"/>
        </w:rPr>
        <w:t xml:space="preserve"> }}{% endfor %}{% endif %}</w:t>
      </w:r>
    </w:p>
    <w:bookmarkEnd w:id="7"/>
    <w:bookmarkEnd w:id="10"/>
    <w:p w14:paraId="4A1CD774" w14:textId="77777777" w:rsidR="003E6061" w:rsidRPr="00E20E61" w:rsidRDefault="003E6061" w:rsidP="003E6061">
      <w:pPr>
        <w:pStyle w:val="Header"/>
        <w:numPr>
          <w:ilvl w:val="0"/>
          <w:numId w:val="12"/>
        </w:numPr>
        <w:pBdr>
          <w:top w:val="dotted" w:sz="4" w:space="1" w:color="auto"/>
        </w:pBdr>
        <w:tabs>
          <w:tab w:val="left" w:pos="360"/>
        </w:tabs>
        <w:jc w:val="both"/>
        <w:rPr>
          <w:rFonts w:ascii="Cambria" w:hAnsi="Cambria" w:cs="Cambria"/>
        </w:rPr>
      </w:pPr>
      <w:r w:rsidRPr="00E20E61">
        <w:rPr>
          <w:rFonts w:ascii="Cambria" w:hAnsi="Cambria" w:cs="Cambria"/>
          <w:lang w:val="el-GR"/>
        </w:rPr>
        <w:t>Φαρμακευτική</w:t>
      </w:r>
      <w:r w:rsidRPr="00E20E61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  <w:lang w:val="el-GR"/>
        </w:rPr>
        <w:t>αγωγή</w:t>
      </w:r>
      <w:r w:rsidRPr="00E20E61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  <w:lang w:val="el-GR"/>
        </w:rPr>
        <w:t>μέχρι</w:t>
      </w:r>
      <w:r w:rsidRPr="00E20E61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  <w:lang w:val="el-GR"/>
        </w:rPr>
        <w:t>σήμερα</w:t>
      </w:r>
      <w:r w:rsidRPr="00E20E61">
        <w:rPr>
          <w:rFonts w:ascii="Cambria" w:hAnsi="Cambria" w:cs="Cambria"/>
        </w:rPr>
        <w:t xml:space="preserve">:{% if medication %}{% for med in medication %} </w:t>
      </w:r>
      <w:r w:rsidRPr="00E20E61">
        <w:rPr>
          <w:rFonts w:ascii="Cambria" w:hAnsi="Cambria" w:cs="Cambria"/>
          <w:b/>
          <w:bCs/>
        </w:rPr>
        <w:t>{{</w:t>
      </w:r>
      <w:r w:rsidRPr="00EF3160">
        <w:rPr>
          <w:rFonts w:ascii="Cambria" w:hAnsi="Cambria" w:cs="Cambria"/>
          <w:b/>
          <w:bCs/>
        </w:rPr>
        <w:t xml:space="preserve"> </w:t>
      </w:r>
      <w:r w:rsidRPr="00E20E61">
        <w:rPr>
          <w:rFonts w:ascii="Cambria" w:hAnsi="Cambria" w:cs="Cambria"/>
          <w:b/>
          <w:bCs/>
        </w:rPr>
        <w:t>med.medicationGreekMenu</w:t>
      </w:r>
      <w:r w:rsidRPr="00EF3160">
        <w:rPr>
          <w:rFonts w:ascii="Cambria" w:hAnsi="Cambria" w:cs="Cambria"/>
          <w:b/>
          <w:bCs/>
        </w:rPr>
        <w:t xml:space="preserve"> </w:t>
      </w:r>
      <w:r w:rsidRPr="00E20E61">
        <w:rPr>
          <w:rFonts w:ascii="Cambria" w:hAnsi="Cambria" w:cs="Cambria"/>
          <w:b/>
          <w:bCs/>
        </w:rPr>
        <w:t>}}</w:t>
      </w:r>
      <w:r w:rsidRPr="00E20E61">
        <w:rPr>
          <w:rFonts w:ascii="Cambria" w:hAnsi="Cambria" w:cs="Cambria"/>
        </w:rPr>
        <w:t xml:space="preserve"> ({{</w:t>
      </w:r>
      <w:r w:rsidRPr="00EF3160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</w:rPr>
        <w:t>med.doseNumber</w:t>
      </w:r>
      <w:r w:rsidRPr="00EF3160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</w:rPr>
        <w:t>}} {{</w:t>
      </w:r>
      <w:r w:rsidRPr="00EF3160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</w:rPr>
        <w:t>med.unitOfMeasurementMenu</w:t>
      </w:r>
      <w:r w:rsidRPr="00EF3160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</w:rPr>
        <w:t>}} {{</w:t>
      </w:r>
      <w:r w:rsidRPr="00EF3160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</w:rPr>
        <w:t>med.doseMenu</w:t>
      </w:r>
      <w:r w:rsidRPr="00EF3160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</w:rPr>
        <w:t xml:space="preserve">}}){% if not loop.last %},{% endif %}{% endfor %}{% else %} </w:t>
      </w:r>
      <w:r>
        <w:rPr>
          <w:rFonts w:ascii="Cambria" w:hAnsi="Cambria" w:cs="Cambria"/>
          <w:b/>
          <w:bCs/>
          <w:lang w:val="el-GR"/>
        </w:rPr>
        <w:t>όχι</w:t>
      </w:r>
      <w:r w:rsidRPr="00E20E61">
        <w:rPr>
          <w:rFonts w:ascii="Cambria" w:hAnsi="Cambria" w:cs="Cambria"/>
        </w:rPr>
        <w:t>{% endif %}</w:t>
      </w:r>
      <w:r>
        <w:rPr>
          <w:rFonts w:ascii="Cambria" w:hAnsi="Cambria" w:cs="Cambria"/>
        </w:rPr>
        <w:t>.</w:t>
      </w:r>
    </w:p>
    <w:p w14:paraId="0FDF9460" w14:textId="0DD92B10" w:rsidR="00AC206D" w:rsidRDefault="00AC206D" w:rsidP="00A944DB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  <w:color w:val="000000"/>
        </w:rPr>
      </w:pPr>
    </w:p>
    <w:p w14:paraId="5F55CD7E" w14:textId="77777777" w:rsidR="0067107F" w:rsidRPr="00376164" w:rsidRDefault="0067107F" w:rsidP="00A944DB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  <w:color w:val="000000"/>
        </w:rPr>
      </w:pPr>
    </w:p>
    <w:tbl>
      <w:tblPr>
        <w:tblStyle w:val="TableGrid"/>
        <w:tblW w:w="9923" w:type="dxa"/>
        <w:tblInd w:w="-176" w:type="dxa"/>
        <w:tblLook w:val="04A0" w:firstRow="1" w:lastRow="0" w:firstColumn="1" w:lastColumn="0" w:noHBand="0" w:noVBand="1"/>
      </w:tblPr>
      <w:tblGrid>
        <w:gridCol w:w="2258"/>
        <w:gridCol w:w="628"/>
        <w:gridCol w:w="1849"/>
        <w:gridCol w:w="1267"/>
        <w:gridCol w:w="1131"/>
        <w:gridCol w:w="1172"/>
        <w:gridCol w:w="1618"/>
      </w:tblGrid>
      <w:tr w:rsidR="006347C1" w:rsidRPr="00376164" w14:paraId="381E8F10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5608CBBC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sz w:val="22"/>
                <w:szCs w:val="22"/>
                <w:lang w:val="el-GR" w:eastAsia="el-GR"/>
              </w:rPr>
              <w:t>Κλινικά ευρήματα</w:t>
            </w:r>
          </w:p>
        </w:tc>
        <w:tc>
          <w:tcPr>
            <w:tcW w:w="629" w:type="dxa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 w:themeFill="accent1" w:themeFillTint="33"/>
          </w:tcPr>
          <w:p w14:paraId="2A7CD001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+/-</w:t>
            </w:r>
          </w:p>
        </w:tc>
        <w:tc>
          <w:tcPr>
            <w:tcW w:w="1861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 w:themeFill="accent1" w:themeFillTint="33"/>
          </w:tcPr>
          <w:p w14:paraId="11446EA3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φάση κ.κύκλου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7030A0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09552681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τύπος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22B2DAB0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ένταση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427C51C7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n-US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εντόπιση</w:t>
            </w:r>
          </w:p>
        </w:tc>
        <w:tc>
          <w:tcPr>
            <w:tcW w:w="16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365A0FD8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ημιθωράκιο</w:t>
            </w:r>
          </w:p>
        </w:tc>
      </w:tr>
      <w:tr w:rsidR="006347C1" w:rsidRPr="00376164" w14:paraId="50BB50CA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CECD5" w:themeFill="accent1" w:themeFillTint="33"/>
          </w:tcPr>
          <w:p w14:paraId="07631821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sz w:val="22"/>
                <w:szCs w:val="22"/>
                <w:lang w:val="en-US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καρδιακό φύσημα</w:t>
            </w:r>
          </w:p>
        </w:tc>
        <w:tc>
          <w:tcPr>
            <w:tcW w:w="629" w:type="dxa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 w:themeFill="accent1" w:themeFillTint="33"/>
          </w:tcPr>
          <w:p w14:paraId="7FA1701E" w14:textId="6750932E" w:rsidR="00AC206D" w:rsidRPr="00376164" w:rsidRDefault="0067107F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όχι</w:t>
            </w:r>
          </w:p>
        </w:tc>
        <w:tc>
          <w:tcPr>
            <w:tcW w:w="1861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 w:themeFill="accent1" w:themeFillTint="33"/>
          </w:tcPr>
          <w:p w14:paraId="6F572FB3" w14:textId="405ECEC6" w:rsidR="00AC206D" w:rsidRPr="00376164" w:rsidRDefault="00AC206D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7030A0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7ECDC927" w14:textId="102F484A" w:rsidR="00AC206D" w:rsidRPr="00376164" w:rsidRDefault="00AC206D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37AAE95C" w14:textId="2CA979BB" w:rsidR="00AC206D" w:rsidRPr="00376164" w:rsidRDefault="00AC206D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32C74291" w14:textId="7CAFCD0D" w:rsidR="00AC206D" w:rsidRPr="00376164" w:rsidRDefault="00AC206D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</w:p>
        </w:tc>
        <w:tc>
          <w:tcPr>
            <w:tcW w:w="16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21518DD8" w14:textId="7F5A6EEB" w:rsidR="00AC206D" w:rsidRPr="00376164" w:rsidRDefault="00AC206D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</w:p>
        </w:tc>
      </w:tr>
      <w:tr w:rsidR="003E6061" w:rsidRPr="00376164" w14:paraId="5B193224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3D172D80" w14:textId="77777777" w:rsidR="003E6061" w:rsidRPr="00376164" w:rsidRDefault="003E6061" w:rsidP="003E6061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καρδιακός ρυθμός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3D39525B" w14:textId="24E85BC0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{% if rythm %}{{ rythm }}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 xml:space="preserve">{% 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else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 xml:space="preserve"> %}</w:t>
            </w:r>
            <w:r w:rsidRPr="005E5DFB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κανονικός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{% endif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}</w:t>
            </w:r>
          </w:p>
        </w:tc>
      </w:tr>
      <w:tr w:rsidR="003E6061" w:rsidRPr="00376164" w14:paraId="5F34B142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176E71C0" w14:textId="18A2886C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Ακρόαση πνευμόνων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030E85EE" w14:textId="0F5B60F9" w:rsidR="003E6061" w:rsidRPr="008012D6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</w:pP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if </w:t>
            </w:r>
            <w:r w:rsidRPr="005E5DFB">
              <w:rPr>
                <w:rFonts w:ascii="Cambria" w:hAnsi="Cambria"/>
                <w:sz w:val="22"/>
                <w:szCs w:val="22"/>
              </w:rPr>
              <w:t>auditoryLung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%}{{ </w:t>
            </w:r>
            <w:r w:rsidRPr="005E5DFB">
              <w:rPr>
                <w:rFonts w:ascii="Cambria" w:hAnsi="Cambria"/>
                <w:sz w:val="22"/>
                <w:szCs w:val="22"/>
              </w:rPr>
              <w:t>auditoryLung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{% else %}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κατά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 xml:space="preserve"> 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φύσιν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{% endif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 w:rsidR="003E6061" w:rsidRPr="00376164" w14:paraId="346054DF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03811ADB" w14:textId="77777777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Αναπαραγωγή βήχα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0AF000EE" w14:textId="0F1871BB" w:rsidR="003E6061" w:rsidRPr="008012D6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</w:pP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if </w:t>
            </w:r>
            <w:r w:rsidRPr="005E5DFB">
              <w:rPr>
                <w:rFonts w:ascii="Cambria" w:hAnsi="Cambria"/>
                <w:sz w:val="22"/>
                <w:szCs w:val="22"/>
              </w:rPr>
              <w:t>cough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%}{{ </w:t>
            </w:r>
            <w:r w:rsidRPr="005E5DFB">
              <w:rPr>
                <w:rFonts w:ascii="Cambria" w:hAnsi="Cambria"/>
                <w:sz w:val="22"/>
                <w:szCs w:val="22"/>
              </w:rPr>
              <w:t>cough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{% else %}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όχι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{% endif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 w:rsidR="003E6061" w:rsidRPr="00376164" w14:paraId="4330A8C1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6EA4C181" w14:textId="77777777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Βλεννογόνοι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41A0718B" w14:textId="3B1503A2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D61A1E">
              <w:rPr>
                <w:rFonts w:ascii="Cambria" w:hAnsi="Cambria" w:cs="Cambria"/>
                <w:sz w:val="22"/>
                <w:szCs w:val="22"/>
                <w:lang w:val="el-GR"/>
              </w:rPr>
              <w:t xml:space="preserve">{% </w:t>
            </w:r>
            <w:r w:rsidRPr="005E5DFB">
              <w:rPr>
                <w:rFonts w:ascii="Cambria" w:hAnsi="Cambria" w:cs="Cambria"/>
                <w:sz w:val="22"/>
                <w:szCs w:val="22"/>
                <w:lang w:val="en-US"/>
              </w:rPr>
              <w:t>if</w:t>
            </w:r>
            <w:r w:rsidRPr="00D61A1E">
              <w:rPr>
                <w:rFonts w:ascii="Cambria" w:hAnsi="Cambria" w:cs="Cambria"/>
                <w:sz w:val="22"/>
                <w:szCs w:val="22"/>
                <w:lang w:val="el-GR"/>
              </w:rPr>
              <w:t xml:space="preserve"> </w:t>
            </w:r>
            <w:r w:rsidRPr="005E5DFB">
              <w:rPr>
                <w:rFonts w:ascii="Cambria" w:hAnsi="Cambria"/>
                <w:sz w:val="22"/>
                <w:szCs w:val="22"/>
              </w:rPr>
              <w:t>mucous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}{{ </w:t>
            </w:r>
            <w:r w:rsidRPr="005E5DFB">
              <w:rPr>
                <w:rFonts w:ascii="Cambria" w:hAnsi="Cambria"/>
                <w:sz w:val="22"/>
                <w:szCs w:val="22"/>
              </w:rPr>
              <w:t>mucous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}}{% else %}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κατά φύσιν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{% endif %}</w:t>
            </w:r>
          </w:p>
        </w:tc>
      </w:tr>
      <w:tr w:rsidR="003E6061" w:rsidRPr="00376164" w14:paraId="767061FE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3CC6C3FD" w14:textId="77777777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Σφυγμός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30598C84" w14:textId="1D87B992" w:rsidR="003E6061" w:rsidRPr="008012D6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</w:pP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if </w:t>
            </w:r>
            <w:r w:rsidRPr="005E5DFB">
              <w:rPr>
                <w:rFonts w:ascii="Cambria" w:hAnsi="Cambria"/>
                <w:sz w:val="22"/>
                <w:szCs w:val="22"/>
              </w:rPr>
              <w:t>heartRate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%}{{ </w:t>
            </w:r>
            <w:r w:rsidRPr="005E5DFB">
              <w:rPr>
                <w:rFonts w:ascii="Cambria" w:hAnsi="Cambria"/>
                <w:sz w:val="22"/>
                <w:szCs w:val="22"/>
              </w:rPr>
              <w:t>heartRate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{% else %}</w:t>
            </w:r>
            <w:r w:rsidRPr="005E5DFB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κατά</w:t>
            </w:r>
            <w:r w:rsidRPr="005E5DFB"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  <w:t xml:space="preserve"> </w:t>
            </w:r>
            <w:r w:rsidRPr="005E5DFB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φύσιν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{% endif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 w:rsidR="003E6061" w:rsidRPr="00376164" w14:paraId="7361ED35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506C3666" w14:textId="77777777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 xml:space="preserve">Οδοντική τρυγία 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626FBAE6" w14:textId="057C9FB8" w:rsidR="003E6061" w:rsidRPr="008012D6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</w:pPr>
            <w:bookmarkStart w:id="11" w:name="_Hlk19280949"/>
            <w:r w:rsidRPr="005E5DFB">
              <w:rPr>
                <w:rFonts w:ascii="Cambria" w:hAnsi="Cambria" w:cs="Cambria"/>
                <w:sz w:val="22"/>
                <w:szCs w:val="22"/>
                <w:lang w:val="en-US"/>
              </w:rPr>
              <w:t xml:space="preserve">{% if </w:t>
            </w:r>
            <w:r w:rsidRPr="005E5DFB">
              <w:rPr>
                <w:rFonts w:ascii="Cambria" w:hAnsi="Cambria"/>
                <w:sz w:val="22"/>
                <w:szCs w:val="22"/>
              </w:rPr>
              <w:t>dental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}{{ </w:t>
            </w:r>
            <w:r w:rsidRPr="005E5DFB">
              <w:rPr>
                <w:rFonts w:ascii="Cambria" w:hAnsi="Cambria"/>
                <w:sz w:val="22"/>
                <w:szCs w:val="22"/>
              </w:rPr>
              <w:t>dental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 {% else %}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όχι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{% endif %}</w:t>
            </w:r>
            <w:bookmarkEnd w:id="11"/>
          </w:p>
        </w:tc>
      </w:tr>
      <w:tr w:rsidR="003E6061" w:rsidRPr="00376164" w14:paraId="690C7F01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0ED5FA6D" w14:textId="77777777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Λεμφαδένες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41F4D7ED" w14:textId="662C0B82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if </w:t>
            </w:r>
            <w:r w:rsidRPr="005E5DFB">
              <w:rPr>
                <w:rFonts w:ascii="Cambria" w:hAnsi="Cambria"/>
                <w:sz w:val="22"/>
                <w:szCs w:val="22"/>
              </w:rPr>
              <w:t>lymph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%}{{ </w:t>
            </w:r>
            <w:r w:rsidRPr="005E5DFB">
              <w:rPr>
                <w:rFonts w:ascii="Cambria" w:hAnsi="Cambria"/>
                <w:sz w:val="22"/>
                <w:szCs w:val="22"/>
              </w:rPr>
              <w:t>lymph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 xml:space="preserve">{% 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else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 xml:space="preserve"> %}</w:t>
            </w:r>
            <w:r w:rsidRPr="005E5DFB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κατά φύσιν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{% endif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}</w:t>
            </w:r>
          </w:p>
        </w:tc>
      </w:tr>
      <w:tr w:rsidR="003E6061" w:rsidRPr="00376164" w14:paraId="170FBF87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1F713663" w14:textId="77777777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lastRenderedPageBreak/>
              <w:t>Σωματικό βάρος (</w:t>
            </w: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  <w:t>BS</w:t>
            </w: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)</w:t>
            </w:r>
          </w:p>
        </w:tc>
        <w:tc>
          <w:tcPr>
            <w:tcW w:w="629" w:type="dxa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55403274" w14:textId="377E3B0D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</w:pPr>
            <w:r>
              <w:rPr>
                <w:rFonts w:ascii="Cambria" w:hAnsi="Cambria" w:cs="Cambria"/>
                <w:sz w:val="22"/>
                <w:szCs w:val="22"/>
                <w:lang w:val="en-US"/>
              </w:rPr>
              <w:t>3/5</w:t>
            </w:r>
          </w:p>
        </w:tc>
        <w:tc>
          <w:tcPr>
            <w:tcW w:w="7025" w:type="dxa"/>
            <w:gridSpan w:val="5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</w:tcPr>
          <w:p w14:paraId="1ADC78B7" w14:textId="12500BC5" w:rsidR="003E6061" w:rsidRPr="00376164" w:rsidRDefault="003E6061" w:rsidP="003E6061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i/>
                <w:iCs/>
                <w:noProof/>
                <w:sz w:val="22"/>
                <w:szCs w:val="22"/>
                <w:lang w:val="el-GR" w:eastAsia="el-GR"/>
              </w:rPr>
              <w:t xml:space="preserve"> </w:t>
            </w: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1:καχεξία / 2:αδύνατο / 3:κανονικό / 4: υπέρβαρο / 5:παχυσαρκία</w:t>
            </w:r>
          </w:p>
        </w:tc>
      </w:tr>
    </w:tbl>
    <w:p w14:paraId="7757AE86" w14:textId="3781D7A3" w:rsidR="0067107F" w:rsidRDefault="0067107F" w:rsidP="00344DC6">
      <w:pPr>
        <w:pStyle w:val="Header"/>
        <w:tabs>
          <w:tab w:val="clear" w:pos="4536"/>
          <w:tab w:val="clear" w:pos="9072"/>
        </w:tabs>
        <w:rPr>
          <w:rFonts w:ascii="Cambria" w:hAnsi="Cambria" w:cs="Cambria"/>
          <w:u w:val="single"/>
          <w:lang w:val="el-GR"/>
        </w:rPr>
      </w:pPr>
    </w:p>
    <w:p w14:paraId="0B3A5E50" w14:textId="5940CB39" w:rsidR="00372728" w:rsidRDefault="00372728" w:rsidP="00344DC6">
      <w:pPr>
        <w:pStyle w:val="Header"/>
        <w:tabs>
          <w:tab w:val="clear" w:pos="4536"/>
          <w:tab w:val="clear" w:pos="9072"/>
        </w:tabs>
        <w:rPr>
          <w:rFonts w:ascii="Cambria" w:hAnsi="Cambria" w:cs="Cambria"/>
          <w:u w:val="single"/>
          <w:lang w:val="el-GR"/>
        </w:rPr>
      </w:pPr>
    </w:p>
    <w:p w14:paraId="25C13156" w14:textId="31F5F2B8" w:rsidR="00372728" w:rsidRDefault="00372728" w:rsidP="00344DC6">
      <w:pPr>
        <w:pStyle w:val="Header"/>
        <w:tabs>
          <w:tab w:val="clear" w:pos="4536"/>
          <w:tab w:val="clear" w:pos="9072"/>
        </w:tabs>
        <w:rPr>
          <w:rFonts w:ascii="Cambria" w:hAnsi="Cambria" w:cs="Cambria"/>
          <w:u w:val="single"/>
          <w:lang w:val="el-GR"/>
        </w:rPr>
      </w:pPr>
    </w:p>
    <w:p w14:paraId="436D53C3" w14:textId="77777777" w:rsidR="00372728" w:rsidRDefault="00372728" w:rsidP="00344DC6">
      <w:pPr>
        <w:pStyle w:val="Header"/>
        <w:tabs>
          <w:tab w:val="clear" w:pos="4536"/>
          <w:tab w:val="clear" w:pos="9072"/>
        </w:tabs>
        <w:rPr>
          <w:rFonts w:ascii="Cambria" w:hAnsi="Cambria" w:cs="Cambria"/>
          <w:u w:val="single"/>
          <w:lang w:val="el-GR"/>
        </w:rPr>
      </w:pPr>
    </w:p>
    <w:p w14:paraId="521FA3AE" w14:textId="6E74B7D8" w:rsidR="00B9485E" w:rsidRPr="00B54E16" w:rsidRDefault="00143E84" w:rsidP="00B54E16">
      <w:pPr>
        <w:pBdr>
          <w:top w:val="single" w:sz="4" w:space="1" w:color="auto"/>
          <w:bottom w:val="single" w:sz="4" w:space="0" w:color="auto"/>
        </w:pBdr>
        <w:shd w:val="clear" w:color="auto" w:fill="DDD9C3"/>
        <w:tabs>
          <w:tab w:val="left" w:pos="4992"/>
        </w:tabs>
        <w:rPr>
          <w:rFonts w:ascii="Cambria" w:hAnsi="Cambria" w:cs="Cambria"/>
          <w:b/>
          <w:bCs/>
          <w:sz w:val="32"/>
          <w:szCs w:val="32"/>
          <w:lang w:val="el-GR"/>
        </w:rPr>
      </w:pPr>
      <w:bookmarkStart w:id="12" w:name="_Hlk63810316"/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2BF9CBAE" wp14:editId="2907AEC0">
            <wp:extent cx="371475" cy="37147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noProof/>
          <w:lang w:val="el-GR" w:eastAsia="en-US"/>
        </w:rPr>
        <w:t xml:space="preserve">  </w:t>
      </w:r>
      <w:r w:rsidR="002056DB">
        <w:rPr>
          <w:rFonts w:ascii="Cambria" w:hAnsi="Cambria" w:cs="Cambria"/>
          <w:b/>
          <w:bCs/>
          <w:sz w:val="32"/>
          <w:szCs w:val="32"/>
          <w:lang w:val="el-GR"/>
        </w:rPr>
        <w:t>Αποτελέσματα</w:t>
      </w:r>
      <w:r w:rsidR="00E76D2D">
        <w:rPr>
          <w:rFonts w:ascii="Cambria" w:hAnsi="Cambria" w:cs="Cambria"/>
          <w:b/>
          <w:bCs/>
          <w:sz w:val="32"/>
          <w:szCs w:val="32"/>
          <w:lang w:val="el-GR"/>
        </w:rPr>
        <w:t xml:space="preserve"> μετρήσεων</w:t>
      </w:r>
      <w:r w:rsidR="002056DB">
        <w:rPr>
          <w:rFonts w:ascii="Cambria" w:hAnsi="Cambria" w:cs="Cambria"/>
          <w:b/>
          <w:bCs/>
          <w:sz w:val="32"/>
          <w:szCs w:val="32"/>
          <w:lang w:val="el-GR"/>
        </w:rPr>
        <w:tab/>
      </w:r>
    </w:p>
    <w:bookmarkEnd w:id="12"/>
    <w:p w14:paraId="22D71CC9" w14:textId="7B2E6827" w:rsidR="00CD16F9" w:rsidRDefault="00CD16F9">
      <w:pPr>
        <w:rPr>
          <w:rFonts w:ascii="Cambria" w:hAnsi="Cambria" w:cs="Cambria"/>
          <w:b/>
          <w:bCs/>
          <w:sz w:val="32"/>
          <w:szCs w:val="32"/>
          <w:lang w:val="el-GR"/>
        </w:rPr>
      </w:pPr>
    </w:p>
    <w:p w14:paraId="27104598" w14:textId="77777777" w:rsidR="00EF4E22" w:rsidRDefault="00EF4E22" w:rsidP="00EF4E22">
      <w:pPr>
        <w:rPr>
          <w:rFonts w:ascii="Cambria" w:hAnsi="Cambria" w:cs="Cambria"/>
          <w:color w:val="000000"/>
          <w:lang w:val="el-GR"/>
        </w:rPr>
      </w:pPr>
      <w:r w:rsidRPr="00BB5352">
        <w:rPr>
          <w:rFonts w:ascii="Cambria" w:hAnsi="Cambria" w:cs="Cambria"/>
          <w:color w:val="000000"/>
        </w:rPr>
        <w:t>Η εξέταση πραγματοποιήθηκε με καρδιολογικές μονοκρυσταλλικές κεφαλές phased array (P 2-9 &amp; P 1-5 mHz)</w:t>
      </w:r>
      <w:r>
        <w:rPr>
          <w:rFonts w:ascii="Cambria" w:hAnsi="Cambria" w:cs="Cambria"/>
          <w:color w:val="000000"/>
          <w:lang w:val="el-GR"/>
        </w:rPr>
        <w:t>.</w:t>
      </w:r>
    </w:p>
    <w:p w14:paraId="3815DB29" w14:textId="77777777" w:rsidR="009D2B94" w:rsidRPr="00CA6159" w:rsidRDefault="009D2B94" w:rsidP="009D2B94">
      <w:pPr>
        <w:rPr>
          <w:rFonts w:ascii="Cambria" w:hAnsi="Cambria" w:cs="Cambria"/>
          <w:color w:val="000000"/>
          <w:lang w:val="en-US"/>
        </w:rPr>
      </w:pPr>
      <w:bookmarkStart w:id="13" w:name="_Hlk32765165"/>
      <w:r>
        <w:rPr>
          <w:rFonts w:ascii="Cambria" w:hAnsi="Cambria" w:cs="Cambria"/>
          <w:color w:val="000000"/>
          <w:lang w:val="en-US"/>
        </w:rPr>
        <w:t>{% if PDF %}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984"/>
        <w:gridCol w:w="2126"/>
        <w:gridCol w:w="3470"/>
      </w:tblGrid>
      <w:tr w:rsidR="009D2B94" w14:paraId="4A081DDA" w14:textId="77777777" w:rsidTr="000D0558">
        <w:tc>
          <w:tcPr>
            <w:tcW w:w="1630" w:type="dxa"/>
            <w:tcBorders>
              <w:bottom w:val="double" w:sz="4" w:space="0" w:color="auto"/>
            </w:tcBorders>
            <w:shd w:val="clear" w:color="auto" w:fill="89E9FF"/>
          </w:tcPr>
          <w:bookmarkEnd w:id="13"/>
          <w:p w14:paraId="39857755" w14:textId="77777777" w:rsidR="009D2B94" w:rsidRPr="00986151" w:rsidRDefault="009D2B94" w:rsidP="000D0558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>Παράμετροι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89E9FF"/>
          </w:tcPr>
          <w:p w14:paraId="503FBDA3" w14:textId="77777777" w:rsidR="009D2B94" w:rsidRPr="00986151" w:rsidRDefault="009D2B94" w:rsidP="000D0558">
            <w:pPr>
              <w:pStyle w:val="Heading5"/>
              <w:rPr>
                <w:rFonts w:ascii="Cambria" w:hAnsi="Cambria" w:cs="Cambria"/>
                <w:color w:val="000000" w:themeColor="text1"/>
                <w:lang w:val="el-GR"/>
              </w:rPr>
            </w:pP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89E9FF"/>
          </w:tcPr>
          <w:p w14:paraId="385AF42D" w14:textId="77777777" w:rsidR="009D2B94" w:rsidRPr="00986151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>Παράμετροι</w:t>
            </w:r>
          </w:p>
        </w:tc>
        <w:tc>
          <w:tcPr>
            <w:tcW w:w="3470" w:type="dxa"/>
            <w:tcBorders>
              <w:bottom w:val="double" w:sz="4" w:space="0" w:color="auto"/>
            </w:tcBorders>
            <w:shd w:val="clear" w:color="auto" w:fill="89E9FF"/>
          </w:tcPr>
          <w:p w14:paraId="145633A6" w14:textId="77777777" w:rsidR="009D2B94" w:rsidRPr="00986151" w:rsidRDefault="009D2B94" w:rsidP="000D0558">
            <w:pPr>
              <w:tabs>
                <w:tab w:val="left" w:pos="264"/>
              </w:tabs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ab/>
            </w:r>
          </w:p>
        </w:tc>
      </w:tr>
      <w:tr w:rsidR="009D2B94" w14:paraId="6EDB3731" w14:textId="77777777" w:rsidTr="000D0558">
        <w:trPr>
          <w:trHeight w:val="245"/>
        </w:trPr>
        <w:tc>
          <w:tcPr>
            <w:tcW w:w="163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46E1707" w14:textId="77777777" w:rsidR="009D2B94" w:rsidRPr="00E6052E" w:rsidRDefault="009D2B94" w:rsidP="000D055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RVD</w:t>
            </w:r>
            <w:r w:rsidRPr="00E6052E">
              <w:rPr>
                <w:rFonts w:ascii="Cambria" w:hAnsi="Cambria" w:cs="Arabic Typesetting"/>
              </w:rPr>
              <w:t>d</w:t>
            </w:r>
          </w:p>
        </w:tc>
        <w:tc>
          <w:tcPr>
            <w:tcW w:w="1984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7E76316B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PDF.RVDd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PDF.RVDd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</w:t>
            </w:r>
            <w:r w:rsidRPr="00C5444D">
              <w:rPr>
                <w:rFonts w:ascii="Cambria" w:hAnsi="Cambria" w:cs="Cambria"/>
                <w:color w:val="808080"/>
              </w:rPr>
              <w:t>3</w:t>
            </w:r>
            <w:r w:rsidRPr="00A05345">
              <w:rPr>
                <w:rFonts w:ascii="Cambria" w:hAnsi="Cambria" w:cs="Cambria"/>
                <w:color w:val="808080"/>
              </w:rPr>
              <w:t>,8{% endif %}</w:t>
            </w:r>
            <w:r w:rsidRPr="00397B29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mm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752D9D3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Ao Vmax </w:t>
            </w:r>
          </w:p>
        </w:tc>
        <w:tc>
          <w:tcPr>
            <w:tcW w:w="347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07B222E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 w:rsidRPr="00A05345">
              <w:rPr>
                <w:rFonts w:ascii="Cambria" w:hAnsi="Cambria" w:cs="Cambria"/>
                <w:color w:val="808080"/>
              </w:rPr>
              <w:t>Vmax = {% if PDF.AoVmax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PDF.AoVmax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</w:t>
            </w:r>
            <w:r w:rsidRPr="00C5444D">
              <w:rPr>
                <w:rFonts w:ascii="Cambria" w:hAnsi="Cambria" w:cs="Cambria"/>
                <w:color w:val="808080"/>
              </w:rPr>
              <w:t>0,71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731DE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m/s</w:t>
            </w:r>
          </w:p>
        </w:tc>
      </w:tr>
      <w:tr w:rsidR="009D2B94" w14:paraId="7E02DA5D" w14:textId="77777777" w:rsidTr="000D0558">
        <w:trPr>
          <w:trHeight w:val="159"/>
        </w:trPr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AE155FF" w14:textId="77777777" w:rsidR="009D2B94" w:rsidRPr="00E6052E" w:rsidRDefault="009D2B94" w:rsidP="000D055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IVSd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61AD19EF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PDF.IVSd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PDF.IVSd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</w:t>
            </w:r>
            <w:r w:rsidRPr="00C5444D">
              <w:rPr>
                <w:rFonts w:ascii="Cambria" w:hAnsi="Cambria" w:cs="Cambria"/>
                <w:color w:val="808080"/>
              </w:rPr>
              <w:t>7,1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397B29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  <w:lang w:val="nl-NL"/>
              </w:rPr>
              <w:t>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48C8E13B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 Vmax</w:t>
            </w:r>
            <w:r>
              <w:rPr>
                <w:rFonts w:ascii="Cambria" w:hAnsi="Cambria" w:cs="Cambria"/>
                <w:lang w:val="en-US"/>
              </w:rPr>
              <w:t xml:space="preserve"> 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D75747D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>Vmax = {% if PDF.PVmax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PDF.PVmax 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%}0,</w:t>
            </w:r>
            <w:r w:rsidRPr="00C5444D">
              <w:rPr>
                <w:rFonts w:ascii="Cambria" w:hAnsi="Cambria" w:cs="Cambria"/>
                <w:color w:val="808080"/>
              </w:rPr>
              <w:t>75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731DE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m/s</w:t>
            </w:r>
          </w:p>
        </w:tc>
      </w:tr>
      <w:tr w:rsidR="009D2B94" w14:paraId="2FFBF9E7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4E8024C2" w14:textId="77777777" w:rsidR="009D2B94" w:rsidRPr="00E6052E" w:rsidRDefault="009D2B94" w:rsidP="000D055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LVDd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250F13CD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PDF.LVDd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PDF.LVDd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%}2</w:t>
            </w:r>
            <w:r w:rsidRPr="00624D3B">
              <w:rPr>
                <w:rFonts w:ascii="Cambria" w:hAnsi="Cambria" w:cs="Cambria"/>
                <w:color w:val="808080"/>
              </w:rPr>
              <w:t>6,2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397B29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4E775379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Ant</w:t>
            </w:r>
            <w:r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</w:rPr>
              <w:t xml:space="preserve"> mitral leaflet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2CA250B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b/>
                <w:color w:val="808080"/>
                <w:lang w:val="el-GR"/>
              </w:rPr>
              <w:t>-</w:t>
            </w:r>
            <w:r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</w:tr>
      <w:tr w:rsidR="009D2B94" w14:paraId="6ACD94F7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0AEE3C3" w14:textId="77777777" w:rsidR="009D2B94" w:rsidRPr="00E6052E" w:rsidRDefault="009D2B94" w:rsidP="000D055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PWd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0064AFAC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PDF.PWd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PDF.PWd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</w:t>
            </w:r>
            <w:r w:rsidRPr="00C5444D">
              <w:rPr>
                <w:rFonts w:ascii="Cambria" w:hAnsi="Cambria" w:cs="Cambria"/>
                <w:color w:val="808080"/>
              </w:rPr>
              <w:t>7,3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731DE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1B40877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en-US"/>
              </w:rPr>
              <w:t>Post</w:t>
            </w:r>
            <w:r w:rsidRPr="00B15D7C"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  <w:lang w:val="en-US"/>
              </w:rPr>
              <w:t xml:space="preserve"> mitral leaflet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2B592CC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b/>
                <w:color w:val="808080"/>
                <w:lang w:val="el-GR"/>
              </w:rPr>
              <w:t>-</w:t>
            </w:r>
            <w:r>
              <w:rPr>
                <w:rFonts w:ascii="Cambria" w:hAnsi="Cambria" w:cs="Cambria"/>
                <w:color w:val="808080"/>
              </w:rPr>
              <w:t xml:space="preserve"> mm</w:t>
            </w:r>
          </w:p>
        </w:tc>
      </w:tr>
      <w:tr w:rsidR="009D2B94" w14:paraId="02041800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BD8C768" w14:textId="77777777" w:rsidR="009D2B94" w:rsidRPr="00E6052E" w:rsidRDefault="009D2B94" w:rsidP="000D055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IVSs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7666CE66" w14:textId="77777777" w:rsidR="009D2B94" w:rsidRPr="00E6414F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PDF.IVSs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PDF.IVSs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</w:t>
            </w:r>
            <w:r w:rsidRPr="00C5444D">
              <w:rPr>
                <w:rFonts w:ascii="Cambria" w:hAnsi="Cambria" w:cs="Cambria"/>
                <w:color w:val="808080"/>
              </w:rPr>
              <w:t>9,8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333E69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109155D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Mitral E/A wave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48589CC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PDF.MitralE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PDF.MitralE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%}0,</w:t>
            </w:r>
            <w:r w:rsidRPr="00C9346D">
              <w:rPr>
                <w:rFonts w:ascii="Cambria" w:hAnsi="Cambria" w:cs="Cambria"/>
                <w:color w:val="808080"/>
              </w:rPr>
              <w:t>66</w:t>
            </w:r>
            <w:r w:rsidRPr="00A05345">
              <w:rPr>
                <w:rFonts w:ascii="Cambria" w:hAnsi="Cambria" w:cs="Cambria"/>
                <w:color w:val="808080"/>
              </w:rPr>
              <w:t>{% endif %}/{% if PDF.Awave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PDF.Awave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%}0,</w:t>
            </w:r>
            <w:r w:rsidRPr="00C9346D">
              <w:rPr>
                <w:rFonts w:ascii="Cambria" w:hAnsi="Cambria" w:cs="Cambria"/>
                <w:color w:val="808080"/>
              </w:rPr>
              <w:t>98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333E69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({% if PDF.MVEA %}{{</w:t>
            </w:r>
            <w:r w:rsidRPr="00027E4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PDF.MVEA</w:t>
            </w:r>
            <w:r w:rsidRPr="00027E4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%}0,</w:t>
            </w:r>
            <w:r w:rsidRPr="00C9346D">
              <w:rPr>
                <w:rFonts w:ascii="Cambria" w:hAnsi="Cambria" w:cs="Cambria"/>
                <w:color w:val="808080"/>
              </w:rPr>
              <w:t>67</w:t>
            </w:r>
            <w:r w:rsidRPr="00A05345">
              <w:rPr>
                <w:rFonts w:ascii="Cambria" w:hAnsi="Cambria" w:cs="Cambria"/>
                <w:color w:val="808080"/>
              </w:rPr>
              <w:t>{% endif %})</w:t>
            </w:r>
          </w:p>
        </w:tc>
      </w:tr>
      <w:tr w:rsidR="009D2B94" w14:paraId="470C1873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2197703" w14:textId="77777777" w:rsidR="009D2B94" w:rsidRPr="00E6052E" w:rsidRDefault="009D2B94" w:rsidP="000D055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LVDs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55F7A514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PDF.LVDs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PDF.LVDs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%}15,</w:t>
            </w:r>
            <w:r w:rsidRPr="00C5444D">
              <w:rPr>
                <w:rFonts w:ascii="Cambria" w:hAnsi="Cambria" w:cs="Cambria"/>
                <w:color w:val="808080"/>
                <w:lang w:val="de-DE"/>
              </w:rPr>
              <w:t>3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7E3206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884CBE8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DT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98F3C61" w14:textId="77777777" w:rsidR="009D2B94" w:rsidRPr="00E6414F" w:rsidRDefault="009D2B94" w:rsidP="000D0558">
            <w:pPr>
              <w:tabs>
                <w:tab w:val="left" w:pos="1216"/>
                <w:tab w:val="center" w:pos="1452"/>
              </w:tabs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PDF.DT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PDF.DT }}{% else %}</w:t>
            </w:r>
            <w:r w:rsidRPr="00C9346D">
              <w:rPr>
                <w:rFonts w:ascii="Cambria" w:hAnsi="Cambria" w:cs="Cambria"/>
                <w:color w:val="808080"/>
              </w:rPr>
              <w:t>156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7E3206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ms</w:t>
            </w:r>
          </w:p>
        </w:tc>
      </w:tr>
      <w:tr w:rsidR="009D2B94" w14:paraId="412B4CC7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612CAFF" w14:textId="77777777" w:rsidR="009D2B94" w:rsidRPr="00E6052E" w:rsidRDefault="009D2B94" w:rsidP="000D055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PWs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0A025C9A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PDF.PWs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PDF.PWs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}}{% else </w:t>
            </w:r>
            <w:r w:rsidRPr="00A05345">
              <w:rPr>
                <w:rFonts w:ascii="Cambria" w:hAnsi="Cambria" w:cs="Cambria"/>
                <w:color w:val="808080"/>
              </w:rPr>
              <w:lastRenderedPageBreak/>
              <w:t>%}</w:t>
            </w:r>
            <w:r w:rsidRPr="00C5444D">
              <w:rPr>
                <w:rFonts w:ascii="Cambria" w:hAnsi="Cambria" w:cs="Cambria"/>
                <w:color w:val="808080"/>
                <w:lang w:val="de-DE"/>
              </w:rPr>
              <w:t>9,9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7E3206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7A729C2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de-DE"/>
              </w:rPr>
              <w:lastRenderedPageBreak/>
              <w:t>Mit.</w:t>
            </w:r>
            <w:r>
              <w:rPr>
                <w:rFonts w:ascii="Cambria" w:hAnsi="Cambria" w:cs="Cambria"/>
                <w:lang w:val="el-GR"/>
              </w:rPr>
              <w:t xml:space="preserve"> </w:t>
            </w:r>
            <w:r>
              <w:rPr>
                <w:rFonts w:ascii="Cambria" w:hAnsi="Cambria" w:cs="Cambria"/>
                <w:lang w:val="en-US"/>
              </w:rPr>
              <w:t>r</w:t>
            </w:r>
            <w:r>
              <w:rPr>
                <w:rFonts w:ascii="Cambria" w:hAnsi="Cambria" w:cs="Cambria"/>
                <w:lang w:val="de-DE"/>
              </w:rPr>
              <w:t>eg. Vmax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2F9B898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PDF.MRVmax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PDF.MRVmax }}{% else %}</w:t>
            </w:r>
            <w:r w:rsidRPr="00E6414F">
              <w:rPr>
                <w:rFonts w:ascii="Cambria" w:hAnsi="Cambria" w:cs="Cambria"/>
                <w:color w:val="808080"/>
              </w:rPr>
              <w:t>-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51214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m/s</w:t>
            </w:r>
          </w:p>
        </w:tc>
      </w:tr>
      <w:tr w:rsidR="009D2B94" w14:paraId="0723C483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52D328E" w14:textId="77777777" w:rsidR="009D2B94" w:rsidRPr="00E6052E" w:rsidRDefault="009D2B94" w:rsidP="000D055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FS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21F94E46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PDF.FS %}{{ PDF.FS }}{% else %}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4</w:t>
            </w:r>
            <w:r w:rsidRPr="00C5444D">
              <w:rPr>
                <w:rFonts w:ascii="Cambria" w:hAnsi="Cambria" w:cs="Cambria"/>
                <w:color w:val="808080"/>
                <w:lang w:val="de-DE"/>
              </w:rPr>
              <w:t>2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512144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%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43CA15A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>
              <w:rPr>
                <w:rFonts w:ascii="Cambria" w:hAnsi="Cambria" w:cs="Cambria"/>
                <w:lang w:val="de-DE"/>
              </w:rPr>
              <w:t>Tric. r</w:t>
            </w:r>
            <w:r w:rsidRPr="00C92AB3">
              <w:rPr>
                <w:rFonts w:ascii="Cambria" w:hAnsi="Cambria" w:cs="Cambria"/>
                <w:lang w:val="de-DE"/>
              </w:rPr>
              <w:t>eg. Vmax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506F64D" w14:textId="77777777" w:rsidR="009D2B94" w:rsidRPr="00E6414F" w:rsidRDefault="009D2B94" w:rsidP="000D055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PDF.TRVmax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PDF.TRVmax }}{% else %}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-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  <w:r w:rsidRPr="000C27C2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m/s</w:t>
            </w:r>
          </w:p>
        </w:tc>
      </w:tr>
      <w:tr w:rsidR="009D2B94" w14:paraId="78FED57D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2369595" w14:textId="77777777" w:rsidR="009D2B94" w:rsidRPr="00E6052E" w:rsidRDefault="009D2B94" w:rsidP="000D055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LA/Ao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03152D41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PDF.LAAo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PDF.LAAo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}}{% else %}1,</w:t>
            </w:r>
            <w:r w:rsidRPr="00C5444D">
              <w:rPr>
                <w:rFonts w:ascii="Cambria" w:hAnsi="Cambria" w:cs="Cambria"/>
                <w:color w:val="808080"/>
              </w:rPr>
              <w:t>45</w:t>
            </w:r>
            <w:r w:rsidRPr="00A05345">
              <w:rPr>
                <w:rFonts w:ascii="Cambria" w:hAnsi="Cambria" w:cs="Cambria"/>
                <w:color w:val="808080"/>
              </w:rPr>
              <w:t>{% endif %}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E75CBF7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LA</w:t>
            </w:r>
            <w:r w:rsidRPr="00E6052E">
              <w:rPr>
                <w:rFonts w:ascii="Cambria" w:hAnsi="Cambria" w:cs="Arabic Typesetting"/>
              </w:rPr>
              <w:t>- Ao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81E99CA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</w:rPr>
              <w:t>{% if PDF.LA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>PDF.LA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>}}{% else %}</w:t>
            </w:r>
            <w:r>
              <w:rPr>
                <w:rFonts w:ascii="Cambria" w:hAnsi="Cambria" w:cs="Cambria"/>
                <w:color w:val="808080"/>
                <w:lang w:val="de-DE"/>
              </w:rPr>
              <w:t>20,5</w:t>
            </w:r>
            <w:r>
              <w:rPr>
                <w:rFonts w:ascii="Cambria" w:hAnsi="Cambria" w:cs="Cambria"/>
                <w:color w:val="808080"/>
              </w:rPr>
              <w:t>{% endif %}-{% if PDF.Ao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>PDF.Ao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>}}{% else %}</w:t>
            </w:r>
            <w:r>
              <w:rPr>
                <w:rFonts w:ascii="Cambria" w:hAnsi="Cambria" w:cs="Cambria"/>
                <w:color w:val="808080"/>
                <w:lang w:val="de-DE"/>
              </w:rPr>
              <w:t>14,1</w:t>
            </w:r>
            <w:r>
              <w:rPr>
                <w:rFonts w:ascii="Cambria" w:hAnsi="Cambria" w:cs="Cambria"/>
                <w:color w:val="808080"/>
              </w:rPr>
              <w:t>{% endif %}</w:t>
            </w:r>
            <w:r w:rsidRPr="000C27C2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>
              <w:rPr>
                <w:rFonts w:ascii="Cambria" w:hAnsi="Cambria" w:cs="Cambria"/>
                <w:color w:val="808080"/>
                <w:lang w:val="de-DE"/>
              </w:rPr>
              <w:t>mm</w:t>
            </w:r>
          </w:p>
        </w:tc>
      </w:tr>
    </w:tbl>
    <w:p w14:paraId="635106F5" w14:textId="77777777" w:rsidR="009D2B94" w:rsidRPr="00E16F25" w:rsidRDefault="009D2B94" w:rsidP="009D2B94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  <w:bookmarkStart w:id="14" w:name="_Hlk65509201"/>
      <w:r>
        <w:rPr>
          <w:rFonts w:ascii="Cambria" w:hAnsi="Cambria" w:cs="Cambria"/>
          <w:lang w:val="el-GR"/>
        </w:rPr>
        <w:t>{</w:t>
      </w:r>
      <w:r>
        <w:rPr>
          <w:rFonts w:ascii="Cambria" w:hAnsi="Cambria" w:cs="Cambria"/>
          <w:lang w:val="en-US"/>
        </w:rPr>
        <w:t>% else %}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984"/>
        <w:gridCol w:w="2126"/>
        <w:gridCol w:w="3470"/>
      </w:tblGrid>
      <w:tr w:rsidR="009D2B94" w14:paraId="01FCE522" w14:textId="77777777" w:rsidTr="000D0558">
        <w:tc>
          <w:tcPr>
            <w:tcW w:w="1630" w:type="dxa"/>
            <w:tcBorders>
              <w:bottom w:val="double" w:sz="4" w:space="0" w:color="auto"/>
            </w:tcBorders>
            <w:shd w:val="clear" w:color="auto" w:fill="89E9FF"/>
          </w:tcPr>
          <w:bookmarkEnd w:id="14"/>
          <w:p w14:paraId="3684CA3C" w14:textId="77777777" w:rsidR="009D2B94" w:rsidRPr="00986151" w:rsidRDefault="009D2B94" w:rsidP="000D0558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>Παράμετροι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89E9FF"/>
          </w:tcPr>
          <w:p w14:paraId="1F4F227C" w14:textId="77777777" w:rsidR="009D2B94" w:rsidRPr="00986151" w:rsidRDefault="009D2B94" w:rsidP="000D0558">
            <w:pPr>
              <w:pStyle w:val="Heading5"/>
              <w:rPr>
                <w:rFonts w:ascii="Cambria" w:hAnsi="Cambria" w:cs="Cambria"/>
                <w:color w:val="000000" w:themeColor="text1"/>
                <w:lang w:val="el-GR"/>
              </w:rPr>
            </w:pP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89E9FF"/>
          </w:tcPr>
          <w:p w14:paraId="39EABBD9" w14:textId="77777777" w:rsidR="009D2B94" w:rsidRPr="00986151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>Παράμετροι</w:t>
            </w:r>
          </w:p>
        </w:tc>
        <w:tc>
          <w:tcPr>
            <w:tcW w:w="3470" w:type="dxa"/>
            <w:tcBorders>
              <w:bottom w:val="double" w:sz="4" w:space="0" w:color="auto"/>
            </w:tcBorders>
            <w:shd w:val="clear" w:color="auto" w:fill="89E9FF"/>
          </w:tcPr>
          <w:p w14:paraId="7D3554A3" w14:textId="77777777" w:rsidR="009D2B94" w:rsidRPr="00986151" w:rsidRDefault="009D2B94" w:rsidP="000D0558">
            <w:pPr>
              <w:tabs>
                <w:tab w:val="left" w:pos="264"/>
              </w:tabs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ab/>
            </w:r>
          </w:p>
        </w:tc>
      </w:tr>
      <w:tr w:rsidR="009D2B94" w14:paraId="1B1B0036" w14:textId="77777777" w:rsidTr="000D0558">
        <w:trPr>
          <w:trHeight w:val="245"/>
        </w:trPr>
        <w:tc>
          <w:tcPr>
            <w:tcW w:w="163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DEEFCD3" w14:textId="77777777" w:rsidR="009D2B94" w:rsidRPr="00E6052E" w:rsidRDefault="009D2B94" w:rsidP="000D055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RVD</w:t>
            </w:r>
            <w:r w:rsidRPr="00E6052E">
              <w:rPr>
                <w:rFonts w:ascii="Cambria" w:hAnsi="Cambria" w:cs="Arabic Typesetting"/>
              </w:rPr>
              <w:t>d</w:t>
            </w:r>
          </w:p>
        </w:tc>
        <w:tc>
          <w:tcPr>
            <w:tcW w:w="1984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346622B1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3,8</w:t>
            </w:r>
            <w:r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4D4DAA54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Ao Vmax </w:t>
            </w:r>
          </w:p>
        </w:tc>
        <w:tc>
          <w:tcPr>
            <w:tcW w:w="347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78C440A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>
              <w:rPr>
                <w:rFonts w:ascii="Cambria" w:hAnsi="Cambria" w:cs="Cambria"/>
                <w:color w:val="808080"/>
              </w:rPr>
              <w:t xml:space="preserve">Vmax = </w:t>
            </w:r>
            <w:r>
              <w:rPr>
                <w:rFonts w:ascii="Cambria" w:hAnsi="Cambria" w:cs="Cambria"/>
                <w:color w:val="808080"/>
                <w:lang w:val="el-GR"/>
              </w:rPr>
              <w:t>0,71</w:t>
            </w:r>
            <w:r>
              <w:rPr>
                <w:rFonts w:ascii="Cambria" w:hAnsi="Cambria" w:cs="Cambria"/>
                <w:color w:val="808080"/>
              </w:rPr>
              <w:t xml:space="preserve"> m/s</w:t>
            </w:r>
            <w:r w:rsidRPr="005C1571">
              <w:rPr>
                <w:rFonts w:ascii="Cambria" w:hAnsi="Cambria" w:cs="Cambria"/>
                <w:b/>
                <w:color w:val="808080"/>
                <w:lang w:val="el-GR"/>
              </w:rPr>
              <w:t xml:space="preserve"> </w:t>
            </w:r>
          </w:p>
        </w:tc>
      </w:tr>
      <w:tr w:rsidR="009D2B94" w14:paraId="25D607BC" w14:textId="77777777" w:rsidTr="000D0558">
        <w:trPr>
          <w:trHeight w:val="159"/>
        </w:trPr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5E3E384" w14:textId="77777777" w:rsidR="009D2B94" w:rsidRPr="00E6052E" w:rsidRDefault="009D2B94" w:rsidP="000D055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IVSd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429C3F3B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7,1</w:t>
            </w:r>
            <w:r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F329312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 Vmax</w:t>
            </w:r>
            <w:r>
              <w:rPr>
                <w:rFonts w:ascii="Cambria" w:hAnsi="Cambria" w:cs="Cambria"/>
                <w:lang w:val="en-US"/>
              </w:rPr>
              <w:t xml:space="preserve"> 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241152C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</w:rPr>
              <w:t xml:space="preserve">Vmax = </w:t>
            </w:r>
            <w:r>
              <w:rPr>
                <w:rFonts w:ascii="Cambria" w:hAnsi="Cambria" w:cs="Cambria"/>
                <w:color w:val="808080"/>
                <w:lang w:val="el-GR"/>
              </w:rPr>
              <w:t>0,75</w:t>
            </w:r>
            <w:r>
              <w:rPr>
                <w:rFonts w:ascii="Cambria" w:hAnsi="Cambria" w:cs="Cambria"/>
                <w:color w:val="808080"/>
              </w:rPr>
              <w:t xml:space="preserve"> m/s</w:t>
            </w:r>
            <w:r w:rsidRPr="00F54D5A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</w:p>
        </w:tc>
      </w:tr>
      <w:tr w:rsidR="009D2B94" w14:paraId="1DA9B3A8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EF38D77" w14:textId="77777777" w:rsidR="009D2B94" w:rsidRPr="00E6052E" w:rsidRDefault="009D2B94" w:rsidP="000D055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LVDd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0086E3BA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26,2</w:t>
            </w:r>
            <w:r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1DB13B6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Ant</w:t>
            </w:r>
            <w:r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</w:rPr>
              <w:t xml:space="preserve"> mitral leaflet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C900F59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b/>
                <w:color w:val="808080"/>
                <w:lang w:val="el-GR"/>
              </w:rPr>
              <w:t>-</w:t>
            </w:r>
            <w:r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</w:tr>
      <w:tr w:rsidR="009D2B94" w14:paraId="3305D428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25E0435" w14:textId="77777777" w:rsidR="009D2B94" w:rsidRPr="00E6052E" w:rsidRDefault="009D2B94" w:rsidP="000D055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PWd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3BD4265E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7,3</w:t>
            </w:r>
            <w:r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4D0B811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en-US"/>
              </w:rPr>
              <w:t>Post</w:t>
            </w:r>
            <w:r w:rsidRPr="00B15D7C"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  <w:lang w:val="en-US"/>
              </w:rPr>
              <w:t xml:space="preserve"> mitral leaflet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6324ECC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b/>
                <w:color w:val="808080"/>
                <w:lang w:val="el-GR"/>
              </w:rPr>
              <w:t>-</w:t>
            </w:r>
            <w:r>
              <w:rPr>
                <w:rFonts w:ascii="Cambria" w:hAnsi="Cambria" w:cs="Cambria"/>
                <w:color w:val="808080"/>
              </w:rPr>
              <w:t xml:space="preserve"> mm</w:t>
            </w:r>
          </w:p>
        </w:tc>
      </w:tr>
      <w:tr w:rsidR="009D2B94" w14:paraId="15124573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1A8D987" w14:textId="77777777" w:rsidR="009D2B94" w:rsidRPr="00E6052E" w:rsidRDefault="009D2B94" w:rsidP="000D055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IVSs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45ADBF19" w14:textId="77777777" w:rsidR="009D2B94" w:rsidRPr="005857B6" w:rsidRDefault="009D2B94" w:rsidP="000D0558">
            <w:pPr>
              <w:jc w:val="center"/>
              <w:rPr>
                <w:rFonts w:ascii="Cambria" w:hAnsi="Cambria" w:cs="Cambria"/>
                <w:color w:val="808080"/>
                <w:lang w:val="el-GR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9,8</w:t>
            </w:r>
            <w:r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588FE9F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Mitral E/A wave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39CE536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0,66</w:t>
            </w:r>
            <w:r>
              <w:rPr>
                <w:rFonts w:ascii="Cambria" w:hAnsi="Cambria" w:cs="Cambria"/>
                <w:color w:val="808080"/>
              </w:rPr>
              <w:t>/</w:t>
            </w:r>
            <w:r>
              <w:rPr>
                <w:rFonts w:ascii="Cambria" w:hAnsi="Cambria" w:cs="Cambria"/>
                <w:color w:val="808080"/>
                <w:lang w:val="el-GR"/>
              </w:rPr>
              <w:t>0,98</w:t>
            </w:r>
            <w:r>
              <w:rPr>
                <w:rFonts w:ascii="Cambria" w:hAnsi="Cambria" w:cs="Cambria"/>
                <w:color w:val="808080"/>
                <w:lang w:val="en-US"/>
              </w:rPr>
              <w:t xml:space="preserve"> (</w:t>
            </w:r>
            <w:r>
              <w:rPr>
                <w:rFonts w:ascii="Cambria" w:hAnsi="Cambria" w:cs="Cambria"/>
                <w:color w:val="808080"/>
                <w:lang w:val="el-GR"/>
              </w:rPr>
              <w:t>0,67</w:t>
            </w:r>
            <w:r w:rsidRPr="002612DA">
              <w:rPr>
                <w:rFonts w:ascii="Cambria" w:hAnsi="Cambria" w:cs="Cambria"/>
                <w:color w:val="808080"/>
                <w:lang w:val="en-US"/>
              </w:rPr>
              <w:t>)</w:t>
            </w:r>
          </w:p>
        </w:tc>
      </w:tr>
      <w:tr w:rsidR="009D2B94" w14:paraId="6388B47F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8FF17C7" w14:textId="77777777" w:rsidR="009D2B94" w:rsidRPr="00E6052E" w:rsidRDefault="009D2B94" w:rsidP="000D055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LVDs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6D4026AD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15,3</w:t>
            </w:r>
            <w:r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1189E94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DT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888649D" w14:textId="77777777" w:rsidR="009D2B94" w:rsidRPr="002612DA" w:rsidRDefault="009D2B94" w:rsidP="000D0558">
            <w:pPr>
              <w:tabs>
                <w:tab w:val="left" w:pos="1216"/>
                <w:tab w:val="center" w:pos="1452"/>
              </w:tabs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156</w:t>
            </w:r>
            <w:r w:rsidRPr="002612DA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>ms</w:t>
            </w:r>
            <w:r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</w:p>
        </w:tc>
      </w:tr>
      <w:tr w:rsidR="009D2B94" w14:paraId="4E0099D9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E8167B2" w14:textId="77777777" w:rsidR="009D2B94" w:rsidRPr="00E6052E" w:rsidRDefault="009D2B94" w:rsidP="000D055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PWs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1573DF4C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9,9</w:t>
            </w:r>
            <w:r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94A32F7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de-DE"/>
              </w:rPr>
              <w:t>Mit.</w:t>
            </w:r>
            <w:r>
              <w:rPr>
                <w:rFonts w:ascii="Cambria" w:hAnsi="Cambria" w:cs="Cambria"/>
                <w:lang w:val="el-GR"/>
              </w:rPr>
              <w:t xml:space="preserve"> </w:t>
            </w:r>
            <w:r>
              <w:rPr>
                <w:rFonts w:ascii="Cambria" w:hAnsi="Cambria" w:cs="Cambria"/>
                <w:lang w:val="en-US"/>
              </w:rPr>
              <w:t>r</w:t>
            </w:r>
            <w:r>
              <w:rPr>
                <w:rFonts w:ascii="Cambria" w:hAnsi="Cambria" w:cs="Cambria"/>
                <w:lang w:val="de-DE"/>
              </w:rPr>
              <w:t>eg. Vmax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4E91E4BA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-</w:t>
            </w:r>
            <w:r w:rsidRPr="00C92AB3">
              <w:rPr>
                <w:rFonts w:ascii="Cambria" w:hAnsi="Cambria" w:cs="Cambria"/>
                <w:color w:val="808080"/>
                <w:lang w:val="en-US"/>
              </w:rPr>
              <w:t xml:space="preserve"> m/s</w:t>
            </w:r>
          </w:p>
        </w:tc>
      </w:tr>
      <w:tr w:rsidR="009D2B94" w14:paraId="34655DAF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81AF15A" w14:textId="77777777" w:rsidR="009D2B94" w:rsidRPr="00E6052E" w:rsidRDefault="009D2B94" w:rsidP="000D055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FS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0CA9C32B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42</w:t>
            </w:r>
            <w:r>
              <w:rPr>
                <w:rFonts w:ascii="Cambria" w:hAnsi="Cambria" w:cs="Cambria"/>
                <w:color w:val="808080"/>
                <w:lang w:val="de-DE"/>
              </w:rPr>
              <w:t xml:space="preserve"> %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7B1084F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>
              <w:rPr>
                <w:rFonts w:ascii="Cambria" w:hAnsi="Cambria" w:cs="Cambria"/>
                <w:lang w:val="de-DE"/>
              </w:rPr>
              <w:t>Tric. r</w:t>
            </w:r>
            <w:r w:rsidRPr="00C92AB3">
              <w:rPr>
                <w:rFonts w:ascii="Cambria" w:hAnsi="Cambria" w:cs="Cambria"/>
                <w:lang w:val="de-DE"/>
              </w:rPr>
              <w:t>eg. Vmax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D98A7AD" w14:textId="77777777" w:rsidR="009D2B94" w:rsidRPr="00C92AB3" w:rsidRDefault="009D2B94" w:rsidP="000D0558">
            <w:pPr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 xml:space="preserve">- </w:t>
            </w:r>
            <w:r>
              <w:rPr>
                <w:rFonts w:ascii="Cambria" w:hAnsi="Cambria" w:cs="Cambria"/>
                <w:color w:val="808080"/>
                <w:lang w:val="de-DE"/>
              </w:rPr>
              <w:t>m/s</w:t>
            </w:r>
          </w:p>
        </w:tc>
      </w:tr>
      <w:tr w:rsidR="009D2B94" w14:paraId="51BBACEC" w14:textId="77777777" w:rsidTr="000D0558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2FC7C124" w14:textId="77777777" w:rsidR="009D2B94" w:rsidRPr="00E6052E" w:rsidRDefault="009D2B94" w:rsidP="000D055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LA/Ao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1D494F42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 w:rsidRPr="006903A7">
              <w:rPr>
                <w:rFonts w:ascii="Cambria" w:hAnsi="Cambria" w:cs="Cambria"/>
                <w:color w:val="808080"/>
                <w:lang w:val="el-GR"/>
              </w:rPr>
              <w:t>1</w:t>
            </w:r>
            <w:r>
              <w:rPr>
                <w:rFonts w:ascii="Cambria" w:hAnsi="Cambria" w:cs="Cambria"/>
                <w:color w:val="808080"/>
                <w:lang w:val="el-GR"/>
              </w:rPr>
              <w:t>,45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20724DE7" w14:textId="77777777" w:rsidR="009D2B94" w:rsidRDefault="009D2B94" w:rsidP="000D055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LA</w:t>
            </w:r>
            <w:r w:rsidRPr="00E6052E">
              <w:rPr>
                <w:rFonts w:ascii="Cambria" w:hAnsi="Cambria" w:cs="Arabic Typesetting"/>
              </w:rPr>
              <w:t>- Ao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C234FDD" w14:textId="77777777" w:rsidR="009D2B94" w:rsidRDefault="009D2B94" w:rsidP="000D055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20,5-14,1</w:t>
            </w:r>
            <w:r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</w:tr>
    </w:tbl>
    <w:p w14:paraId="27E5B932" w14:textId="77777777" w:rsidR="009D2B94" w:rsidRPr="00F44907" w:rsidRDefault="009D2B94" w:rsidP="009D2B94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  <w:bookmarkStart w:id="15" w:name="_Hlk65509220"/>
      <w:r w:rsidRPr="00F44907">
        <w:rPr>
          <w:rFonts w:ascii="Cambria" w:hAnsi="Cambria" w:cs="Cambria"/>
          <w:lang w:val="en-US"/>
        </w:rPr>
        <w:t>{% endif %}</w:t>
      </w:r>
    </w:p>
    <w:bookmarkEnd w:id="15"/>
    <w:p w14:paraId="7F274DA1" w14:textId="77777777" w:rsidR="0022513F" w:rsidRPr="00610BDF" w:rsidRDefault="0022513F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</w:p>
    <w:p w14:paraId="21DA0C6E" w14:textId="77777777" w:rsidR="00B9485E" w:rsidRPr="00610BDF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</w:p>
    <w:p w14:paraId="451BA403" w14:textId="5CF2FAA0" w:rsidR="00B9485E" w:rsidRDefault="005976A4" w:rsidP="005976A4">
      <w:pPr>
        <w:pStyle w:val="Heading2"/>
        <w:pBdr>
          <w:top w:val="single" w:sz="4" w:space="2" w:color="auto"/>
        </w:pBdr>
        <w:shd w:val="clear" w:color="auto" w:fill="DDD9C3"/>
        <w:tabs>
          <w:tab w:val="left" w:pos="6924"/>
        </w:tabs>
        <w:ind w:left="-142" w:right="-286" w:firstLine="142"/>
        <w:jc w:val="both"/>
        <w:rPr>
          <w:rFonts w:ascii="Cambria" w:hAnsi="Cambria" w:cs="Cambria"/>
          <w:lang w:val="el-GR"/>
        </w:rPr>
      </w:pPr>
      <w:r>
        <w:rPr>
          <w:rFonts w:ascii="Cambria" w:hAnsi="Cambria" w:cs="Cambria"/>
          <w:lang w:val="en-US"/>
        </w:rPr>
        <w:t xml:space="preserve">  </w:t>
      </w:r>
      <w:r>
        <w:rPr>
          <w:rFonts w:ascii="Cambria" w:hAnsi="Cambria" w:cs="Cambria"/>
          <w:noProof/>
          <w:lang w:val="en-US"/>
        </w:rPr>
        <w:drawing>
          <wp:inline distT="0" distB="0" distL="0" distR="0" wp14:anchorId="150484BF" wp14:editId="5A5238F1">
            <wp:extent cx="434340" cy="420766"/>
            <wp:effectExtent l="0" t="0" r="381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6" cy="42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94B">
        <w:rPr>
          <w:rFonts w:ascii="Cambria" w:hAnsi="Cambria" w:cs="Cambria"/>
          <w:lang w:val="en-US"/>
        </w:rPr>
        <w:t xml:space="preserve">  </w:t>
      </w:r>
      <w:r w:rsidR="002056DB">
        <w:rPr>
          <w:rFonts w:ascii="Cambria" w:hAnsi="Cambria" w:cs="Cambria"/>
          <w:lang w:val="el-GR"/>
        </w:rPr>
        <w:t xml:space="preserve">Ερμηνεία υπερηχογραφικής εξέτασης </w:t>
      </w:r>
      <w:r w:rsidR="002056DB">
        <w:rPr>
          <w:rFonts w:ascii="Cambria" w:hAnsi="Cambria" w:cs="Cambria"/>
          <w:lang w:val="el-GR"/>
        </w:rPr>
        <w:tab/>
      </w:r>
    </w:p>
    <w:p w14:paraId="506FEEF1" w14:textId="77777777" w:rsidR="00B9485E" w:rsidRDefault="00B9485E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712E63F2" w14:textId="77777777" w:rsidR="00243C4A" w:rsidRDefault="00243C4A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12ED8E63" w14:textId="77777777" w:rsidR="008B2FDB" w:rsidRPr="002056DB" w:rsidRDefault="008B2FDB" w:rsidP="008B2FDB">
      <w:pPr>
        <w:pBdr>
          <w:bottom w:val="dotted" w:sz="4" w:space="1" w:color="auto"/>
        </w:pBdr>
        <w:tabs>
          <w:tab w:val="left" w:pos="720"/>
        </w:tabs>
        <w:jc w:val="both"/>
        <w:rPr>
          <w:rFonts w:ascii="Cambria" w:hAnsi="Cambria" w:cs="Cambria"/>
          <w:color w:val="17365D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72928FCF" wp14:editId="7BA3FD45">
            <wp:extent cx="133350" cy="180975"/>
            <wp:effectExtent l="0" t="0" r="0" b="9525"/>
            <wp:docPr id="5" name="Εικόνα 5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 xml:space="preserve"> </w:t>
      </w:r>
      <w:bookmarkStart w:id="16" w:name="_Hlk63804886"/>
      <w:r w:rsidRPr="00536AD3">
        <w:rPr>
          <w:rFonts w:ascii="Cambria" w:hAnsi="Cambria" w:cs="Cambria"/>
          <w:bCs/>
          <w:color w:val="0F243E"/>
          <w:lang w:val="el-GR"/>
        </w:rPr>
        <w:t>Η</w:t>
      </w:r>
      <w:r w:rsidRPr="00536AD3">
        <w:rPr>
          <w:rFonts w:ascii="Cambria" w:hAnsi="Cambria" w:cs="Cambria"/>
          <w:bCs/>
          <w:color w:val="0F243E"/>
        </w:rPr>
        <w:t xml:space="preserve"> εξέταση του</w:t>
      </w:r>
      <w:r w:rsidRPr="00536AD3">
        <w:rPr>
          <w:rFonts w:ascii="Cambria" w:hAnsi="Cambria" w:cs="Cambria"/>
          <w:b/>
          <w:color w:val="0F243E"/>
        </w:rPr>
        <w:t xml:space="preserve"> αριστερού κόλπου</w:t>
      </w:r>
      <w:r w:rsidRPr="00536AD3">
        <w:rPr>
          <w:rFonts w:ascii="Cambria" w:hAnsi="Cambria" w:cs="Cambria"/>
          <w:b/>
          <w:color w:val="0F243E"/>
          <w:lang w:val="el-GR"/>
        </w:rPr>
        <w:t xml:space="preserve"> </w:t>
      </w:r>
      <w:r w:rsidRPr="00536AD3">
        <w:rPr>
          <w:rFonts w:ascii="Cambria" w:hAnsi="Cambria" w:cs="Cambria"/>
          <w:bCs/>
          <w:color w:val="0F243E"/>
          <w:lang w:val="el-GR"/>
        </w:rPr>
        <w:t>&amp; της</w:t>
      </w:r>
      <w:r w:rsidRPr="00536AD3">
        <w:rPr>
          <w:rFonts w:ascii="Cambria" w:hAnsi="Cambria" w:cs="Cambria"/>
          <w:b/>
          <w:color w:val="0F243E"/>
          <w:lang w:val="el-GR"/>
        </w:rPr>
        <w:t xml:space="preserve"> αριστερής κοιλίας</w:t>
      </w:r>
      <w:r w:rsidRPr="00536AD3">
        <w:rPr>
          <w:rFonts w:ascii="Cambria" w:hAnsi="Cambria" w:cs="Cambria"/>
          <w:b/>
          <w:color w:val="0F243E"/>
        </w:rPr>
        <w:t xml:space="preserve"> </w:t>
      </w:r>
      <w:r w:rsidRPr="00536AD3">
        <w:rPr>
          <w:rFonts w:ascii="Cambria" w:hAnsi="Cambria" w:cs="Cambria"/>
          <w:bCs/>
          <w:color w:val="0F243E"/>
        </w:rPr>
        <w:t>παρουσιάζει:</w:t>
      </w:r>
      <w:bookmarkEnd w:id="16"/>
    </w:p>
    <w:p w14:paraId="3E7C1FAA" w14:textId="77777777" w:rsidR="008B2FDB" w:rsidRDefault="008B2FDB" w:rsidP="008B2FDB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2C0F4502" w14:textId="77777777" w:rsidR="004B1643" w:rsidRPr="00AC2A22" w:rsidRDefault="004B1643" w:rsidP="004B1643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17" w:name="_Hlk63804962"/>
      <w:r>
        <w:rPr>
          <w:rFonts w:ascii="Cambria" w:hAnsi="Cambria" w:cs="Cambria"/>
          <w:lang w:val="el-GR"/>
        </w:rPr>
        <w:t xml:space="preserve">Διαστάσεις αριστερού κόλπου: </w:t>
      </w:r>
      <w:r w:rsidRPr="00AC2A22">
        <w:rPr>
          <w:rFonts w:ascii="Cambria" w:hAnsi="Cambria" w:cs="Cambria"/>
          <w:b/>
          <w:bCs/>
          <w:lang w:val="el-GR"/>
        </w:rPr>
        <w:t>φυσιολογικές</w:t>
      </w:r>
    </w:p>
    <w:p w14:paraId="60D71BEA" w14:textId="77777777" w:rsidR="004B1643" w:rsidRPr="00AC2A22" w:rsidRDefault="004B1643" w:rsidP="004B1643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Παρουσία θρόμβου ή </w:t>
      </w:r>
      <w:r>
        <w:rPr>
          <w:rFonts w:ascii="Cambria" w:hAnsi="Cambria" w:cs="Cambria"/>
          <w:lang w:val="en-US"/>
        </w:rPr>
        <w:t>smoke</w:t>
      </w:r>
      <w:r w:rsidRPr="00AC2A22">
        <w:rPr>
          <w:rFonts w:ascii="Cambria" w:hAnsi="Cambria" w:cs="Cambria"/>
          <w:lang w:val="el-GR"/>
        </w:rPr>
        <w:t xml:space="preserve"> </w:t>
      </w:r>
      <w:r>
        <w:rPr>
          <w:rFonts w:ascii="Cambria" w:hAnsi="Cambria" w:cs="Cambria"/>
          <w:lang w:val="en-US"/>
        </w:rPr>
        <w:t>effect</w:t>
      </w:r>
      <w:r w:rsidRPr="00AC2A22">
        <w:rPr>
          <w:rFonts w:ascii="Cambria" w:hAnsi="Cambria" w:cs="Cambria"/>
          <w:lang w:val="el-GR"/>
        </w:rPr>
        <w:t>:</w:t>
      </w:r>
      <w:r w:rsidRPr="00AC2A22">
        <w:rPr>
          <w:rFonts w:ascii="Cambria" w:hAnsi="Cambria" w:cs="Cambria"/>
          <w:b/>
          <w:bCs/>
          <w:lang w:val="el-GR"/>
        </w:rPr>
        <w:t xml:space="preserve"> όχι</w:t>
      </w:r>
    </w:p>
    <w:p w14:paraId="3756D712" w14:textId="77777777" w:rsidR="004B1643" w:rsidRPr="00AC2A22" w:rsidRDefault="004B1643" w:rsidP="004B1643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Διαστάσεις αριστερής κοιλίας (διαστολή/συστολή): </w:t>
      </w:r>
      <w:r w:rsidRPr="00AC2A22">
        <w:rPr>
          <w:rFonts w:ascii="Cambria" w:hAnsi="Cambria" w:cs="Cambria"/>
          <w:lang w:val="el-GR"/>
        </w:rPr>
        <w:t>φυσιολογικές/φυσιολογικές</w:t>
      </w:r>
    </w:p>
    <w:p w14:paraId="19859912" w14:textId="77777777" w:rsidR="004B1643" w:rsidRPr="005B3053" w:rsidRDefault="004B1643" w:rsidP="004B1643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Συστολική λειτουργία αριστερής κοιλίας: </w:t>
      </w:r>
      <w:r>
        <w:rPr>
          <w:rFonts w:ascii="Cambria" w:hAnsi="Cambria" w:cs="Cambria"/>
          <w:b/>
          <w:bCs/>
          <w:lang w:val="el-GR"/>
        </w:rPr>
        <w:t>κανονική</w:t>
      </w:r>
    </w:p>
    <w:bookmarkEnd w:id="17"/>
    <w:p w14:paraId="465FB535" w14:textId="77777777" w:rsidR="008B2FDB" w:rsidRPr="005D106D" w:rsidRDefault="008B2FDB" w:rsidP="008B2FDB">
      <w:pPr>
        <w:tabs>
          <w:tab w:val="left" w:pos="720"/>
        </w:tabs>
        <w:jc w:val="both"/>
        <w:rPr>
          <w:rFonts w:ascii="Cambria" w:hAnsi="Cambria" w:cs="Cambria"/>
        </w:rPr>
      </w:pPr>
    </w:p>
    <w:p w14:paraId="60B794A2" w14:textId="77777777" w:rsidR="008B2FDB" w:rsidRPr="00AC2A22" w:rsidRDefault="008B2FDB" w:rsidP="008B2FDB">
      <w:pPr>
        <w:pBdr>
          <w:bottom w:val="dotted" w:sz="4" w:space="1" w:color="auto"/>
        </w:pBdr>
        <w:tabs>
          <w:tab w:val="left" w:pos="720"/>
        </w:tabs>
        <w:jc w:val="both"/>
        <w:rPr>
          <w:rFonts w:ascii="Cambria" w:hAnsi="Cambria" w:cs="Cambria"/>
          <w:b/>
          <w:bCs/>
          <w:color w:val="17365D"/>
          <w:lang w:val="el-GR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5D3830AF" wp14:editId="4FB083B6">
            <wp:extent cx="133350" cy="180975"/>
            <wp:effectExtent l="0" t="0" r="0" b="9525"/>
            <wp:docPr id="6" name="Εικόνα 6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  <w:lang w:val="el-GR"/>
        </w:rPr>
        <w:t xml:space="preserve">  </w:t>
      </w:r>
      <w:r w:rsidRPr="00536AD3">
        <w:rPr>
          <w:rFonts w:ascii="Cambria" w:hAnsi="Cambria" w:cs="Cambria"/>
          <w:bCs/>
          <w:color w:val="0F243E"/>
          <w:lang w:val="el-GR"/>
        </w:rPr>
        <w:t>Η</w:t>
      </w:r>
      <w:r w:rsidRPr="00536AD3">
        <w:rPr>
          <w:rFonts w:ascii="Cambria" w:hAnsi="Cambria" w:cs="Cambria"/>
          <w:bCs/>
          <w:color w:val="0F243E"/>
        </w:rPr>
        <w:t xml:space="preserve"> εξέταση του</w:t>
      </w:r>
      <w:r w:rsidRPr="00536AD3">
        <w:rPr>
          <w:rFonts w:ascii="Cambria" w:hAnsi="Cambria" w:cs="Cambria"/>
          <w:b/>
          <w:color w:val="0F243E"/>
        </w:rPr>
        <w:t xml:space="preserve"> </w:t>
      </w:r>
      <w:r w:rsidRPr="00536AD3">
        <w:rPr>
          <w:rFonts w:ascii="Cambria" w:hAnsi="Cambria" w:cs="Cambria"/>
          <w:b/>
          <w:color w:val="0F243E"/>
          <w:lang w:val="el-GR"/>
        </w:rPr>
        <w:t>δεξιού</w:t>
      </w:r>
      <w:r w:rsidRPr="00536AD3">
        <w:rPr>
          <w:rFonts w:ascii="Cambria" w:hAnsi="Cambria" w:cs="Cambria"/>
          <w:b/>
          <w:color w:val="0F243E"/>
        </w:rPr>
        <w:t xml:space="preserve"> κόλπου</w:t>
      </w:r>
      <w:r w:rsidRPr="00536AD3">
        <w:rPr>
          <w:rFonts w:ascii="Cambria" w:hAnsi="Cambria" w:cs="Cambria"/>
          <w:b/>
          <w:color w:val="0F243E"/>
          <w:lang w:val="el-GR"/>
        </w:rPr>
        <w:t xml:space="preserve"> </w:t>
      </w:r>
      <w:r w:rsidRPr="00536AD3">
        <w:rPr>
          <w:rFonts w:ascii="Cambria" w:hAnsi="Cambria" w:cs="Cambria"/>
          <w:bCs/>
          <w:color w:val="0F243E"/>
          <w:lang w:val="el-GR"/>
        </w:rPr>
        <w:t>&amp; της</w:t>
      </w:r>
      <w:r w:rsidRPr="00536AD3">
        <w:rPr>
          <w:rFonts w:ascii="Cambria" w:hAnsi="Cambria" w:cs="Cambria"/>
          <w:b/>
          <w:color w:val="0F243E"/>
          <w:lang w:val="el-GR"/>
        </w:rPr>
        <w:t xml:space="preserve"> δεξιάς κοιλίας</w:t>
      </w:r>
      <w:r w:rsidRPr="00536AD3">
        <w:rPr>
          <w:rFonts w:ascii="Cambria" w:hAnsi="Cambria" w:cs="Cambria"/>
          <w:b/>
          <w:color w:val="0F243E"/>
        </w:rPr>
        <w:t xml:space="preserve"> </w:t>
      </w:r>
      <w:r w:rsidRPr="00536AD3">
        <w:rPr>
          <w:rFonts w:ascii="Cambria" w:hAnsi="Cambria" w:cs="Cambria"/>
          <w:bCs/>
          <w:color w:val="0F243E"/>
        </w:rPr>
        <w:t>παρουσιάζει:</w:t>
      </w:r>
    </w:p>
    <w:p w14:paraId="7DCDF7A5" w14:textId="77777777" w:rsidR="008B2FDB" w:rsidRPr="00AC2A22" w:rsidRDefault="008B2FDB" w:rsidP="008B2FDB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61A26B40" w14:textId="77777777" w:rsidR="008B2FDB" w:rsidRPr="00AC2A22" w:rsidRDefault="008B2FDB" w:rsidP="008B2FDB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Διαστάσεις δεξιού κόλπου: </w:t>
      </w:r>
      <w:r w:rsidRPr="00AC2A22">
        <w:rPr>
          <w:rFonts w:ascii="Cambria" w:hAnsi="Cambria" w:cs="Cambria"/>
          <w:b/>
          <w:bCs/>
          <w:lang w:val="el-GR"/>
        </w:rPr>
        <w:t>φυσιολογικές</w:t>
      </w:r>
    </w:p>
    <w:p w14:paraId="2EF96F43" w14:textId="77777777" w:rsidR="008B2FDB" w:rsidRPr="00AC2A22" w:rsidRDefault="008B2FDB" w:rsidP="008B2FDB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Παρουσία θρόμβου ή </w:t>
      </w:r>
      <w:r>
        <w:rPr>
          <w:rFonts w:ascii="Cambria" w:hAnsi="Cambria" w:cs="Cambria"/>
          <w:lang w:val="en-US"/>
        </w:rPr>
        <w:t>smoke</w:t>
      </w:r>
      <w:r w:rsidRPr="00AC2A22">
        <w:rPr>
          <w:rFonts w:ascii="Cambria" w:hAnsi="Cambria" w:cs="Cambria"/>
          <w:lang w:val="el-GR"/>
        </w:rPr>
        <w:t xml:space="preserve"> </w:t>
      </w:r>
      <w:r>
        <w:rPr>
          <w:rFonts w:ascii="Cambria" w:hAnsi="Cambria" w:cs="Cambria"/>
          <w:lang w:val="en-US"/>
        </w:rPr>
        <w:t>effect</w:t>
      </w:r>
      <w:r w:rsidRPr="00AC2A22">
        <w:rPr>
          <w:rFonts w:ascii="Cambria" w:hAnsi="Cambria" w:cs="Cambria"/>
          <w:lang w:val="el-GR"/>
        </w:rPr>
        <w:t>:</w:t>
      </w:r>
      <w:r w:rsidRPr="00AC2A22">
        <w:rPr>
          <w:rFonts w:ascii="Cambria" w:hAnsi="Cambria" w:cs="Cambria"/>
          <w:b/>
          <w:bCs/>
          <w:lang w:val="el-GR"/>
        </w:rPr>
        <w:t xml:space="preserve"> όχι</w:t>
      </w:r>
    </w:p>
    <w:p w14:paraId="322E1E3B" w14:textId="77777777" w:rsidR="008B2FDB" w:rsidRPr="00AC2A22" w:rsidRDefault="008B2FDB" w:rsidP="008B2FDB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Διαστάσεις δεξιάς κοιλίας: </w:t>
      </w:r>
      <w:r w:rsidRPr="00AC2A22">
        <w:rPr>
          <w:rFonts w:ascii="Cambria" w:hAnsi="Cambria" w:cs="Cambria"/>
          <w:lang w:val="el-GR"/>
        </w:rPr>
        <w:t>φυσιολογικές</w:t>
      </w:r>
    </w:p>
    <w:p w14:paraId="2E4A7C73" w14:textId="77777777" w:rsidR="008B2FDB" w:rsidRPr="00F86B0E" w:rsidRDefault="008B2FDB" w:rsidP="008B2FDB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Συσπαστικότητα δεξιάς κοιλίας: </w:t>
      </w:r>
      <w:r>
        <w:rPr>
          <w:rFonts w:ascii="Cambria" w:hAnsi="Cambria" w:cs="Cambria"/>
          <w:b/>
          <w:bCs/>
          <w:lang w:val="el-GR"/>
        </w:rPr>
        <w:t>κανονική</w:t>
      </w:r>
    </w:p>
    <w:p w14:paraId="7A951866" w14:textId="77777777" w:rsidR="008B2FDB" w:rsidRPr="00F86B0E" w:rsidRDefault="008B2FDB" w:rsidP="008B2FDB">
      <w:pPr>
        <w:pStyle w:val="Header"/>
        <w:tabs>
          <w:tab w:val="clear" w:pos="4536"/>
          <w:tab w:val="clear" w:pos="9072"/>
        </w:tabs>
        <w:ind w:left="720"/>
        <w:jc w:val="both"/>
        <w:rPr>
          <w:rFonts w:ascii="Cambria" w:hAnsi="Cambria" w:cs="Cambria"/>
        </w:rPr>
      </w:pPr>
    </w:p>
    <w:p w14:paraId="44D5EBFA" w14:textId="77777777" w:rsidR="008B2FDB" w:rsidRPr="00AC2A22" w:rsidRDefault="008B2FDB" w:rsidP="008B2FDB">
      <w:pPr>
        <w:pBdr>
          <w:bottom w:val="dotted" w:sz="4" w:space="1" w:color="auto"/>
        </w:pBdr>
        <w:tabs>
          <w:tab w:val="left" w:pos="720"/>
        </w:tabs>
        <w:jc w:val="both"/>
        <w:rPr>
          <w:rFonts w:ascii="Cambria" w:hAnsi="Cambria" w:cs="Cambria"/>
          <w:b/>
          <w:bCs/>
          <w:color w:val="17365D"/>
          <w:lang w:val="el-GR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41B9CAAA" wp14:editId="0FA0A4AB">
            <wp:extent cx="133350" cy="180975"/>
            <wp:effectExtent l="0" t="0" r="0" b="9525"/>
            <wp:docPr id="29" name="Εικόνα 29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  <w:lang w:val="el-GR"/>
        </w:rPr>
        <w:t xml:space="preserve">  </w:t>
      </w:r>
      <w:r w:rsidRPr="00536AD3">
        <w:rPr>
          <w:rFonts w:ascii="Cambria" w:hAnsi="Cambria" w:cs="Cambria"/>
          <w:bCs/>
          <w:color w:val="0F243E"/>
          <w:lang w:val="el-GR"/>
        </w:rPr>
        <w:t>Η</w:t>
      </w:r>
      <w:r w:rsidRPr="00536AD3">
        <w:rPr>
          <w:rFonts w:ascii="Cambria" w:hAnsi="Cambria" w:cs="Cambria"/>
          <w:bCs/>
          <w:color w:val="0F243E"/>
        </w:rPr>
        <w:t xml:space="preserve"> εξέταση του</w:t>
      </w:r>
      <w:r w:rsidRPr="00536AD3">
        <w:rPr>
          <w:rFonts w:ascii="Cambria" w:hAnsi="Cambria" w:cs="Cambria"/>
          <w:b/>
          <w:color w:val="0F243E"/>
        </w:rPr>
        <w:t xml:space="preserve"> </w:t>
      </w:r>
      <w:r w:rsidRPr="00536AD3">
        <w:rPr>
          <w:rFonts w:ascii="Cambria" w:hAnsi="Cambria" w:cs="Cambria"/>
          <w:b/>
          <w:color w:val="0F243E"/>
          <w:lang w:val="el-GR"/>
        </w:rPr>
        <w:t>μεσοκοιλιακού διαφράγματος</w:t>
      </w:r>
      <w:r w:rsidRPr="00536AD3">
        <w:rPr>
          <w:rFonts w:ascii="Cambria" w:hAnsi="Cambria" w:cs="Cambria"/>
          <w:b/>
          <w:color w:val="0F243E"/>
        </w:rPr>
        <w:t xml:space="preserve"> </w:t>
      </w:r>
      <w:r w:rsidRPr="00536AD3">
        <w:rPr>
          <w:rFonts w:ascii="Cambria" w:hAnsi="Cambria" w:cs="Cambria"/>
          <w:bCs/>
          <w:color w:val="0F243E"/>
        </w:rPr>
        <w:t>παρουσιάζει:</w:t>
      </w:r>
    </w:p>
    <w:p w14:paraId="5DCAB773" w14:textId="77777777" w:rsidR="008B2FDB" w:rsidRPr="00AC2A22" w:rsidRDefault="008B2FDB" w:rsidP="008B2FDB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38BCFA42" w14:textId="77777777" w:rsidR="004B1643" w:rsidRPr="00F86B0E" w:rsidRDefault="004B1643" w:rsidP="004B1643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Συσπαστικότητα: </w:t>
      </w:r>
      <w:r>
        <w:rPr>
          <w:rFonts w:ascii="Cambria" w:hAnsi="Cambria" w:cs="Cambria"/>
          <w:b/>
          <w:bCs/>
          <w:lang w:val="el-GR"/>
        </w:rPr>
        <w:t>ικανοποιητική</w:t>
      </w:r>
    </w:p>
    <w:p w14:paraId="44D98B8B" w14:textId="77777777" w:rsidR="004B1643" w:rsidRPr="00F86B0E" w:rsidRDefault="004B1643" w:rsidP="004B1643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F86B0E">
        <w:rPr>
          <w:rFonts w:ascii="Cambria" w:hAnsi="Cambria" w:cs="Cambria"/>
          <w:lang w:val="el-GR"/>
        </w:rPr>
        <w:t>Παράδοξη κινητικότητα:</w:t>
      </w:r>
      <w:r>
        <w:rPr>
          <w:rFonts w:ascii="Cambria" w:hAnsi="Cambria" w:cs="Cambria"/>
          <w:b/>
          <w:bCs/>
          <w:lang w:val="el-GR"/>
        </w:rPr>
        <w:t xml:space="preserve"> όχι</w:t>
      </w:r>
    </w:p>
    <w:p w14:paraId="68CB3DF8" w14:textId="77777777" w:rsidR="004B1643" w:rsidRPr="00AC2A22" w:rsidRDefault="004B1643" w:rsidP="004B1643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Πρόπτωση (συστολή/διαστολή): όχι</w:t>
      </w:r>
    </w:p>
    <w:p w14:paraId="58153134" w14:textId="77777777" w:rsidR="004B1643" w:rsidRPr="00F86B0E" w:rsidRDefault="004B1643" w:rsidP="004B1643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lastRenderedPageBreak/>
        <w:t xml:space="preserve">Μορφολογία: </w:t>
      </w:r>
      <w:r w:rsidRPr="00F86B0E">
        <w:rPr>
          <w:rFonts w:ascii="Cambria" w:hAnsi="Cambria" w:cs="Cambria"/>
          <w:lang w:val="el-GR"/>
        </w:rPr>
        <w:t>ακέραιο</w:t>
      </w:r>
    </w:p>
    <w:p w14:paraId="4269DEBB" w14:textId="77777777" w:rsidR="008B2FDB" w:rsidRPr="00F86B0E" w:rsidRDefault="008B2FDB" w:rsidP="008B2FDB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0F3059">
        <w:rPr>
          <w:rFonts w:ascii="Cambria" w:hAnsi="Cambria" w:cs="Cambria"/>
          <w:b/>
          <w:bCs/>
          <w:lang w:val="el-GR"/>
        </w:rPr>
        <w:t>Μεσοκολπικό διάφραγμα</w:t>
      </w:r>
      <w:r>
        <w:rPr>
          <w:rFonts w:ascii="Cambria" w:hAnsi="Cambria" w:cs="Cambria"/>
          <w:lang w:val="el-GR"/>
        </w:rPr>
        <w:t>:</w:t>
      </w:r>
      <w:r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l-GR"/>
        </w:rPr>
        <w:t>ακέραιο</w:t>
      </w:r>
    </w:p>
    <w:p w14:paraId="723BE9F8" w14:textId="5D87BCEC" w:rsidR="00F86B0E" w:rsidRDefault="00F86B0E" w:rsidP="00F86B0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  <w:bCs/>
          <w:lang w:val="el-GR"/>
        </w:rPr>
      </w:pPr>
    </w:p>
    <w:p w14:paraId="3B678BBE" w14:textId="77777777" w:rsidR="008B2FDB" w:rsidRDefault="008B2FDB" w:rsidP="00F86B0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  <w:bCs/>
          <w:lang w:val="el-GR"/>
        </w:rPr>
      </w:pPr>
    </w:p>
    <w:p w14:paraId="20FFF3F7" w14:textId="77777777" w:rsidR="00582EE5" w:rsidRPr="00AC2A22" w:rsidRDefault="00582EE5" w:rsidP="00AC2A22">
      <w:pPr>
        <w:tabs>
          <w:tab w:val="left" w:pos="720"/>
        </w:tabs>
        <w:jc w:val="both"/>
        <w:rPr>
          <w:rFonts w:ascii="Cambria" w:hAnsi="Cambria" w:cs="Cambria"/>
        </w:rPr>
      </w:pPr>
    </w:p>
    <w:p w14:paraId="603DF8C9" w14:textId="77777777" w:rsidR="008B2FDB" w:rsidRPr="002056DB" w:rsidRDefault="008B2FDB" w:rsidP="008B2FDB">
      <w:pPr>
        <w:pBdr>
          <w:bottom w:val="dotted" w:sz="4" w:space="1" w:color="auto"/>
        </w:pBdr>
        <w:tabs>
          <w:tab w:val="left" w:pos="720"/>
        </w:tabs>
        <w:jc w:val="both"/>
        <w:rPr>
          <w:rFonts w:ascii="Cambria" w:hAnsi="Cambria" w:cs="Cambria"/>
          <w:b/>
          <w:bCs/>
          <w:color w:val="0F243E"/>
          <w:lang w:val="el-GR"/>
        </w:rPr>
      </w:pPr>
      <w:bookmarkStart w:id="18" w:name="_Hlk63806549"/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655B0129" wp14:editId="6F48744F">
            <wp:extent cx="133350" cy="180975"/>
            <wp:effectExtent l="0" t="0" r="0" b="9525"/>
            <wp:docPr id="7" name="Εικόνα 7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b/>
          <w:bCs/>
          <w:color w:val="FF0000"/>
          <w:lang w:val="el-GR"/>
        </w:rPr>
        <w:t xml:space="preserve">    </w:t>
      </w:r>
      <w:r w:rsidRPr="00536AD3">
        <w:rPr>
          <w:rFonts w:ascii="Cambria" w:hAnsi="Cambria" w:cs="Cambria"/>
          <w:color w:val="0F243E"/>
          <w:lang w:val="el-GR"/>
        </w:rPr>
        <w:t>Ο έλεγχος της</w:t>
      </w:r>
      <w:r w:rsidRPr="00536AD3">
        <w:rPr>
          <w:rFonts w:ascii="Cambria" w:hAnsi="Cambria" w:cs="Cambria"/>
          <w:b/>
          <w:bCs/>
          <w:color w:val="0F243E"/>
          <w:lang w:val="el-GR"/>
        </w:rPr>
        <w:t xml:space="preserve"> μιτροειδούς βαλβίδας </w:t>
      </w:r>
      <w:r w:rsidRPr="00536AD3">
        <w:rPr>
          <w:rFonts w:ascii="Cambria" w:hAnsi="Cambria" w:cs="Cambria"/>
          <w:color w:val="0F243E"/>
          <w:lang w:val="el-GR"/>
        </w:rPr>
        <w:t xml:space="preserve">παρουσιάζει </w:t>
      </w:r>
      <w:r w:rsidRPr="00536AD3">
        <w:rPr>
          <w:rFonts w:ascii="Cambria" w:hAnsi="Cambria" w:cs="Cambria"/>
          <w:color w:val="0F243E"/>
        </w:rPr>
        <w:t>:</w:t>
      </w:r>
    </w:p>
    <w:bookmarkEnd w:id="18"/>
    <w:p w14:paraId="447E1DBF" w14:textId="77777777" w:rsidR="008B2FDB" w:rsidRDefault="008B2FDB" w:rsidP="008B2FDB">
      <w:pPr>
        <w:pStyle w:val="ListParagraph"/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74E62042" w14:textId="77777777" w:rsidR="0048475A" w:rsidRPr="005D1C39" w:rsidRDefault="0048475A" w:rsidP="0048475A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19" w:name="_Hlk72430490"/>
      <w:r>
        <w:rPr>
          <w:rFonts w:ascii="Cambria" w:hAnsi="Cambria" w:cs="Cambria"/>
          <w:lang w:val="el-GR"/>
        </w:rPr>
        <w:t xml:space="preserve">Μορφολογία: </w:t>
      </w:r>
      <w:r w:rsidRPr="00513626">
        <w:rPr>
          <w:rFonts w:ascii="Cambria" w:hAnsi="Cambria" w:cs="Cambria"/>
          <w:b/>
          <w:bCs/>
          <w:lang w:val="el-GR"/>
        </w:rPr>
        <w:t xml:space="preserve">{% </w:t>
      </w:r>
      <w:r w:rsidRPr="00513626">
        <w:rPr>
          <w:rFonts w:ascii="Cambria" w:hAnsi="Cambria" w:cs="Cambria"/>
          <w:b/>
          <w:bCs/>
          <w:lang w:val="en-US"/>
        </w:rPr>
        <w:t>if</w:t>
      </w:r>
      <w:r w:rsidRPr="00513626">
        <w:rPr>
          <w:rFonts w:ascii="Cambria" w:hAnsi="Cambria" w:cs="Cambria"/>
          <w:b/>
          <w:bCs/>
          <w:lang w:val="el-GR"/>
        </w:rPr>
        <w:t xml:space="preserve"> </w:t>
      </w:r>
      <w:r w:rsidRPr="00513626">
        <w:rPr>
          <w:rFonts w:ascii="Cambria" w:hAnsi="Cambria" w:cs="Cambria"/>
          <w:b/>
          <w:bCs/>
          <w:lang w:val="en-US"/>
        </w:rPr>
        <w:t>mmorphology</w:t>
      </w:r>
      <w:r w:rsidRPr="00973DE4">
        <w:rPr>
          <w:rFonts w:ascii="Cambria" w:hAnsi="Cambria" w:cs="Cambria"/>
          <w:lang w:val="el-GR"/>
        </w:rPr>
        <w:t xml:space="preserve"> </w:t>
      </w:r>
      <w:r w:rsidRPr="00FD781E">
        <w:rPr>
          <w:rFonts w:ascii="Cambria" w:hAnsi="Cambria" w:cs="Cambria"/>
          <w:b/>
          <w:bCs/>
          <w:lang w:val="el-GR"/>
        </w:rPr>
        <w:t xml:space="preserve">%}{{ </w:t>
      </w:r>
      <w:r w:rsidRPr="00FD781E">
        <w:rPr>
          <w:rFonts w:ascii="Cambria" w:hAnsi="Cambria" w:cs="Cambria"/>
          <w:b/>
          <w:bCs/>
          <w:lang w:val="en-US"/>
        </w:rPr>
        <w:t>mmorphology</w:t>
      </w:r>
      <w:r w:rsidRPr="00FD781E">
        <w:rPr>
          <w:rFonts w:ascii="Cambria" w:hAnsi="Cambria" w:cs="Cambria"/>
          <w:b/>
          <w:bCs/>
          <w:lang w:val="el-GR"/>
        </w:rPr>
        <w:t xml:space="preserve"> }}</w:t>
      </w:r>
      <w:r w:rsidRPr="004F2466">
        <w:rPr>
          <w:rFonts w:ascii="Cambria" w:hAnsi="Cambria" w:cs="Cambria"/>
          <w:lang w:val="el-GR"/>
        </w:rPr>
        <w:t xml:space="preserve"> </w:t>
      </w:r>
      <w:r>
        <w:rPr>
          <w:rFonts w:ascii="Cambria" w:hAnsi="Cambria" w:cs="Cambria"/>
          <w:lang w:val="el-GR"/>
        </w:rPr>
        <w:t xml:space="preserve">βαθμού </w:t>
      </w:r>
      <w:r>
        <w:rPr>
          <w:rFonts w:ascii="Cambria" w:hAnsi="Cambria" w:cs="Cambria"/>
          <w:b/>
          <w:bCs/>
          <w:lang w:val="el-GR"/>
        </w:rPr>
        <w:t>πάχυνση</w:t>
      </w:r>
      <w:r w:rsidRPr="005D1C39">
        <w:rPr>
          <w:rFonts w:ascii="Cambria" w:hAnsi="Cambria" w:cs="Cambria"/>
          <w:lang w:val="el-GR"/>
        </w:rPr>
        <w:t xml:space="preserve">{% </w:t>
      </w:r>
      <w:r w:rsidRPr="005D1C39">
        <w:rPr>
          <w:rFonts w:ascii="Cambria" w:hAnsi="Cambria" w:cs="Cambria"/>
          <w:lang w:val="en-US"/>
        </w:rPr>
        <w:t>else</w:t>
      </w:r>
      <w:r w:rsidRPr="005D1C39">
        <w:rPr>
          <w:rFonts w:ascii="Cambria" w:hAnsi="Cambria" w:cs="Cambria"/>
          <w:lang w:val="el-GR"/>
        </w:rPr>
        <w:t xml:space="preserve"> %}</w:t>
      </w:r>
      <w:r w:rsidRPr="005D1C39">
        <w:rPr>
          <w:rFonts w:ascii="Cambria" w:hAnsi="Cambria" w:cs="Cambria"/>
          <w:b/>
          <w:bCs/>
          <w:lang w:val="el-GR"/>
        </w:rPr>
        <w:t>φυσιολογική</w:t>
      </w:r>
      <w:r w:rsidRPr="005D1C39">
        <w:rPr>
          <w:rFonts w:ascii="Cambria" w:hAnsi="Cambria" w:cs="Cambria"/>
          <w:lang w:val="el-GR"/>
        </w:rPr>
        <w:t xml:space="preserve">{% </w:t>
      </w:r>
      <w:r w:rsidRPr="005D1C39">
        <w:rPr>
          <w:rFonts w:ascii="Cambria" w:hAnsi="Cambria" w:cs="Cambria"/>
          <w:lang w:val="en-US"/>
        </w:rPr>
        <w:t>endif</w:t>
      </w:r>
      <w:r w:rsidRPr="005D1C39">
        <w:rPr>
          <w:rFonts w:ascii="Cambria" w:hAnsi="Cambria" w:cs="Cambria"/>
          <w:lang w:val="el-GR"/>
        </w:rPr>
        <w:t xml:space="preserve"> %}</w:t>
      </w:r>
      <w:bookmarkEnd w:id="19"/>
      <w:r w:rsidRPr="005D1C39">
        <w:rPr>
          <w:rFonts w:ascii="Cambria" w:hAnsi="Cambria" w:cs="Cambria"/>
          <w:lang w:val="el-GR"/>
        </w:rPr>
        <w:t xml:space="preserve"> </w:t>
      </w:r>
    </w:p>
    <w:p w14:paraId="3B706B3A" w14:textId="77777777" w:rsidR="0048475A" w:rsidRPr="005D1C39" w:rsidRDefault="0048475A" w:rsidP="0048475A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20" w:name="_Hlk72430518"/>
      <w:r>
        <w:rPr>
          <w:rFonts w:ascii="Cambria" w:hAnsi="Cambria" w:cs="Cambria"/>
          <w:lang w:val="el-GR"/>
        </w:rPr>
        <w:t>Λειτουργικότητα</w:t>
      </w:r>
      <w:r w:rsidRPr="00A458C8">
        <w:rPr>
          <w:rFonts w:ascii="Cambria" w:hAnsi="Cambria" w:cs="Cambria"/>
        </w:rPr>
        <w:t>:</w:t>
      </w:r>
      <w:r>
        <w:rPr>
          <w:rFonts w:ascii="Cambria" w:hAnsi="Cambria" w:cs="Cambria"/>
        </w:rPr>
        <w:t xml:space="preserve"> </w:t>
      </w:r>
      <w:r w:rsidRPr="00F849F3">
        <w:rPr>
          <w:rFonts w:ascii="Cambria" w:hAnsi="Cambria" w:cs="Cambria"/>
        </w:rPr>
        <w:t xml:space="preserve">{% if </w:t>
      </w:r>
      <w:r w:rsidRPr="004014E8">
        <w:rPr>
          <w:rFonts w:ascii="Cambria" w:hAnsi="Cambria" w:cs="Cambria"/>
        </w:rPr>
        <w:t>mfunctionality</w:t>
      </w:r>
      <w:r>
        <w:rPr>
          <w:rFonts w:ascii="Cambria" w:hAnsi="Cambria" w:cs="Cambria"/>
        </w:rPr>
        <w:t xml:space="preserve"> </w:t>
      </w:r>
      <w:r w:rsidRPr="00F849F3">
        <w:rPr>
          <w:rFonts w:ascii="Cambria" w:hAnsi="Cambria" w:cs="Cambria"/>
        </w:rPr>
        <w:t xml:space="preserve">%}{{ </w:t>
      </w:r>
      <w:r w:rsidRPr="004014E8">
        <w:rPr>
          <w:rFonts w:ascii="Cambria" w:hAnsi="Cambria" w:cs="Cambria"/>
        </w:rPr>
        <w:t>mfunctionality</w:t>
      </w:r>
      <w:r w:rsidRPr="00F849F3">
        <w:rPr>
          <w:rFonts w:ascii="Cambria" w:hAnsi="Cambria" w:cs="Cambria"/>
        </w:rPr>
        <w:t xml:space="preserve"> }}{% else %}</w:t>
      </w:r>
      <w:r w:rsidRPr="005D1C39">
        <w:rPr>
          <w:rFonts w:ascii="Cambria" w:hAnsi="Cambria" w:cs="Cambria"/>
          <w:lang w:val="el-GR"/>
        </w:rPr>
        <w:t>κανονική</w:t>
      </w:r>
      <w:r w:rsidRPr="005D1C39">
        <w:rPr>
          <w:rFonts w:ascii="Cambria" w:hAnsi="Cambria" w:cs="Cambria"/>
        </w:rPr>
        <w:t>{% endif %}</w:t>
      </w:r>
      <w:bookmarkEnd w:id="20"/>
      <w:r w:rsidRPr="00151CCB">
        <w:rPr>
          <w:rFonts w:ascii="Cambria" w:hAnsi="Cambria" w:cs="Cambria"/>
        </w:rPr>
        <w:t xml:space="preserve"> </w:t>
      </w:r>
      <w:r w:rsidRPr="005D1C39">
        <w:rPr>
          <w:rFonts w:ascii="Cambria" w:hAnsi="Cambria" w:cs="Cambria"/>
          <w:lang w:val="el-GR"/>
        </w:rPr>
        <w:t>σύγκλειση</w:t>
      </w:r>
    </w:p>
    <w:p w14:paraId="62CE7599" w14:textId="77777777" w:rsidR="0048475A" w:rsidRPr="005F4505" w:rsidRDefault="0048475A" w:rsidP="0048475A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21" w:name="_Hlk72430540"/>
      <w:r>
        <w:rPr>
          <w:rFonts w:ascii="Cambria" w:hAnsi="Cambria" w:cs="Cambria"/>
          <w:lang w:val="el-GR"/>
        </w:rPr>
        <w:t>Παλινδρόμηση</w:t>
      </w:r>
      <w:r w:rsidRPr="004014E8">
        <w:rPr>
          <w:rFonts w:ascii="Cambria" w:hAnsi="Cambria" w:cs="Cambria"/>
        </w:rPr>
        <w:t>:</w:t>
      </w:r>
      <w:r w:rsidRPr="001A54B7">
        <w:rPr>
          <w:rFonts w:ascii="Cambria" w:hAnsi="Cambria" w:cs="Cambria"/>
        </w:rPr>
        <w:t xml:space="preserve"> </w:t>
      </w:r>
      <w:r w:rsidRPr="002E4284">
        <w:rPr>
          <w:rFonts w:ascii="Cambria" w:hAnsi="Cambria" w:cs="Cambria"/>
          <w:b/>
          <w:bCs/>
        </w:rPr>
        <w:t>{% if mretrogression</w:t>
      </w:r>
      <w:r>
        <w:rPr>
          <w:rFonts w:ascii="Cambria" w:hAnsi="Cambria" w:cs="Cambria"/>
        </w:rPr>
        <w:t xml:space="preserve"> </w:t>
      </w:r>
      <w:r w:rsidRPr="00FD781E">
        <w:rPr>
          <w:rFonts w:ascii="Cambria" w:hAnsi="Cambria" w:cs="Cambria"/>
          <w:b/>
          <w:bCs/>
        </w:rPr>
        <w:t>%}{{ mretrogression }}</w:t>
      </w:r>
      <w:r w:rsidRPr="001A54B7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βαθμού</w:t>
      </w:r>
      <w:r w:rsidRPr="00F849F3">
        <w:rPr>
          <w:rFonts w:ascii="Cambria" w:hAnsi="Cambria" w:cs="Cambria"/>
        </w:rPr>
        <w:t>{% else %</w:t>
      </w:r>
      <w:r w:rsidRPr="005F4505">
        <w:rPr>
          <w:rFonts w:ascii="Cambria" w:hAnsi="Cambria" w:cs="Cambria"/>
        </w:rPr>
        <w:t>}</w:t>
      </w:r>
      <w:r w:rsidRPr="005F4505">
        <w:rPr>
          <w:rFonts w:ascii="Cambria" w:hAnsi="Cambria" w:cs="Cambria"/>
          <w:b/>
          <w:bCs/>
          <w:lang w:val="el-GR"/>
        </w:rPr>
        <w:t>όχι</w:t>
      </w:r>
      <w:r w:rsidRPr="005F4505">
        <w:rPr>
          <w:rFonts w:ascii="Cambria" w:hAnsi="Cambria" w:cs="Cambria"/>
        </w:rPr>
        <w:t>{% endif %}</w:t>
      </w:r>
      <w:bookmarkEnd w:id="21"/>
      <w:r w:rsidRPr="005F4505">
        <w:rPr>
          <w:rFonts w:ascii="Cambria" w:hAnsi="Cambria" w:cs="Cambria"/>
          <w:b/>
          <w:bCs/>
        </w:rPr>
        <w:t xml:space="preserve"> </w:t>
      </w:r>
    </w:p>
    <w:p w14:paraId="25824D25" w14:textId="77777777" w:rsidR="0048475A" w:rsidRPr="005B3053" w:rsidRDefault="0048475A" w:rsidP="0048475A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Τενόντιες</w:t>
      </w:r>
      <w:r w:rsidRPr="004014E8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χορδές</w:t>
      </w:r>
      <w:r w:rsidRPr="004014E8">
        <w:rPr>
          <w:rFonts w:ascii="Cambria" w:hAnsi="Cambria" w:cs="Cambria"/>
        </w:rPr>
        <w:t>:</w:t>
      </w:r>
      <w:r w:rsidRPr="001A54B7">
        <w:rPr>
          <w:rFonts w:ascii="Cambria" w:hAnsi="Cambria" w:cs="Cambria"/>
        </w:rPr>
        <w:t xml:space="preserve"> </w:t>
      </w:r>
      <w:r w:rsidRPr="00513626">
        <w:rPr>
          <w:rFonts w:ascii="Cambria" w:hAnsi="Cambria" w:cs="Cambria"/>
          <w:b/>
          <w:bCs/>
        </w:rPr>
        <w:t>{% if mstrings %}{{</w:t>
      </w:r>
      <w:r w:rsidRPr="003F01A6">
        <w:rPr>
          <w:rFonts w:ascii="Cambria" w:hAnsi="Cambria" w:cs="Cambria"/>
          <w:b/>
          <w:bCs/>
        </w:rPr>
        <w:t xml:space="preserve"> mstrings }}{%</w:t>
      </w:r>
      <w:r w:rsidRPr="00F849F3">
        <w:rPr>
          <w:rFonts w:ascii="Cambria" w:hAnsi="Cambria" w:cs="Cambria"/>
        </w:rPr>
        <w:t xml:space="preserve"> else %}</w:t>
      </w:r>
      <w:r>
        <w:rPr>
          <w:rFonts w:ascii="Cambria" w:hAnsi="Cambria" w:cs="Cambria"/>
          <w:lang w:val="el-GR"/>
        </w:rPr>
        <w:t>ακέραιες</w:t>
      </w:r>
      <w:r w:rsidRPr="00F849F3">
        <w:rPr>
          <w:rFonts w:ascii="Cambria" w:hAnsi="Cambria" w:cs="Cambria"/>
        </w:rPr>
        <w:t>{% endif %}</w:t>
      </w:r>
    </w:p>
    <w:p w14:paraId="0E9C9CE9" w14:textId="4B3A87DA" w:rsidR="00286B1A" w:rsidRPr="004356F2" w:rsidRDefault="00286B1A" w:rsidP="00286B1A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  <w:b/>
          <w:bCs/>
        </w:rPr>
      </w:pPr>
      <w:r w:rsidRPr="004B1643">
        <w:rPr>
          <w:rFonts w:ascii="Cambria" w:hAnsi="Cambria" w:cs="Cambria"/>
          <w:lang w:val="el-GR"/>
        </w:rPr>
        <w:t>Διαμιτροειδική</w:t>
      </w:r>
      <w:r w:rsidRPr="004B1643">
        <w:rPr>
          <w:rFonts w:ascii="Cambria" w:hAnsi="Cambria" w:cs="Cambria"/>
        </w:rPr>
        <w:t xml:space="preserve"> </w:t>
      </w:r>
      <w:r w:rsidRPr="004B1643">
        <w:rPr>
          <w:rFonts w:ascii="Cambria" w:hAnsi="Cambria" w:cs="Cambria"/>
          <w:lang w:val="el-GR"/>
        </w:rPr>
        <w:t>ροή</w:t>
      </w:r>
      <w:r w:rsidRPr="004B1643">
        <w:rPr>
          <w:rFonts w:ascii="Cambria" w:hAnsi="Cambria" w:cs="Cambria"/>
        </w:rPr>
        <w:t>:</w:t>
      </w:r>
      <w:bookmarkStart w:id="22" w:name="_Hlk72427206"/>
      <w:r w:rsidR="0048475A">
        <w:rPr>
          <w:rFonts w:ascii="Cambria" w:hAnsi="Cambria" w:cs="Cambria"/>
          <w:b/>
          <w:bCs/>
        </w:rPr>
        <w:t xml:space="preserve"> </w:t>
      </w:r>
      <w:r w:rsidRPr="004356F2">
        <w:rPr>
          <w:rFonts w:ascii="Cambria" w:hAnsi="Cambria" w:cs="Cambria"/>
        </w:rPr>
        <w:t>{% if mflow %}{{ mflow |e }}{% else %}</w:t>
      </w:r>
      <w:r w:rsidR="004B1643">
        <w:rPr>
          <w:rFonts w:ascii="Cambria" w:hAnsi="Cambria"/>
          <w:b/>
          <w:bCs/>
          <w:lang w:val="el-GR"/>
        </w:rPr>
        <w:t>φυσιολογική</w:t>
      </w:r>
      <w:r w:rsidRPr="004356F2">
        <w:rPr>
          <w:rFonts w:ascii="Cambria" w:hAnsi="Cambria" w:cs="Cambria"/>
        </w:rPr>
        <w:t xml:space="preserve">{% endif %} </w:t>
      </w:r>
    </w:p>
    <w:bookmarkEnd w:id="22"/>
    <w:p w14:paraId="0E12884D" w14:textId="77777777" w:rsidR="008B2FDB" w:rsidRPr="00DD1658" w:rsidRDefault="008B2FDB" w:rsidP="008B2FDB">
      <w:pPr>
        <w:pStyle w:val="Header"/>
        <w:tabs>
          <w:tab w:val="clear" w:pos="4536"/>
          <w:tab w:val="clear" w:pos="9072"/>
        </w:tabs>
        <w:ind w:left="720"/>
        <w:jc w:val="both"/>
        <w:rPr>
          <w:rFonts w:ascii="Cambria" w:hAnsi="Cambria" w:cs="Cambria"/>
        </w:rPr>
      </w:pPr>
    </w:p>
    <w:p w14:paraId="7803A239" w14:textId="77777777" w:rsidR="008B2FDB" w:rsidRPr="00A143CF" w:rsidRDefault="008B2FDB" w:rsidP="008B2FDB">
      <w:pPr>
        <w:pBdr>
          <w:bottom w:val="dotted" w:sz="4" w:space="1" w:color="auto"/>
        </w:pBdr>
        <w:tabs>
          <w:tab w:val="left" w:pos="720"/>
        </w:tabs>
        <w:jc w:val="both"/>
        <w:rPr>
          <w:rFonts w:ascii="Cambria" w:hAnsi="Cambria" w:cs="Cambria"/>
          <w:b/>
          <w:bCs/>
          <w:color w:val="0F243E"/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49A2E28D" wp14:editId="08DA0BC6">
            <wp:extent cx="133350" cy="180975"/>
            <wp:effectExtent l="0" t="0" r="0" b="9525"/>
            <wp:docPr id="16" name="Εικόνα 16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3CF">
        <w:rPr>
          <w:rFonts w:ascii="Cambria" w:hAnsi="Cambria" w:cs="Cambria"/>
          <w:b/>
          <w:bCs/>
          <w:color w:val="FF0000"/>
          <w:lang w:val="el-GR"/>
        </w:rPr>
        <w:t xml:space="preserve">    </w:t>
      </w:r>
      <w:r w:rsidRPr="00536AD3">
        <w:rPr>
          <w:rFonts w:ascii="Cambria" w:hAnsi="Cambria" w:cs="Cambria"/>
          <w:color w:val="0F243E"/>
          <w:lang w:val="el-GR"/>
        </w:rPr>
        <w:t>Ο έλεγχος της</w:t>
      </w:r>
      <w:r w:rsidRPr="00536AD3">
        <w:rPr>
          <w:rFonts w:ascii="Cambria" w:hAnsi="Cambria" w:cs="Cambria"/>
          <w:b/>
          <w:bCs/>
          <w:color w:val="0F243E"/>
          <w:lang w:val="el-GR"/>
        </w:rPr>
        <w:t xml:space="preserve"> τριγλώχιν</w:t>
      </w:r>
      <w:r>
        <w:rPr>
          <w:rFonts w:ascii="Cambria" w:hAnsi="Cambria" w:cs="Cambria"/>
          <w:b/>
          <w:bCs/>
          <w:color w:val="0F243E"/>
          <w:lang w:val="el-GR"/>
        </w:rPr>
        <w:t>α</w:t>
      </w:r>
      <w:r w:rsidRPr="00536AD3">
        <w:rPr>
          <w:rFonts w:ascii="Cambria" w:hAnsi="Cambria" w:cs="Cambria"/>
          <w:b/>
          <w:bCs/>
          <w:color w:val="0F243E"/>
          <w:lang w:val="el-GR"/>
        </w:rPr>
        <w:t xml:space="preserve">ς βαλβίδας </w:t>
      </w:r>
      <w:r w:rsidRPr="00536AD3">
        <w:rPr>
          <w:rFonts w:ascii="Cambria" w:hAnsi="Cambria" w:cs="Cambria"/>
          <w:color w:val="0F243E"/>
          <w:lang w:val="el-GR"/>
        </w:rPr>
        <w:t xml:space="preserve">παρουσιάζει </w:t>
      </w:r>
      <w:r w:rsidRPr="00536AD3">
        <w:rPr>
          <w:rFonts w:ascii="Cambria" w:hAnsi="Cambria" w:cs="Cambria"/>
          <w:color w:val="0F243E"/>
        </w:rPr>
        <w:t>:</w:t>
      </w:r>
    </w:p>
    <w:p w14:paraId="3E736403" w14:textId="77777777" w:rsidR="008B2FDB" w:rsidRDefault="008B2FDB" w:rsidP="008B2FDB">
      <w:pPr>
        <w:pStyle w:val="ListParagraph"/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406FCC31" w14:textId="3DE6038A" w:rsidR="00665714" w:rsidRPr="00DD1658" w:rsidRDefault="00665714" w:rsidP="00665714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Μορφολογία: </w:t>
      </w:r>
      <w:r w:rsidRPr="00FB4AE9">
        <w:rPr>
          <w:rFonts w:ascii="Cambria" w:hAnsi="Cambria" w:cs="Cambria"/>
          <w:b/>
          <w:bCs/>
          <w:lang w:val="el-GR"/>
        </w:rPr>
        <w:t xml:space="preserve">{% </w:t>
      </w:r>
      <w:r w:rsidRPr="00FB4AE9">
        <w:rPr>
          <w:rFonts w:ascii="Cambria" w:hAnsi="Cambria" w:cs="Cambria"/>
          <w:b/>
          <w:bCs/>
          <w:lang w:val="en-US"/>
        </w:rPr>
        <w:t>if</w:t>
      </w:r>
      <w:r w:rsidRPr="00FB4AE9">
        <w:rPr>
          <w:rFonts w:ascii="Cambria" w:hAnsi="Cambria" w:cs="Cambria"/>
          <w:b/>
          <w:bCs/>
          <w:lang w:val="el-GR"/>
        </w:rPr>
        <w:t xml:space="preserve"> </w:t>
      </w:r>
      <w:r w:rsidR="009E06E9">
        <w:rPr>
          <w:rFonts w:ascii="Cambria" w:hAnsi="Cambria" w:cs="Cambria"/>
          <w:b/>
          <w:bCs/>
          <w:lang w:val="en-US"/>
        </w:rPr>
        <w:t>t</w:t>
      </w:r>
      <w:r w:rsidRPr="00FB4AE9">
        <w:rPr>
          <w:rFonts w:ascii="Cambria" w:hAnsi="Cambria" w:cs="Cambria"/>
          <w:b/>
          <w:bCs/>
          <w:lang w:val="en-US"/>
        </w:rPr>
        <w:t>morphology</w:t>
      </w:r>
      <w:r w:rsidRPr="00973DE4">
        <w:rPr>
          <w:rFonts w:ascii="Cambria" w:hAnsi="Cambria" w:cs="Cambria"/>
          <w:lang w:val="el-GR"/>
        </w:rPr>
        <w:t xml:space="preserve"> </w:t>
      </w:r>
      <w:r w:rsidRPr="00547611">
        <w:rPr>
          <w:rFonts w:ascii="Cambria" w:hAnsi="Cambria" w:cs="Cambria"/>
          <w:b/>
          <w:bCs/>
          <w:lang w:val="el-GR"/>
        </w:rPr>
        <w:t xml:space="preserve">%}{{ </w:t>
      </w:r>
      <w:r w:rsidR="009E06E9">
        <w:rPr>
          <w:rFonts w:ascii="Cambria" w:hAnsi="Cambria" w:cs="Cambria"/>
          <w:b/>
          <w:bCs/>
          <w:lang w:val="en-US"/>
        </w:rPr>
        <w:t>t</w:t>
      </w:r>
      <w:r w:rsidRPr="00547611">
        <w:rPr>
          <w:rFonts w:ascii="Cambria" w:hAnsi="Cambria" w:cs="Cambria"/>
          <w:b/>
          <w:bCs/>
          <w:lang w:val="en-US"/>
        </w:rPr>
        <w:t>morphology</w:t>
      </w:r>
      <w:r w:rsidRPr="00547611">
        <w:rPr>
          <w:rFonts w:ascii="Cambria" w:hAnsi="Cambria" w:cs="Cambria"/>
          <w:b/>
          <w:bCs/>
          <w:lang w:val="el-GR"/>
        </w:rPr>
        <w:t xml:space="preserve"> }}</w:t>
      </w:r>
      <w:r w:rsidRPr="004F2466">
        <w:rPr>
          <w:rFonts w:ascii="Cambria" w:hAnsi="Cambria" w:cs="Cambria"/>
          <w:lang w:val="el-GR"/>
        </w:rPr>
        <w:t xml:space="preserve"> </w:t>
      </w:r>
      <w:r>
        <w:rPr>
          <w:rFonts w:ascii="Cambria" w:hAnsi="Cambria" w:cs="Cambria"/>
          <w:lang w:val="el-GR"/>
        </w:rPr>
        <w:t xml:space="preserve">βαθμού </w:t>
      </w:r>
      <w:r>
        <w:rPr>
          <w:rFonts w:ascii="Cambria" w:hAnsi="Cambria" w:cs="Cambria"/>
          <w:b/>
          <w:bCs/>
          <w:lang w:val="el-GR"/>
        </w:rPr>
        <w:t>πάχυνση</w:t>
      </w:r>
      <w:r w:rsidRPr="00973DE4">
        <w:rPr>
          <w:rFonts w:ascii="Cambria" w:hAnsi="Cambria" w:cs="Cambria"/>
          <w:lang w:val="el-GR"/>
        </w:rPr>
        <w:t xml:space="preserve">{% </w:t>
      </w:r>
      <w:r>
        <w:rPr>
          <w:rFonts w:ascii="Cambria" w:hAnsi="Cambria" w:cs="Cambria"/>
          <w:lang w:val="en-US"/>
        </w:rPr>
        <w:t>else</w:t>
      </w:r>
      <w:r w:rsidRPr="00973DE4">
        <w:rPr>
          <w:rFonts w:ascii="Cambria" w:hAnsi="Cambria" w:cs="Cambria"/>
          <w:lang w:val="el-GR"/>
        </w:rPr>
        <w:t xml:space="preserve"> %}</w:t>
      </w:r>
      <w:r>
        <w:rPr>
          <w:rFonts w:ascii="Cambria" w:hAnsi="Cambria" w:cs="Cambria"/>
          <w:b/>
          <w:bCs/>
          <w:lang w:val="el-GR"/>
        </w:rPr>
        <w:t>φυσιολογική</w:t>
      </w:r>
      <w:r w:rsidRPr="00973DE4">
        <w:rPr>
          <w:rFonts w:ascii="Cambria" w:hAnsi="Cambria" w:cs="Cambria"/>
          <w:lang w:val="el-GR"/>
        </w:rPr>
        <w:t xml:space="preserve">{% </w:t>
      </w:r>
      <w:r>
        <w:rPr>
          <w:rFonts w:ascii="Cambria" w:hAnsi="Cambria" w:cs="Cambria"/>
          <w:lang w:val="en-US"/>
        </w:rPr>
        <w:t>endif</w:t>
      </w:r>
      <w:r w:rsidRPr="00973DE4">
        <w:rPr>
          <w:rFonts w:ascii="Cambria" w:hAnsi="Cambria" w:cs="Cambria"/>
          <w:lang w:val="el-GR"/>
        </w:rPr>
        <w:t xml:space="preserve"> %}</w:t>
      </w:r>
    </w:p>
    <w:p w14:paraId="1BF95416" w14:textId="5ECA95F8" w:rsidR="00665714" w:rsidRPr="00DD1658" w:rsidRDefault="00665714" w:rsidP="00665714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23" w:name="_Hlk83478764"/>
      <w:r>
        <w:rPr>
          <w:rFonts w:ascii="Cambria" w:hAnsi="Cambria" w:cs="Cambria"/>
          <w:lang w:val="el-GR"/>
        </w:rPr>
        <w:t>Λειτουργικότητα</w:t>
      </w:r>
      <w:r w:rsidRPr="00F849F3">
        <w:rPr>
          <w:rFonts w:ascii="Cambria" w:hAnsi="Cambria" w:cs="Cambria"/>
        </w:rPr>
        <w:t>:</w:t>
      </w:r>
      <w:r w:rsidRPr="00366446">
        <w:rPr>
          <w:rFonts w:ascii="Cambria" w:hAnsi="Cambria" w:cs="Cambria"/>
        </w:rPr>
        <w:t xml:space="preserve"> </w:t>
      </w:r>
      <w:r w:rsidRPr="00F849F3">
        <w:rPr>
          <w:rFonts w:ascii="Cambria" w:hAnsi="Cambria" w:cs="Cambria"/>
        </w:rPr>
        <w:t xml:space="preserve">{% if </w:t>
      </w:r>
      <w:r w:rsidR="009E06E9">
        <w:rPr>
          <w:rFonts w:ascii="Cambria" w:hAnsi="Cambria" w:cs="Cambria"/>
        </w:rPr>
        <w:t>t</w:t>
      </w:r>
      <w:r w:rsidRPr="004014E8">
        <w:rPr>
          <w:rFonts w:ascii="Cambria" w:hAnsi="Cambria" w:cs="Cambria"/>
        </w:rPr>
        <w:t>functionality</w:t>
      </w:r>
      <w:r>
        <w:rPr>
          <w:rFonts w:ascii="Cambria" w:hAnsi="Cambria" w:cs="Cambria"/>
        </w:rPr>
        <w:t xml:space="preserve"> </w:t>
      </w:r>
      <w:r w:rsidRPr="00F849F3">
        <w:rPr>
          <w:rFonts w:ascii="Cambria" w:hAnsi="Cambria" w:cs="Cambria"/>
        </w:rPr>
        <w:t xml:space="preserve">%}{{ </w:t>
      </w:r>
      <w:r w:rsidR="009E06E9">
        <w:rPr>
          <w:rFonts w:ascii="Cambria" w:hAnsi="Cambria" w:cs="Cambria"/>
        </w:rPr>
        <w:t>t</w:t>
      </w:r>
      <w:r w:rsidRPr="004014E8">
        <w:rPr>
          <w:rFonts w:ascii="Cambria" w:hAnsi="Cambria" w:cs="Cambria"/>
        </w:rPr>
        <w:t>functionality</w:t>
      </w:r>
      <w:r w:rsidRPr="00F849F3">
        <w:rPr>
          <w:rFonts w:ascii="Cambria" w:hAnsi="Cambria" w:cs="Cambria"/>
        </w:rPr>
        <w:t xml:space="preserve"> }}{% else %}</w:t>
      </w:r>
      <w:r>
        <w:rPr>
          <w:rFonts w:ascii="Cambria" w:hAnsi="Cambria" w:cs="Cambria"/>
          <w:lang w:val="el-GR"/>
        </w:rPr>
        <w:t>ικανοποιητική</w:t>
      </w:r>
      <w:r w:rsidRPr="00F849F3">
        <w:rPr>
          <w:rFonts w:ascii="Cambria" w:hAnsi="Cambria" w:cs="Cambria"/>
        </w:rPr>
        <w:t>{% endif %}</w:t>
      </w:r>
      <w:r w:rsidRPr="004F2466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σύγκλειση</w:t>
      </w:r>
    </w:p>
    <w:p w14:paraId="471B9321" w14:textId="15A91F47" w:rsidR="00665714" w:rsidRPr="00DD1658" w:rsidRDefault="00665714" w:rsidP="00665714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Παλινδρόμηση</w:t>
      </w:r>
      <w:r w:rsidRPr="004014E8">
        <w:rPr>
          <w:rFonts w:ascii="Cambria" w:hAnsi="Cambria" w:cs="Cambria"/>
        </w:rPr>
        <w:t>:</w:t>
      </w:r>
      <w:r w:rsidRPr="001A54B7">
        <w:rPr>
          <w:rFonts w:ascii="Cambria" w:hAnsi="Cambria" w:cs="Cambria"/>
        </w:rPr>
        <w:t xml:space="preserve"> </w:t>
      </w:r>
      <w:r w:rsidRPr="00513626">
        <w:rPr>
          <w:rFonts w:ascii="Cambria" w:hAnsi="Cambria" w:cs="Cambria"/>
          <w:b/>
          <w:bCs/>
        </w:rPr>
        <w:t xml:space="preserve">{% if </w:t>
      </w:r>
      <w:r w:rsidR="009E06E9">
        <w:rPr>
          <w:rFonts w:ascii="Cambria" w:hAnsi="Cambria" w:cs="Cambria"/>
          <w:b/>
          <w:bCs/>
        </w:rPr>
        <w:t>t</w:t>
      </w:r>
      <w:r w:rsidRPr="00513626">
        <w:rPr>
          <w:rFonts w:ascii="Cambria" w:hAnsi="Cambria" w:cs="Cambria"/>
          <w:b/>
          <w:bCs/>
        </w:rPr>
        <w:t>retrogression</w:t>
      </w:r>
      <w:r>
        <w:rPr>
          <w:rFonts w:ascii="Cambria" w:hAnsi="Cambria" w:cs="Cambria"/>
        </w:rPr>
        <w:t xml:space="preserve"> </w:t>
      </w:r>
      <w:r w:rsidRPr="00547611">
        <w:rPr>
          <w:rFonts w:ascii="Cambria" w:hAnsi="Cambria" w:cs="Cambria"/>
          <w:b/>
          <w:bCs/>
        </w:rPr>
        <w:t xml:space="preserve">%}{{ </w:t>
      </w:r>
      <w:r w:rsidR="009E06E9">
        <w:rPr>
          <w:rFonts w:ascii="Cambria" w:hAnsi="Cambria" w:cs="Cambria"/>
          <w:b/>
          <w:bCs/>
        </w:rPr>
        <w:t>t</w:t>
      </w:r>
      <w:r w:rsidRPr="00547611">
        <w:rPr>
          <w:rFonts w:ascii="Cambria" w:hAnsi="Cambria" w:cs="Cambria"/>
          <w:b/>
          <w:bCs/>
        </w:rPr>
        <w:t>retrogression }}</w:t>
      </w:r>
      <w:r w:rsidRPr="001A54B7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βαθμού</w:t>
      </w:r>
      <w:r w:rsidRPr="00F849F3">
        <w:rPr>
          <w:rFonts w:ascii="Cambria" w:hAnsi="Cambria" w:cs="Cambria"/>
        </w:rPr>
        <w:t>{% else %}</w:t>
      </w:r>
      <w:r>
        <w:rPr>
          <w:rFonts w:ascii="Cambria" w:hAnsi="Cambria" w:cs="Cambria"/>
          <w:b/>
          <w:bCs/>
          <w:lang w:val="el-GR"/>
        </w:rPr>
        <w:t>όχι</w:t>
      </w:r>
      <w:r w:rsidRPr="00F849F3">
        <w:rPr>
          <w:rFonts w:ascii="Cambria" w:hAnsi="Cambria" w:cs="Cambria"/>
        </w:rPr>
        <w:t>{% endif %}</w:t>
      </w:r>
    </w:p>
    <w:bookmarkEnd w:id="23"/>
    <w:p w14:paraId="278B6770" w14:textId="77777777" w:rsidR="008B2FDB" w:rsidRPr="00A143CF" w:rsidRDefault="008B2FDB" w:rsidP="008B2FDB">
      <w:pPr>
        <w:jc w:val="both"/>
        <w:rPr>
          <w:rFonts w:ascii="Cambria" w:hAnsi="Cambria" w:cs="Cambria"/>
          <w:b/>
          <w:bCs/>
          <w:color w:val="0F243E"/>
        </w:rPr>
      </w:pPr>
    </w:p>
    <w:p w14:paraId="2A0C04FD" w14:textId="77777777" w:rsidR="008B2FDB" w:rsidRPr="00A143CF" w:rsidRDefault="008B2FDB" w:rsidP="008B2FDB">
      <w:pPr>
        <w:pBdr>
          <w:bottom w:val="dotted" w:sz="4" w:space="1" w:color="auto"/>
        </w:pBdr>
        <w:tabs>
          <w:tab w:val="num" w:pos="360"/>
        </w:tabs>
        <w:jc w:val="both"/>
        <w:rPr>
          <w:rFonts w:ascii="Cambria" w:hAnsi="Cambria" w:cs="Cambria"/>
          <w:b/>
          <w:bCs/>
          <w:color w:val="0F243E"/>
        </w:rPr>
      </w:pPr>
      <w:r>
        <w:rPr>
          <w:noProof/>
          <w:lang w:val="el-GR" w:eastAsia="el-GR"/>
        </w:rPr>
        <w:drawing>
          <wp:inline distT="0" distB="0" distL="0" distR="0" wp14:anchorId="30026886" wp14:editId="67709BFE">
            <wp:extent cx="133350" cy="180975"/>
            <wp:effectExtent l="0" t="0" r="0" b="9525"/>
            <wp:docPr id="17" name="Εικόνα 17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3CF">
        <w:rPr>
          <w:rFonts w:ascii="Cambria" w:hAnsi="Cambria" w:cs="Cambria"/>
          <w:b/>
          <w:bCs/>
          <w:color w:val="0F243E"/>
          <w:lang w:val="el-GR"/>
        </w:rPr>
        <w:t xml:space="preserve">  </w:t>
      </w:r>
      <w:r>
        <w:rPr>
          <w:rFonts w:ascii="Cambria" w:hAnsi="Cambria" w:cs="Cambria"/>
          <w:b/>
          <w:bCs/>
          <w:color w:val="0F243E"/>
          <w:lang w:val="el-GR"/>
        </w:rPr>
        <w:t xml:space="preserve">  </w:t>
      </w:r>
      <w:r w:rsidRPr="00536AD3">
        <w:rPr>
          <w:rFonts w:ascii="Cambria" w:hAnsi="Cambria" w:cs="Cambria"/>
          <w:color w:val="0F243E"/>
          <w:lang w:val="el-GR"/>
        </w:rPr>
        <w:t>Ο έλεγχος της</w:t>
      </w:r>
      <w:r w:rsidRPr="00536AD3">
        <w:rPr>
          <w:rFonts w:ascii="Cambria" w:hAnsi="Cambria" w:cs="Cambria"/>
          <w:b/>
          <w:bCs/>
          <w:color w:val="0F243E"/>
          <w:lang w:val="el-GR"/>
        </w:rPr>
        <w:t xml:space="preserve"> αορτικής βαλβίδας &amp; </w:t>
      </w:r>
      <w:r w:rsidRPr="00536AD3">
        <w:rPr>
          <w:rFonts w:ascii="Cambria" w:hAnsi="Cambria" w:cs="Cambria"/>
          <w:color w:val="0F243E"/>
          <w:lang w:val="el-GR"/>
        </w:rPr>
        <w:t>της</w:t>
      </w:r>
      <w:r w:rsidRPr="00536AD3">
        <w:rPr>
          <w:rFonts w:ascii="Cambria" w:hAnsi="Cambria" w:cs="Cambria"/>
          <w:b/>
          <w:bCs/>
          <w:color w:val="0F243E"/>
          <w:lang w:val="el-GR"/>
        </w:rPr>
        <w:t xml:space="preserve"> ανιούσας αορτής</w:t>
      </w:r>
      <w:r w:rsidRPr="00536AD3">
        <w:rPr>
          <w:rFonts w:ascii="Cambria" w:hAnsi="Cambria" w:cs="Cambria"/>
          <w:color w:val="0F243E"/>
          <w:lang w:val="el-GR"/>
        </w:rPr>
        <w:t xml:space="preserve"> παρουσιάζει</w:t>
      </w:r>
      <w:r w:rsidRPr="00536AD3">
        <w:rPr>
          <w:rFonts w:ascii="Cambria" w:hAnsi="Cambria" w:cs="Cambria"/>
          <w:b/>
          <w:bCs/>
          <w:color w:val="0F243E"/>
        </w:rPr>
        <w:t>:</w:t>
      </w:r>
    </w:p>
    <w:p w14:paraId="2A281476" w14:textId="77777777" w:rsidR="008B2FDB" w:rsidRPr="00A143CF" w:rsidRDefault="008B2FDB" w:rsidP="008B2FDB">
      <w:pPr>
        <w:pStyle w:val="ListParagraph"/>
        <w:ind w:left="360"/>
        <w:jc w:val="both"/>
        <w:rPr>
          <w:rFonts w:ascii="Cambria" w:hAnsi="Cambria" w:cs="Cambria"/>
          <w:b/>
          <w:bCs/>
          <w:color w:val="FF0000"/>
          <w:lang w:val="el-GR"/>
        </w:rPr>
      </w:pPr>
      <w:r>
        <w:rPr>
          <w:rFonts w:ascii="Cambria" w:hAnsi="Cambria" w:cs="Cambria"/>
          <w:b/>
          <w:bCs/>
          <w:color w:val="FF0000"/>
          <w:lang w:val="el-GR"/>
        </w:rPr>
        <w:t xml:space="preserve"> </w:t>
      </w:r>
    </w:p>
    <w:p w14:paraId="4319BED9" w14:textId="5D4846A1" w:rsidR="00754700" w:rsidRPr="00D70F86" w:rsidRDefault="00754700" w:rsidP="00754700">
      <w:pPr>
        <w:pStyle w:val="Header"/>
        <w:numPr>
          <w:ilvl w:val="0"/>
          <w:numId w:val="4"/>
        </w:numPr>
        <w:tabs>
          <w:tab w:val="left" w:pos="900"/>
        </w:tabs>
        <w:ind w:left="720"/>
        <w:jc w:val="both"/>
        <w:rPr>
          <w:rFonts w:ascii="Cambria" w:hAnsi="Cambria" w:cs="Cambria"/>
        </w:rPr>
      </w:pPr>
      <w:bookmarkStart w:id="24" w:name="_Hlk74304512"/>
      <w:r>
        <w:rPr>
          <w:rFonts w:ascii="Cambria" w:hAnsi="Cambria" w:cs="Cambria"/>
          <w:lang w:val="el-GR"/>
        </w:rPr>
        <w:t xml:space="preserve">Μορφολογία: </w:t>
      </w:r>
      <w:r w:rsidRPr="00FB4AE9">
        <w:rPr>
          <w:rFonts w:ascii="Cambria" w:hAnsi="Cambria" w:cs="Cambria"/>
          <w:b/>
          <w:bCs/>
        </w:rPr>
        <w:t>{% if amorphology</w:t>
      </w:r>
      <w:r w:rsidRPr="00BB0706">
        <w:rPr>
          <w:rFonts w:ascii="Cambria" w:hAnsi="Cambria" w:cs="Cambria"/>
        </w:rPr>
        <w:t xml:space="preserve"> </w:t>
      </w:r>
      <w:r w:rsidRPr="00213ED4">
        <w:rPr>
          <w:rFonts w:ascii="Cambria" w:hAnsi="Cambria" w:cs="Cambria"/>
          <w:b/>
          <w:bCs/>
        </w:rPr>
        <w:t>%}{{ amorphology }}</w:t>
      </w:r>
      <w:r>
        <w:rPr>
          <w:rFonts w:ascii="Cambria" w:hAnsi="Cambria" w:cs="Cambria"/>
          <w:b/>
          <w:bCs/>
          <w:lang w:val="el-GR"/>
        </w:rPr>
        <w:t xml:space="preserve"> </w:t>
      </w:r>
      <w:r>
        <w:rPr>
          <w:rFonts w:ascii="Cambria" w:hAnsi="Cambria" w:cs="Cambria"/>
          <w:lang w:val="el-GR"/>
        </w:rPr>
        <w:t xml:space="preserve">βαθμού </w:t>
      </w:r>
      <w:r>
        <w:rPr>
          <w:rFonts w:ascii="Cambria" w:hAnsi="Cambria" w:cs="Cambria"/>
          <w:b/>
          <w:bCs/>
          <w:lang w:val="el-GR"/>
        </w:rPr>
        <w:t>πάχυνση</w:t>
      </w:r>
      <w:r w:rsidRPr="00BB0706">
        <w:rPr>
          <w:rFonts w:ascii="Cambria" w:hAnsi="Cambria" w:cs="Cambria"/>
        </w:rPr>
        <w:t>{% e</w:t>
      </w:r>
      <w:r w:rsidR="004B11ED">
        <w:rPr>
          <w:rFonts w:ascii="Cambria" w:hAnsi="Cambria" w:cs="Cambria"/>
        </w:rPr>
        <w:t>lse</w:t>
      </w:r>
      <w:r w:rsidRPr="00BB0706">
        <w:rPr>
          <w:rFonts w:ascii="Cambria" w:hAnsi="Cambria" w:cs="Cambria"/>
        </w:rPr>
        <w:t xml:space="preserve"> %}</w:t>
      </w:r>
      <w:r>
        <w:rPr>
          <w:rFonts w:ascii="Cambria" w:hAnsi="Cambria" w:cs="Cambria"/>
          <w:b/>
          <w:bCs/>
          <w:lang w:val="el-GR"/>
        </w:rPr>
        <w:t>φυσιολογική</w:t>
      </w:r>
      <w:r w:rsidRPr="00973DE4">
        <w:rPr>
          <w:rFonts w:ascii="Cambria" w:hAnsi="Cambria" w:cs="Cambria"/>
          <w:lang w:val="el-GR"/>
        </w:rPr>
        <w:t xml:space="preserve">{% </w:t>
      </w:r>
      <w:r>
        <w:rPr>
          <w:rFonts w:ascii="Cambria" w:hAnsi="Cambria" w:cs="Cambria"/>
          <w:lang w:val="en-US"/>
        </w:rPr>
        <w:t>endif</w:t>
      </w:r>
      <w:r w:rsidRPr="00973DE4">
        <w:rPr>
          <w:rFonts w:ascii="Cambria" w:hAnsi="Cambria" w:cs="Cambria"/>
          <w:lang w:val="el-GR"/>
        </w:rPr>
        <w:t xml:space="preserve"> %}</w:t>
      </w:r>
    </w:p>
    <w:p w14:paraId="4DBB6DA9" w14:textId="7189545F" w:rsidR="00754700" w:rsidRPr="00DD1658" w:rsidRDefault="00754700" w:rsidP="0075470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Λειτουργικότητα</w:t>
      </w:r>
      <w:r w:rsidRPr="00F849F3">
        <w:rPr>
          <w:rFonts w:ascii="Cambria" w:hAnsi="Cambria" w:cs="Cambria"/>
        </w:rPr>
        <w:t>:</w:t>
      </w:r>
      <w:r w:rsidRPr="00366446">
        <w:rPr>
          <w:rFonts w:ascii="Cambria" w:hAnsi="Cambria" w:cs="Cambria"/>
        </w:rPr>
        <w:t xml:space="preserve"> </w:t>
      </w:r>
      <w:r w:rsidRPr="00F849F3">
        <w:rPr>
          <w:rFonts w:ascii="Cambria" w:hAnsi="Cambria" w:cs="Cambria"/>
        </w:rPr>
        <w:t xml:space="preserve">{% if </w:t>
      </w:r>
      <w:r w:rsidR="009E06E9">
        <w:rPr>
          <w:rFonts w:ascii="Cambria" w:hAnsi="Cambria" w:cs="Cambria"/>
        </w:rPr>
        <w:t>a</w:t>
      </w:r>
      <w:r w:rsidRPr="004014E8">
        <w:rPr>
          <w:rFonts w:ascii="Cambria" w:hAnsi="Cambria" w:cs="Cambria"/>
        </w:rPr>
        <w:t>functionality</w:t>
      </w:r>
      <w:r>
        <w:rPr>
          <w:rFonts w:ascii="Cambria" w:hAnsi="Cambria" w:cs="Cambria"/>
        </w:rPr>
        <w:t xml:space="preserve"> </w:t>
      </w:r>
      <w:r w:rsidRPr="00F849F3">
        <w:rPr>
          <w:rFonts w:ascii="Cambria" w:hAnsi="Cambria" w:cs="Cambria"/>
        </w:rPr>
        <w:t xml:space="preserve">%}{{ </w:t>
      </w:r>
      <w:r w:rsidR="009E06E9">
        <w:rPr>
          <w:rFonts w:ascii="Cambria" w:hAnsi="Cambria" w:cs="Cambria"/>
        </w:rPr>
        <w:t>a</w:t>
      </w:r>
      <w:r w:rsidRPr="004014E8">
        <w:rPr>
          <w:rFonts w:ascii="Cambria" w:hAnsi="Cambria" w:cs="Cambria"/>
        </w:rPr>
        <w:t>functionality</w:t>
      </w:r>
      <w:r w:rsidRPr="00F849F3">
        <w:rPr>
          <w:rFonts w:ascii="Cambria" w:hAnsi="Cambria" w:cs="Cambria"/>
        </w:rPr>
        <w:t xml:space="preserve"> }}{% else %}</w:t>
      </w:r>
      <w:r>
        <w:rPr>
          <w:rFonts w:ascii="Cambria" w:hAnsi="Cambria" w:cs="Cambria"/>
          <w:lang w:val="el-GR"/>
        </w:rPr>
        <w:t>ικανοποιητική</w:t>
      </w:r>
      <w:r w:rsidRPr="00F849F3">
        <w:rPr>
          <w:rFonts w:ascii="Cambria" w:hAnsi="Cambria" w:cs="Cambria"/>
        </w:rPr>
        <w:t>{% endif %}</w:t>
      </w:r>
      <w:r w:rsidRPr="004F2466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σύγκλειση</w:t>
      </w:r>
    </w:p>
    <w:p w14:paraId="2A6ADCA4" w14:textId="4E06642D" w:rsidR="00754700" w:rsidRPr="00DD1658" w:rsidRDefault="00754700" w:rsidP="0075470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Παλινδρόμηση</w:t>
      </w:r>
      <w:r w:rsidRPr="004014E8">
        <w:rPr>
          <w:rFonts w:ascii="Cambria" w:hAnsi="Cambria" w:cs="Cambria"/>
        </w:rPr>
        <w:t>:</w:t>
      </w:r>
      <w:r w:rsidRPr="001A54B7">
        <w:rPr>
          <w:rFonts w:ascii="Cambria" w:hAnsi="Cambria" w:cs="Cambria"/>
        </w:rPr>
        <w:t xml:space="preserve"> </w:t>
      </w:r>
      <w:r w:rsidRPr="00B860F2">
        <w:rPr>
          <w:rFonts w:ascii="Cambria" w:hAnsi="Cambria" w:cs="Cambria"/>
          <w:b/>
          <w:bCs/>
        </w:rPr>
        <w:t xml:space="preserve">{% if </w:t>
      </w:r>
      <w:r w:rsidR="009E06E9">
        <w:rPr>
          <w:rFonts w:ascii="Cambria" w:hAnsi="Cambria" w:cs="Cambria"/>
          <w:b/>
          <w:bCs/>
        </w:rPr>
        <w:t>a</w:t>
      </w:r>
      <w:r w:rsidRPr="00B860F2">
        <w:rPr>
          <w:rFonts w:ascii="Cambria" w:hAnsi="Cambria" w:cs="Cambria"/>
          <w:b/>
          <w:bCs/>
        </w:rPr>
        <w:t>retrogression %}{{</w:t>
      </w:r>
      <w:r w:rsidRPr="00213ED4">
        <w:rPr>
          <w:rFonts w:ascii="Cambria" w:hAnsi="Cambria" w:cs="Cambria"/>
          <w:b/>
          <w:bCs/>
        </w:rPr>
        <w:t xml:space="preserve"> </w:t>
      </w:r>
      <w:r w:rsidR="009E06E9">
        <w:rPr>
          <w:rFonts w:ascii="Cambria" w:hAnsi="Cambria" w:cs="Cambria"/>
          <w:b/>
          <w:bCs/>
        </w:rPr>
        <w:t>a</w:t>
      </w:r>
      <w:r w:rsidRPr="00213ED4">
        <w:rPr>
          <w:rFonts w:ascii="Cambria" w:hAnsi="Cambria" w:cs="Cambria"/>
          <w:b/>
          <w:bCs/>
        </w:rPr>
        <w:t>retrogression }}</w:t>
      </w:r>
      <w:r w:rsidRPr="001A54B7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βαθμού</w:t>
      </w:r>
      <w:r w:rsidRPr="00F849F3">
        <w:rPr>
          <w:rFonts w:ascii="Cambria" w:hAnsi="Cambria" w:cs="Cambria"/>
        </w:rPr>
        <w:t>{% else %}</w:t>
      </w:r>
      <w:r>
        <w:rPr>
          <w:rFonts w:ascii="Cambria" w:hAnsi="Cambria" w:cs="Cambria"/>
          <w:b/>
          <w:bCs/>
          <w:lang w:val="el-GR"/>
        </w:rPr>
        <w:t>όχι</w:t>
      </w:r>
      <w:r w:rsidRPr="00F849F3">
        <w:rPr>
          <w:rFonts w:ascii="Cambria" w:hAnsi="Cambria" w:cs="Cambria"/>
        </w:rPr>
        <w:t>{% endif %}</w:t>
      </w:r>
    </w:p>
    <w:p w14:paraId="609F36CC" w14:textId="77777777" w:rsidR="00754700" w:rsidRDefault="00754700" w:rsidP="00754700">
      <w:pPr>
        <w:pStyle w:val="Header"/>
        <w:numPr>
          <w:ilvl w:val="0"/>
          <w:numId w:val="4"/>
        </w:numPr>
        <w:tabs>
          <w:tab w:val="left" w:pos="900"/>
        </w:tabs>
        <w:ind w:left="720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Αορτική</w:t>
      </w:r>
      <w:r w:rsidRPr="00D70F86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ροή</w:t>
      </w:r>
      <w:r w:rsidRPr="00D70F86">
        <w:rPr>
          <w:rFonts w:ascii="Cambria" w:hAnsi="Cambria" w:cs="Cambria"/>
        </w:rPr>
        <w:t>:</w:t>
      </w:r>
      <w:r w:rsidRPr="007364F2">
        <w:rPr>
          <w:rFonts w:ascii="Cambria" w:hAnsi="Cambria" w:cs="Cambria"/>
        </w:rPr>
        <w:t xml:space="preserve"> </w:t>
      </w:r>
      <w:r>
        <w:rPr>
          <w:rFonts w:ascii="Cambria" w:hAnsi="Cambria" w:cs="Cambria"/>
          <w:b/>
          <w:bCs/>
          <w:lang w:val="el-GR"/>
        </w:rPr>
        <w:t>κανονική</w:t>
      </w:r>
    </w:p>
    <w:p w14:paraId="57062B4A" w14:textId="77777777" w:rsidR="00754700" w:rsidRDefault="00754700" w:rsidP="00754700">
      <w:pPr>
        <w:pStyle w:val="Header"/>
        <w:numPr>
          <w:ilvl w:val="0"/>
          <w:numId w:val="4"/>
        </w:numPr>
        <w:tabs>
          <w:tab w:val="left" w:pos="900"/>
        </w:tabs>
        <w:ind w:left="720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Ανευρυσματικές αλλοιώσεις:</w:t>
      </w:r>
      <w:r>
        <w:rPr>
          <w:rFonts w:ascii="Cambria" w:hAnsi="Cambria" w:cs="Cambria"/>
          <w:b/>
          <w:bCs/>
          <w:lang w:val="el-GR"/>
        </w:rPr>
        <w:t xml:space="preserve"> όχι </w:t>
      </w:r>
    </w:p>
    <w:bookmarkEnd w:id="24"/>
    <w:p w14:paraId="7A9EF13E" w14:textId="77777777" w:rsidR="008B2FDB" w:rsidRPr="00A143CF" w:rsidRDefault="008B2FDB" w:rsidP="008B2FDB">
      <w:pPr>
        <w:pStyle w:val="Header"/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</w:p>
    <w:p w14:paraId="3E99D960" w14:textId="77777777" w:rsidR="008B2FDB" w:rsidRPr="00AD747B" w:rsidRDefault="008B2FDB" w:rsidP="008B2FDB">
      <w:pPr>
        <w:pBdr>
          <w:bottom w:val="dotted" w:sz="4" w:space="1" w:color="auto"/>
        </w:pBdr>
        <w:tabs>
          <w:tab w:val="num" w:pos="360"/>
        </w:tabs>
        <w:jc w:val="both"/>
        <w:rPr>
          <w:rFonts w:ascii="Cambria" w:hAnsi="Cambria" w:cs="Cambria"/>
          <w:color w:val="0F243E"/>
        </w:rPr>
      </w:pPr>
      <w:r>
        <w:rPr>
          <w:noProof/>
          <w:lang w:val="el-GR" w:eastAsia="el-GR"/>
        </w:rPr>
        <w:drawing>
          <wp:inline distT="0" distB="0" distL="0" distR="0" wp14:anchorId="661D4BC5" wp14:editId="0CF09F02">
            <wp:extent cx="133350" cy="180975"/>
            <wp:effectExtent l="0" t="0" r="0" b="9525"/>
            <wp:docPr id="28" name="Εικόνα 28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3CF">
        <w:rPr>
          <w:rFonts w:ascii="Cambria" w:hAnsi="Cambria" w:cs="Cambria"/>
          <w:b/>
          <w:bCs/>
          <w:color w:val="0F243E"/>
          <w:lang w:val="el-GR"/>
        </w:rPr>
        <w:t xml:space="preserve">  </w:t>
      </w:r>
      <w:r>
        <w:rPr>
          <w:rFonts w:ascii="Cambria" w:hAnsi="Cambria" w:cs="Cambria"/>
          <w:b/>
          <w:bCs/>
          <w:color w:val="0F243E"/>
          <w:lang w:val="el-GR"/>
        </w:rPr>
        <w:t xml:space="preserve">  </w:t>
      </w:r>
      <w:r w:rsidRPr="00536AD3">
        <w:rPr>
          <w:rFonts w:ascii="Cambria" w:hAnsi="Cambria" w:cs="Cambria"/>
          <w:color w:val="0F243E"/>
          <w:lang w:val="el-GR"/>
        </w:rPr>
        <w:t>Ο έλεγχος της</w:t>
      </w:r>
      <w:r w:rsidRPr="00536AD3">
        <w:rPr>
          <w:rFonts w:ascii="Cambria" w:hAnsi="Cambria" w:cs="Cambria"/>
          <w:b/>
          <w:bCs/>
          <w:color w:val="0F243E"/>
          <w:lang w:val="el-GR"/>
        </w:rPr>
        <w:t xml:space="preserve"> πνευμονικής βαλβίδας &amp; πνευμονικής αρτηρίας </w:t>
      </w:r>
      <w:r w:rsidRPr="00536AD3">
        <w:rPr>
          <w:rFonts w:ascii="Cambria" w:hAnsi="Cambria" w:cs="Cambria"/>
          <w:color w:val="0F243E"/>
          <w:lang w:val="el-GR"/>
        </w:rPr>
        <w:t>παρουσιάζει</w:t>
      </w:r>
      <w:r w:rsidRPr="00536AD3">
        <w:rPr>
          <w:rFonts w:ascii="Cambria" w:hAnsi="Cambria" w:cs="Cambria"/>
          <w:color w:val="0F243E"/>
        </w:rPr>
        <w:t>:</w:t>
      </w:r>
    </w:p>
    <w:p w14:paraId="2F350979" w14:textId="77777777" w:rsidR="008B2FDB" w:rsidRPr="00AD747B" w:rsidRDefault="008B2FDB" w:rsidP="008B2FDB">
      <w:pPr>
        <w:pStyle w:val="ListParagraph"/>
        <w:ind w:left="360"/>
        <w:jc w:val="both"/>
        <w:rPr>
          <w:rFonts w:ascii="Cambria" w:hAnsi="Cambria" w:cs="Cambria"/>
          <w:color w:val="FF0000"/>
          <w:lang w:val="el-GR"/>
        </w:rPr>
      </w:pPr>
      <w:r w:rsidRPr="00AD747B">
        <w:rPr>
          <w:rFonts w:ascii="Cambria" w:hAnsi="Cambria" w:cs="Cambria"/>
          <w:color w:val="FF0000"/>
          <w:lang w:val="el-GR"/>
        </w:rPr>
        <w:t xml:space="preserve"> </w:t>
      </w:r>
    </w:p>
    <w:p w14:paraId="6548353A" w14:textId="77777777" w:rsidR="004C696A" w:rsidRPr="00DD1658" w:rsidRDefault="004C696A" w:rsidP="004C696A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Μορφολογία: </w:t>
      </w:r>
      <w:r w:rsidRPr="00B860F2">
        <w:rPr>
          <w:rFonts w:ascii="Cambria" w:hAnsi="Cambria" w:cs="Cambria"/>
          <w:b/>
          <w:bCs/>
          <w:lang w:val="el-GR"/>
        </w:rPr>
        <w:t xml:space="preserve">{% </w:t>
      </w:r>
      <w:r w:rsidRPr="00B860F2">
        <w:rPr>
          <w:rFonts w:ascii="Cambria" w:hAnsi="Cambria" w:cs="Cambria"/>
          <w:b/>
          <w:bCs/>
          <w:lang w:val="en-US"/>
        </w:rPr>
        <w:t>if</w:t>
      </w:r>
      <w:r w:rsidRPr="00B860F2">
        <w:rPr>
          <w:rFonts w:ascii="Cambria" w:hAnsi="Cambria" w:cs="Cambria"/>
          <w:b/>
          <w:bCs/>
          <w:lang w:val="el-GR"/>
        </w:rPr>
        <w:t xml:space="preserve"> </w:t>
      </w:r>
      <w:r w:rsidRPr="00B860F2">
        <w:rPr>
          <w:rFonts w:ascii="Cambria" w:hAnsi="Cambria" w:cs="Cambria"/>
          <w:b/>
          <w:bCs/>
          <w:lang w:val="en-US"/>
        </w:rPr>
        <w:t>lmorphology</w:t>
      </w:r>
      <w:r w:rsidRPr="00B860F2">
        <w:rPr>
          <w:rFonts w:ascii="Cambria" w:hAnsi="Cambria" w:cs="Cambria"/>
          <w:b/>
          <w:bCs/>
          <w:lang w:val="el-GR"/>
        </w:rPr>
        <w:t xml:space="preserve"> %}{{</w:t>
      </w:r>
      <w:r w:rsidRPr="00213ED4">
        <w:rPr>
          <w:rFonts w:ascii="Cambria" w:hAnsi="Cambria" w:cs="Cambria"/>
          <w:b/>
          <w:bCs/>
          <w:lang w:val="el-GR"/>
        </w:rPr>
        <w:t xml:space="preserve"> </w:t>
      </w:r>
      <w:r w:rsidRPr="00213ED4">
        <w:rPr>
          <w:rFonts w:ascii="Cambria" w:hAnsi="Cambria" w:cs="Cambria"/>
          <w:b/>
          <w:bCs/>
          <w:lang w:val="en-US"/>
        </w:rPr>
        <w:t>lmorphology</w:t>
      </w:r>
      <w:r w:rsidRPr="00213ED4">
        <w:rPr>
          <w:rFonts w:ascii="Cambria" w:hAnsi="Cambria" w:cs="Cambria"/>
          <w:b/>
          <w:bCs/>
          <w:lang w:val="el-GR"/>
        </w:rPr>
        <w:t xml:space="preserve"> }}</w:t>
      </w:r>
      <w:r>
        <w:rPr>
          <w:rFonts w:ascii="Cambria" w:hAnsi="Cambria" w:cs="Cambria"/>
          <w:lang w:val="el-GR"/>
        </w:rPr>
        <w:t xml:space="preserve"> βαθμού </w:t>
      </w:r>
      <w:r w:rsidRPr="00213ED4">
        <w:rPr>
          <w:rFonts w:ascii="Cambria" w:hAnsi="Cambria" w:cs="Cambria"/>
          <w:b/>
          <w:bCs/>
          <w:lang w:val="el-GR"/>
        </w:rPr>
        <w:t>πάχυνση</w:t>
      </w:r>
      <w:r w:rsidRPr="00973DE4">
        <w:rPr>
          <w:rFonts w:ascii="Cambria" w:hAnsi="Cambria" w:cs="Cambria"/>
          <w:lang w:val="el-GR"/>
        </w:rPr>
        <w:t xml:space="preserve">{% </w:t>
      </w:r>
      <w:r>
        <w:rPr>
          <w:rFonts w:ascii="Cambria" w:hAnsi="Cambria" w:cs="Cambria"/>
          <w:lang w:val="en-US"/>
        </w:rPr>
        <w:t>else</w:t>
      </w:r>
      <w:r w:rsidRPr="00973DE4">
        <w:rPr>
          <w:rFonts w:ascii="Cambria" w:hAnsi="Cambria" w:cs="Cambria"/>
          <w:lang w:val="el-GR"/>
        </w:rPr>
        <w:t xml:space="preserve"> %}</w:t>
      </w:r>
      <w:r>
        <w:rPr>
          <w:rFonts w:ascii="Cambria" w:hAnsi="Cambria" w:cs="Cambria"/>
          <w:b/>
          <w:bCs/>
          <w:lang w:val="el-GR"/>
        </w:rPr>
        <w:t>φυσιολογική</w:t>
      </w:r>
      <w:r w:rsidRPr="00973DE4">
        <w:rPr>
          <w:rFonts w:ascii="Cambria" w:hAnsi="Cambria" w:cs="Cambria"/>
          <w:lang w:val="el-GR"/>
        </w:rPr>
        <w:t xml:space="preserve">{% </w:t>
      </w:r>
      <w:r>
        <w:rPr>
          <w:rFonts w:ascii="Cambria" w:hAnsi="Cambria" w:cs="Cambria"/>
          <w:lang w:val="en-US"/>
        </w:rPr>
        <w:t>endif</w:t>
      </w:r>
      <w:r w:rsidRPr="00973DE4">
        <w:rPr>
          <w:rFonts w:ascii="Cambria" w:hAnsi="Cambria" w:cs="Cambria"/>
          <w:lang w:val="el-GR"/>
        </w:rPr>
        <w:t xml:space="preserve"> %}</w:t>
      </w:r>
    </w:p>
    <w:p w14:paraId="1E2ED521" w14:textId="2FEA8EAE" w:rsidR="004C696A" w:rsidRPr="00DD1658" w:rsidRDefault="004C696A" w:rsidP="004C696A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Λειτουργικότητα</w:t>
      </w:r>
      <w:r w:rsidRPr="00F849F3">
        <w:rPr>
          <w:rFonts w:ascii="Cambria" w:hAnsi="Cambria" w:cs="Cambria"/>
        </w:rPr>
        <w:t>:</w:t>
      </w:r>
      <w:r w:rsidRPr="00366446">
        <w:rPr>
          <w:rFonts w:ascii="Cambria" w:hAnsi="Cambria" w:cs="Cambria"/>
        </w:rPr>
        <w:t xml:space="preserve"> </w:t>
      </w:r>
      <w:r w:rsidRPr="00F849F3">
        <w:rPr>
          <w:rFonts w:ascii="Cambria" w:hAnsi="Cambria" w:cs="Cambria"/>
        </w:rPr>
        <w:t xml:space="preserve">{% if </w:t>
      </w:r>
      <w:r w:rsidR="009E06E9">
        <w:rPr>
          <w:rFonts w:ascii="Cambria" w:hAnsi="Cambria" w:cs="Cambria"/>
        </w:rPr>
        <w:t>l</w:t>
      </w:r>
      <w:r w:rsidRPr="004014E8">
        <w:rPr>
          <w:rFonts w:ascii="Cambria" w:hAnsi="Cambria" w:cs="Cambria"/>
        </w:rPr>
        <w:t>functionality</w:t>
      </w:r>
      <w:r>
        <w:rPr>
          <w:rFonts w:ascii="Cambria" w:hAnsi="Cambria" w:cs="Cambria"/>
        </w:rPr>
        <w:t xml:space="preserve"> </w:t>
      </w:r>
      <w:r w:rsidRPr="00F849F3">
        <w:rPr>
          <w:rFonts w:ascii="Cambria" w:hAnsi="Cambria" w:cs="Cambria"/>
        </w:rPr>
        <w:t xml:space="preserve">%}{{ </w:t>
      </w:r>
      <w:r w:rsidR="009E06E9">
        <w:rPr>
          <w:rFonts w:ascii="Cambria" w:hAnsi="Cambria" w:cs="Cambria"/>
        </w:rPr>
        <w:t>l</w:t>
      </w:r>
      <w:r w:rsidRPr="004014E8">
        <w:rPr>
          <w:rFonts w:ascii="Cambria" w:hAnsi="Cambria" w:cs="Cambria"/>
        </w:rPr>
        <w:t>functionality</w:t>
      </w:r>
      <w:r w:rsidRPr="00F849F3">
        <w:rPr>
          <w:rFonts w:ascii="Cambria" w:hAnsi="Cambria" w:cs="Cambria"/>
        </w:rPr>
        <w:t xml:space="preserve"> }}{% else %}</w:t>
      </w:r>
      <w:r>
        <w:rPr>
          <w:rFonts w:ascii="Cambria" w:hAnsi="Cambria" w:cs="Cambria"/>
          <w:lang w:val="el-GR"/>
        </w:rPr>
        <w:t>ικανοποιητική</w:t>
      </w:r>
      <w:r w:rsidRPr="00F849F3">
        <w:rPr>
          <w:rFonts w:ascii="Cambria" w:hAnsi="Cambria" w:cs="Cambria"/>
        </w:rPr>
        <w:t>{% endif %}</w:t>
      </w:r>
      <w:r w:rsidRPr="004F2466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σύγκλειση</w:t>
      </w:r>
    </w:p>
    <w:p w14:paraId="05B30B6A" w14:textId="78EA73B8" w:rsidR="004C696A" w:rsidRPr="00DD1658" w:rsidRDefault="004C696A" w:rsidP="004C696A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Παλινδρόμηση</w:t>
      </w:r>
      <w:r w:rsidRPr="00085C1C">
        <w:rPr>
          <w:rFonts w:ascii="Cambria" w:hAnsi="Cambria" w:cs="Cambria"/>
        </w:rPr>
        <w:t>:</w:t>
      </w:r>
      <w:r w:rsidRPr="00B860F2">
        <w:rPr>
          <w:rFonts w:ascii="Cambria" w:hAnsi="Cambria" w:cs="Cambria"/>
          <w:b/>
          <w:bCs/>
        </w:rPr>
        <w:t xml:space="preserve"> {% if </w:t>
      </w:r>
      <w:r w:rsidR="009E06E9">
        <w:rPr>
          <w:rFonts w:ascii="Cambria" w:hAnsi="Cambria" w:cs="Cambria"/>
          <w:b/>
          <w:bCs/>
        </w:rPr>
        <w:t>l</w:t>
      </w:r>
      <w:r w:rsidRPr="00B860F2">
        <w:rPr>
          <w:rFonts w:ascii="Cambria" w:hAnsi="Cambria" w:cs="Cambria"/>
          <w:b/>
          <w:bCs/>
        </w:rPr>
        <w:t>retrogression %}{{</w:t>
      </w:r>
      <w:r w:rsidRPr="00213ED4">
        <w:rPr>
          <w:rFonts w:ascii="Cambria" w:hAnsi="Cambria" w:cs="Cambria"/>
          <w:b/>
          <w:bCs/>
        </w:rPr>
        <w:t xml:space="preserve"> </w:t>
      </w:r>
      <w:r w:rsidR="009E06E9">
        <w:rPr>
          <w:rFonts w:ascii="Cambria" w:hAnsi="Cambria" w:cs="Cambria"/>
          <w:b/>
          <w:bCs/>
        </w:rPr>
        <w:t>l</w:t>
      </w:r>
      <w:r w:rsidRPr="00213ED4">
        <w:rPr>
          <w:rFonts w:ascii="Cambria" w:hAnsi="Cambria" w:cs="Cambria"/>
          <w:b/>
          <w:bCs/>
        </w:rPr>
        <w:t>retrogression }}</w:t>
      </w:r>
      <w:r w:rsidRPr="001A54B7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βαθμού</w:t>
      </w:r>
      <w:r w:rsidRPr="00F849F3">
        <w:rPr>
          <w:rFonts w:ascii="Cambria" w:hAnsi="Cambria" w:cs="Cambria"/>
        </w:rPr>
        <w:t>{% else %}</w:t>
      </w:r>
      <w:r>
        <w:rPr>
          <w:rFonts w:ascii="Cambria" w:hAnsi="Cambria" w:cs="Cambria"/>
          <w:b/>
          <w:bCs/>
          <w:lang w:val="el-GR"/>
        </w:rPr>
        <w:t>όχι</w:t>
      </w:r>
      <w:r w:rsidRPr="00F849F3">
        <w:rPr>
          <w:rFonts w:ascii="Cambria" w:hAnsi="Cambria" w:cs="Cambria"/>
        </w:rPr>
        <w:t>{% endif %}</w:t>
      </w:r>
    </w:p>
    <w:p w14:paraId="40C98C5E" w14:textId="77777777" w:rsidR="004C696A" w:rsidRPr="005B3053" w:rsidRDefault="004C696A" w:rsidP="004C696A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Πνευμονική</w:t>
      </w:r>
      <w:r w:rsidRPr="001A1258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ροή</w:t>
      </w:r>
      <w:r w:rsidRPr="001A1258">
        <w:rPr>
          <w:rFonts w:ascii="Cambria" w:hAnsi="Cambria" w:cs="Cambria"/>
        </w:rPr>
        <w:t>: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  <w:b/>
          <w:bCs/>
          <w:lang w:val="el-GR"/>
        </w:rPr>
        <w:t>κανον</w:t>
      </w:r>
      <w:r w:rsidRPr="005B3053">
        <w:rPr>
          <w:rFonts w:ascii="Cambria" w:hAnsi="Cambria" w:cs="Cambria"/>
          <w:b/>
          <w:bCs/>
          <w:lang w:val="el-GR"/>
        </w:rPr>
        <w:t>ική</w:t>
      </w:r>
    </w:p>
    <w:p w14:paraId="0F1AC818" w14:textId="13942B32" w:rsidR="004C696A" w:rsidRPr="00F54C2F" w:rsidRDefault="004C696A" w:rsidP="004C696A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 w:rsidRPr="000F3059">
        <w:rPr>
          <w:rFonts w:ascii="Cambria" w:hAnsi="Cambria" w:cs="Cambria"/>
          <w:lang w:val="el-GR"/>
        </w:rPr>
        <w:t>Διαστάσεις πριν &amp; μετά το διχασμό της:</w:t>
      </w:r>
      <w:r>
        <w:rPr>
          <w:rFonts w:ascii="Cambria" w:hAnsi="Cambria" w:cs="Cambria"/>
          <w:b/>
          <w:bCs/>
          <w:lang w:val="el-GR"/>
        </w:rPr>
        <w:t xml:space="preserve"> κανονικές</w:t>
      </w:r>
    </w:p>
    <w:p w14:paraId="47C7C168" w14:textId="77777777" w:rsidR="00F54C2F" w:rsidRPr="00A143CF" w:rsidRDefault="00F54C2F" w:rsidP="00F54C2F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Ίχνη</w:t>
      </w:r>
      <w:r w:rsidRPr="000F3059">
        <w:rPr>
          <w:rFonts w:ascii="Cambria" w:hAnsi="Cambria" w:cs="Cambria"/>
        </w:rPr>
        <w:t xml:space="preserve"> </w:t>
      </w:r>
      <w:r w:rsidRPr="000F3059">
        <w:rPr>
          <w:rFonts w:ascii="Cambria" w:hAnsi="Cambria" w:cs="Cambria"/>
          <w:lang w:val="el-GR"/>
        </w:rPr>
        <w:t>ενηλίκων</w:t>
      </w:r>
      <w:r w:rsidRPr="000F3059">
        <w:rPr>
          <w:rFonts w:ascii="Cambria" w:hAnsi="Cambria" w:cs="Cambria"/>
        </w:rPr>
        <w:t xml:space="preserve"> </w:t>
      </w:r>
      <w:r w:rsidRPr="000F3059">
        <w:rPr>
          <w:rFonts w:ascii="Cambria" w:hAnsi="Cambria" w:cs="Cambria"/>
          <w:lang w:val="el-GR"/>
        </w:rPr>
        <w:t>παρασίτων</w:t>
      </w:r>
      <w:r w:rsidRPr="000F3059">
        <w:rPr>
          <w:rFonts w:ascii="Cambria" w:hAnsi="Cambria" w:cs="Cambria"/>
        </w:rPr>
        <w:t xml:space="preserve"> </w:t>
      </w:r>
      <w:r w:rsidRPr="000F3059">
        <w:rPr>
          <w:rFonts w:ascii="Cambria" w:hAnsi="Cambria" w:cs="Cambria"/>
          <w:i/>
          <w:iCs/>
        </w:rPr>
        <w:t>Dirofilaria immitis</w:t>
      </w:r>
      <w:r>
        <w:rPr>
          <w:rFonts w:ascii="Cambria" w:hAnsi="Cambria" w:cs="Cambria"/>
          <w:b/>
          <w:bCs/>
        </w:rPr>
        <w:t xml:space="preserve">: </w:t>
      </w:r>
      <w:r>
        <w:rPr>
          <w:rFonts w:ascii="Cambria" w:hAnsi="Cambria" w:cs="Cambria"/>
          <w:b/>
          <w:bCs/>
          <w:lang w:val="el-GR"/>
        </w:rPr>
        <w:t>όχι</w:t>
      </w:r>
    </w:p>
    <w:p w14:paraId="681E95C7" w14:textId="77777777" w:rsidR="008B2FDB" w:rsidRPr="00A143CF" w:rsidRDefault="008B2FDB" w:rsidP="008B2FDB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7864D752" w14:textId="77777777" w:rsidR="008B2FDB" w:rsidRPr="002056DB" w:rsidRDefault="008B2FDB" w:rsidP="008B2FDB">
      <w:pPr>
        <w:pBdr>
          <w:bottom w:val="dotted" w:sz="4" w:space="1" w:color="auto"/>
        </w:pBdr>
        <w:jc w:val="both"/>
        <w:rPr>
          <w:rFonts w:ascii="Cambria" w:hAnsi="Cambria" w:cs="Cambria"/>
          <w:b/>
          <w:bCs/>
          <w:color w:val="0F243E"/>
          <w:lang w:val="el-GR"/>
        </w:rPr>
      </w:pPr>
      <w:bookmarkStart w:id="25" w:name="_Hlk63807466"/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0610CC6C" wp14:editId="4D7F03A8">
            <wp:extent cx="133350" cy="180975"/>
            <wp:effectExtent l="0" t="0" r="0" b="9525"/>
            <wp:docPr id="10" name="Εικόνα 10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lang w:val="el-GR"/>
        </w:rPr>
        <w:t xml:space="preserve">   </w:t>
      </w:r>
      <w:r w:rsidRPr="002056DB">
        <w:rPr>
          <w:rFonts w:ascii="Cambria" w:hAnsi="Cambria" w:cs="Cambria"/>
          <w:color w:val="0F243E"/>
          <w:lang w:val="el-GR"/>
        </w:rPr>
        <w:t xml:space="preserve"> </w:t>
      </w:r>
      <w:r w:rsidRPr="002056DB">
        <w:rPr>
          <w:rFonts w:ascii="Cambria" w:hAnsi="Cambria" w:cs="Cambria"/>
          <w:b/>
          <w:bCs/>
          <w:color w:val="0F243E"/>
          <w:lang w:val="el-GR"/>
        </w:rPr>
        <w:t>Άλλες παρατηρήσεις</w:t>
      </w:r>
      <w:r w:rsidRPr="002056DB">
        <w:rPr>
          <w:rFonts w:ascii="Cambria" w:hAnsi="Cambria" w:cs="Cambria"/>
          <w:b/>
          <w:bCs/>
          <w:color w:val="0F243E"/>
        </w:rPr>
        <w:t>:</w:t>
      </w:r>
    </w:p>
    <w:bookmarkEnd w:id="25"/>
    <w:p w14:paraId="4FA5516F" w14:textId="77777777" w:rsidR="008B2FDB" w:rsidRDefault="008B2FDB" w:rsidP="008B2FDB">
      <w:pPr>
        <w:jc w:val="both"/>
        <w:rPr>
          <w:rFonts w:ascii="Cambria" w:hAnsi="Cambria" w:cs="Cambria"/>
          <w:lang w:val="el-GR"/>
        </w:rPr>
      </w:pPr>
    </w:p>
    <w:p w14:paraId="4A4309B2" w14:textId="77777777" w:rsidR="00433AC8" w:rsidRPr="00457277" w:rsidRDefault="00433AC8" w:rsidP="00433AC8">
      <w:pPr>
        <w:numPr>
          <w:ilvl w:val="0"/>
          <w:numId w:val="5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Περικαρδιακή συλλογή: </w:t>
      </w:r>
      <w:r w:rsidRPr="00996E03">
        <w:rPr>
          <w:rFonts w:ascii="Cambria" w:hAnsi="Cambria" w:cs="Cambria"/>
          <w:b/>
          <w:bCs/>
          <w:lang w:val="el-GR"/>
        </w:rPr>
        <w:t xml:space="preserve">{% </w:t>
      </w:r>
      <w:r w:rsidRPr="00996E03">
        <w:rPr>
          <w:rFonts w:ascii="Cambria" w:hAnsi="Cambria" w:cs="Cambria"/>
          <w:b/>
          <w:bCs/>
          <w:lang w:val="en-US"/>
        </w:rPr>
        <w:t>if</w:t>
      </w:r>
      <w:r w:rsidRPr="00996E03">
        <w:rPr>
          <w:rFonts w:ascii="Cambria" w:hAnsi="Cambria" w:cs="Cambria"/>
          <w:b/>
          <w:bCs/>
          <w:lang w:val="el-GR"/>
        </w:rPr>
        <w:t xml:space="preserve"> </w:t>
      </w:r>
      <w:r w:rsidRPr="00996E03">
        <w:rPr>
          <w:rFonts w:ascii="Cambria" w:hAnsi="Cambria" w:cs="Cambria"/>
          <w:b/>
          <w:bCs/>
          <w:lang w:val="en-US"/>
        </w:rPr>
        <w:t>pericardial</w:t>
      </w:r>
      <w:r w:rsidRPr="00996E03">
        <w:rPr>
          <w:rFonts w:ascii="Cambria" w:hAnsi="Cambria" w:cs="Cambria"/>
          <w:b/>
          <w:bCs/>
          <w:lang w:val="el-GR"/>
        </w:rPr>
        <w:t xml:space="preserve"> %}{{</w:t>
      </w:r>
      <w:r w:rsidRPr="00996E03">
        <w:rPr>
          <w:b/>
          <w:bCs/>
        </w:rPr>
        <w:t xml:space="preserve"> </w:t>
      </w:r>
      <w:r w:rsidRPr="00996E03">
        <w:rPr>
          <w:rFonts w:ascii="Cambria" w:hAnsi="Cambria" w:cs="Cambria"/>
          <w:b/>
          <w:bCs/>
          <w:lang w:val="en-US"/>
        </w:rPr>
        <w:t>pericardial</w:t>
      </w:r>
      <w:r w:rsidRPr="00996E03">
        <w:rPr>
          <w:rFonts w:ascii="Cambria" w:hAnsi="Cambria" w:cs="Cambria"/>
          <w:b/>
          <w:bCs/>
          <w:lang w:val="el-GR"/>
        </w:rPr>
        <w:t xml:space="preserve"> }}{% </w:t>
      </w:r>
      <w:r>
        <w:rPr>
          <w:rFonts w:ascii="Cambria" w:hAnsi="Cambria" w:cs="Cambria"/>
          <w:lang w:val="en-US"/>
        </w:rPr>
        <w:t>else</w:t>
      </w:r>
      <w:r w:rsidRPr="00293A7E">
        <w:rPr>
          <w:rFonts w:ascii="Cambria" w:hAnsi="Cambria" w:cs="Cambria"/>
          <w:lang w:val="el-GR"/>
        </w:rPr>
        <w:t xml:space="preserve"> %}</w:t>
      </w:r>
      <w:r>
        <w:rPr>
          <w:rFonts w:ascii="Cambria" w:hAnsi="Cambria" w:cs="Cambria"/>
          <w:lang w:val="el-GR"/>
        </w:rPr>
        <w:t>όχι</w:t>
      </w:r>
      <w:r w:rsidRPr="00293A7E">
        <w:rPr>
          <w:rFonts w:ascii="Cambria" w:hAnsi="Cambria" w:cs="Cambria"/>
          <w:lang w:val="el-GR"/>
        </w:rPr>
        <w:t xml:space="preserve">{% </w:t>
      </w:r>
      <w:r>
        <w:rPr>
          <w:rFonts w:ascii="Cambria" w:hAnsi="Cambria" w:cs="Cambria"/>
          <w:lang w:val="en-US"/>
        </w:rPr>
        <w:t>endif</w:t>
      </w:r>
      <w:r w:rsidRPr="00293A7E">
        <w:rPr>
          <w:rFonts w:ascii="Cambria" w:hAnsi="Cambria" w:cs="Cambria"/>
          <w:lang w:val="el-GR"/>
        </w:rPr>
        <w:t xml:space="preserve"> %}</w:t>
      </w:r>
    </w:p>
    <w:p w14:paraId="08D7D566" w14:textId="77777777" w:rsidR="00433AC8" w:rsidRPr="00B95A5A" w:rsidRDefault="00433AC8" w:rsidP="00433AC8">
      <w:pPr>
        <w:numPr>
          <w:ilvl w:val="0"/>
          <w:numId w:val="5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Πλευριτική</w:t>
      </w:r>
      <w:r w:rsidRPr="00FC1965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συλλογή</w:t>
      </w:r>
      <w:r w:rsidRPr="00FC1965">
        <w:rPr>
          <w:rFonts w:ascii="Cambria" w:hAnsi="Cambria" w:cs="Cambria"/>
        </w:rPr>
        <w:t>:</w:t>
      </w:r>
      <w:r w:rsidRPr="00600DBD">
        <w:rPr>
          <w:rFonts w:ascii="Cambria" w:hAnsi="Cambria" w:cs="Cambria"/>
        </w:rPr>
        <w:t xml:space="preserve"> </w:t>
      </w:r>
      <w:r w:rsidRPr="00600DBD">
        <w:rPr>
          <w:rFonts w:ascii="Cambria" w:hAnsi="Cambria" w:cs="Cambria"/>
          <w:b/>
          <w:bCs/>
        </w:rPr>
        <w:t>{% if pleural %} {{</w:t>
      </w:r>
      <w:r w:rsidRPr="00600DBD">
        <w:rPr>
          <w:b/>
          <w:bCs/>
        </w:rPr>
        <w:t xml:space="preserve"> </w:t>
      </w:r>
      <w:r w:rsidRPr="00600DBD">
        <w:rPr>
          <w:rFonts w:ascii="Cambria" w:hAnsi="Cambria"/>
          <w:b/>
          <w:bCs/>
        </w:rPr>
        <w:t xml:space="preserve">pleural </w:t>
      </w:r>
      <w:r w:rsidRPr="00600DBD">
        <w:rPr>
          <w:rFonts w:ascii="Cambria" w:hAnsi="Cambria" w:cs="Cambria"/>
          <w:b/>
          <w:bCs/>
        </w:rPr>
        <w:t>}}{%</w:t>
      </w:r>
      <w:r w:rsidRPr="00FC1965">
        <w:rPr>
          <w:rFonts w:ascii="Cambria" w:hAnsi="Cambria" w:cs="Cambria"/>
        </w:rPr>
        <w:t xml:space="preserve"> else %}</w:t>
      </w:r>
      <w:r>
        <w:rPr>
          <w:rFonts w:ascii="Cambria" w:hAnsi="Cambria" w:cs="Cambria"/>
          <w:lang w:val="el-GR"/>
        </w:rPr>
        <w:t>όχι</w:t>
      </w:r>
      <w:r w:rsidRPr="00FC1965">
        <w:rPr>
          <w:rFonts w:ascii="Cambria" w:hAnsi="Cambria" w:cs="Cambria"/>
        </w:rPr>
        <w:t>{% endif %}</w:t>
      </w:r>
    </w:p>
    <w:p w14:paraId="5B225476" w14:textId="77777777" w:rsidR="00433AC8" w:rsidRPr="000679C2" w:rsidRDefault="00433AC8" w:rsidP="00433AC8">
      <w:pPr>
        <w:numPr>
          <w:ilvl w:val="0"/>
          <w:numId w:val="5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Μέτρηση </w:t>
      </w:r>
      <w:r w:rsidRPr="00B95A5A">
        <w:rPr>
          <w:rFonts w:ascii="Cambria" w:hAnsi="Cambria" w:cs="Cambria"/>
          <w:b/>
          <w:bCs/>
          <w:lang w:val="el-GR"/>
        </w:rPr>
        <w:t xml:space="preserve">αρτηριακής πίεσης </w:t>
      </w:r>
      <w:r w:rsidRPr="006D4AF0">
        <w:rPr>
          <w:rFonts w:ascii="Cambria" w:hAnsi="Cambria" w:cs="Cambria"/>
          <w:lang w:val="el-GR"/>
        </w:rPr>
        <w:t>(με</w:t>
      </w:r>
      <w:r>
        <w:rPr>
          <w:rFonts w:ascii="Cambria" w:hAnsi="Cambria" w:cs="Cambria"/>
          <w:lang w:val="el-GR"/>
        </w:rPr>
        <w:t xml:space="preserve"> χρήση συσκευής </w:t>
      </w:r>
      <w:r>
        <w:rPr>
          <w:rFonts w:ascii="Cambria" w:hAnsi="Cambria" w:cs="Cambria"/>
          <w:lang w:val="en-US"/>
        </w:rPr>
        <w:t>Doppler</w:t>
      </w:r>
      <w:r w:rsidRPr="00B95A5A">
        <w:rPr>
          <w:rFonts w:ascii="Cambria" w:hAnsi="Cambria" w:cs="Cambria"/>
          <w:lang w:val="el-GR"/>
        </w:rPr>
        <w:t xml:space="preserve">): </w:t>
      </w:r>
      <w:r>
        <w:rPr>
          <w:rFonts w:ascii="Cambria" w:hAnsi="Cambria" w:cs="Cambria"/>
          <w:lang w:val="el-GR"/>
        </w:rPr>
        <w:t>ΔΕ</w:t>
      </w:r>
    </w:p>
    <w:p w14:paraId="478B9D7E" w14:textId="5225C570" w:rsidR="000679C2" w:rsidRPr="008B2FDB" w:rsidRDefault="000679C2" w:rsidP="000679C2">
      <w:pPr>
        <w:jc w:val="both"/>
        <w:rPr>
          <w:rFonts w:ascii="Cambria" w:hAnsi="Cambria" w:cs="Cambria"/>
        </w:rPr>
      </w:pPr>
    </w:p>
    <w:p w14:paraId="0E142B4A" w14:textId="36CD61F1" w:rsidR="000679C2" w:rsidRDefault="000679C2" w:rsidP="000679C2">
      <w:pPr>
        <w:jc w:val="both"/>
        <w:rPr>
          <w:rFonts w:ascii="Cambria" w:hAnsi="Cambria" w:cs="Cambria"/>
          <w:lang w:val="el-GR"/>
        </w:rPr>
      </w:pPr>
    </w:p>
    <w:p w14:paraId="269B43BA" w14:textId="7B30D50A" w:rsidR="000679C2" w:rsidRPr="00B54E16" w:rsidRDefault="000679C2" w:rsidP="000679C2">
      <w:pPr>
        <w:pBdr>
          <w:top w:val="single" w:sz="4" w:space="1" w:color="auto"/>
          <w:bottom w:val="single" w:sz="4" w:space="0" w:color="auto"/>
        </w:pBdr>
        <w:shd w:val="clear" w:color="auto" w:fill="DDD9C3"/>
        <w:tabs>
          <w:tab w:val="left" w:pos="4992"/>
        </w:tabs>
        <w:rPr>
          <w:rFonts w:ascii="Cambria" w:hAnsi="Cambria" w:cs="Cambria"/>
          <w:b/>
          <w:bCs/>
          <w:sz w:val="32"/>
          <w:szCs w:val="32"/>
          <w:lang w:val="el-GR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2D81FDE7" wp14:editId="6EF65DC2">
            <wp:extent cx="371475" cy="371475"/>
            <wp:effectExtent l="0" t="0" r="9525" b="9525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noProof/>
          <w:lang w:val="el-GR" w:eastAsia="en-US"/>
        </w:rPr>
        <w:t xml:space="preserve">  </w:t>
      </w:r>
      <w:r w:rsidRPr="009D3EE7">
        <w:rPr>
          <w:rFonts w:ascii="Cambria" w:hAnsi="Cambria" w:cs="Cambria"/>
          <w:b/>
          <w:bCs/>
          <w:sz w:val="28"/>
          <w:szCs w:val="28"/>
          <w:lang w:val="el-GR"/>
        </w:rPr>
        <w:t>Ηλεκτροκαρδιογράφημα</w:t>
      </w:r>
      <w:r>
        <w:rPr>
          <w:rFonts w:ascii="Cambria" w:hAnsi="Cambria" w:cs="Cambria"/>
          <w:b/>
          <w:bCs/>
          <w:sz w:val="32"/>
          <w:szCs w:val="32"/>
          <w:lang w:val="el-GR"/>
        </w:rPr>
        <w:tab/>
      </w:r>
    </w:p>
    <w:p w14:paraId="00332CE7" w14:textId="464E3EEF" w:rsidR="000679C2" w:rsidRDefault="000679C2" w:rsidP="000679C2">
      <w:pPr>
        <w:jc w:val="both"/>
        <w:rPr>
          <w:rFonts w:ascii="Cambria" w:hAnsi="Cambria" w:cs="Cambria"/>
          <w:lang w:val="el-GR"/>
        </w:rPr>
      </w:pPr>
    </w:p>
    <w:p w14:paraId="1B02ACD0" w14:textId="77777777" w:rsidR="004254EA" w:rsidRDefault="004254EA" w:rsidP="004254EA">
      <w:pPr>
        <w:jc w:val="both"/>
        <w:rPr>
          <w:rFonts w:ascii="Cambria" w:hAnsi="Cambria" w:cs="Cambria"/>
          <w:b/>
          <w:bCs/>
        </w:rPr>
      </w:pPr>
      <w:bookmarkStart w:id="26" w:name="_Hlk65509828"/>
      <w:r w:rsidRPr="008F2B7A">
        <w:rPr>
          <w:rFonts w:ascii="Cambria" w:hAnsi="Cambria" w:cs="Cambria"/>
          <w:b/>
          <w:bCs/>
        </w:rPr>
        <w:t>{% if ecg %}{% for egc in ecg %}</w:t>
      </w:r>
    </w:p>
    <w:p w14:paraId="50AC6A06" w14:textId="77777777" w:rsidR="004254EA" w:rsidRDefault="004254EA" w:rsidP="004254EA">
      <w:pPr>
        <w:pStyle w:val="ListParagraph"/>
        <w:numPr>
          <w:ilvl w:val="0"/>
          <w:numId w:val="18"/>
        </w:numPr>
        <w:jc w:val="both"/>
        <w:rPr>
          <w:rFonts w:ascii="Cambria" w:hAnsi="Cambria" w:cs="Cambria"/>
          <w:b/>
          <w:bCs/>
        </w:rPr>
      </w:pPr>
      <w:r w:rsidRPr="00614F62">
        <w:rPr>
          <w:rFonts w:ascii="Cambria" w:hAnsi="Cambria" w:cs="Cambria"/>
          <w:b/>
          <w:bCs/>
        </w:rPr>
        <w:t>{{ egc }}{% endfor %}{% else %}</w:t>
      </w:r>
    </w:p>
    <w:p w14:paraId="016C4672" w14:textId="77777777" w:rsidR="004254EA" w:rsidRDefault="004254EA" w:rsidP="004254EA">
      <w:pPr>
        <w:pStyle w:val="ListParagraph"/>
        <w:numPr>
          <w:ilvl w:val="0"/>
          <w:numId w:val="18"/>
        </w:numPr>
        <w:jc w:val="both"/>
        <w:rPr>
          <w:rFonts w:ascii="Cambria" w:hAnsi="Cambria" w:cs="Cambria"/>
          <w:b/>
          <w:bCs/>
        </w:rPr>
      </w:pPr>
      <w:r w:rsidRPr="00614F62">
        <w:rPr>
          <w:rFonts w:ascii="Cambria" w:hAnsi="Cambria" w:cs="Cambria"/>
          <w:b/>
          <w:bCs/>
          <w:lang w:val="el-GR"/>
        </w:rPr>
        <w:t>Φλεβοκομβικός</w:t>
      </w:r>
      <w:r w:rsidRPr="00614F62">
        <w:rPr>
          <w:rFonts w:ascii="Cambria" w:hAnsi="Cambria" w:cs="Cambria"/>
          <w:b/>
          <w:bCs/>
        </w:rPr>
        <w:t xml:space="preserve"> </w:t>
      </w:r>
      <w:r w:rsidRPr="00614F62">
        <w:rPr>
          <w:rFonts w:ascii="Cambria" w:hAnsi="Cambria" w:cs="Cambria"/>
          <w:b/>
          <w:bCs/>
          <w:lang w:val="el-GR"/>
        </w:rPr>
        <w:t>ρυθμός</w:t>
      </w:r>
      <w:r w:rsidRPr="00614F62">
        <w:rPr>
          <w:rFonts w:ascii="Cambria" w:hAnsi="Cambria" w:cs="Cambria"/>
          <w:b/>
          <w:bCs/>
        </w:rPr>
        <w:t>.</w:t>
      </w:r>
    </w:p>
    <w:p w14:paraId="31D723DC" w14:textId="77777777" w:rsidR="004254EA" w:rsidRPr="00614F62" w:rsidRDefault="004254EA" w:rsidP="004254EA">
      <w:pPr>
        <w:jc w:val="both"/>
        <w:rPr>
          <w:rFonts w:ascii="Cambria" w:hAnsi="Cambria" w:cs="Cambria"/>
          <w:b/>
          <w:bCs/>
        </w:rPr>
      </w:pPr>
      <w:r w:rsidRPr="00614F62">
        <w:rPr>
          <w:rFonts w:ascii="Cambria" w:hAnsi="Cambria" w:cs="Cambria"/>
          <w:b/>
          <w:bCs/>
        </w:rPr>
        <w:t>{% endif %}</w:t>
      </w:r>
    </w:p>
    <w:bookmarkEnd w:id="26"/>
    <w:p w14:paraId="4340670E" w14:textId="77777777" w:rsidR="00E42577" w:rsidRDefault="00E42577" w:rsidP="00E42577">
      <w:pPr>
        <w:jc w:val="both"/>
        <w:rPr>
          <w:rFonts w:ascii="Cambria" w:hAnsi="Cambria" w:cs="Cambria"/>
          <w:lang w:val="el-GR"/>
        </w:rPr>
      </w:pPr>
    </w:p>
    <w:p w14:paraId="5BD82B3D" w14:textId="2FD40DA7" w:rsidR="00E42577" w:rsidRDefault="00E42577" w:rsidP="00E42577">
      <w:pPr>
        <w:jc w:val="both"/>
        <w:rPr>
          <w:rFonts w:ascii="Cambria" w:hAnsi="Cambria" w:cs="Cambria"/>
          <w:lang w:val="el-GR"/>
        </w:rPr>
      </w:pPr>
    </w:p>
    <w:p w14:paraId="751C89EB" w14:textId="77777777" w:rsidR="009E49E3" w:rsidRDefault="009E49E3" w:rsidP="00E42577">
      <w:pPr>
        <w:jc w:val="both"/>
        <w:rPr>
          <w:rFonts w:ascii="Cambria" w:hAnsi="Cambria" w:cs="Cambria"/>
          <w:lang w:val="el-GR"/>
        </w:rPr>
      </w:pPr>
    </w:p>
    <w:p w14:paraId="3BAE5B36" w14:textId="77777777" w:rsidR="00F40BD2" w:rsidRDefault="00F40BD2" w:rsidP="00E42577">
      <w:pPr>
        <w:jc w:val="both"/>
        <w:rPr>
          <w:rFonts w:ascii="Cambria" w:hAnsi="Cambria" w:cs="Cambria"/>
          <w:lang w:val="el-GR"/>
        </w:rPr>
      </w:pPr>
    </w:p>
    <w:p w14:paraId="69D066E3" w14:textId="77777777" w:rsidR="00610BDF" w:rsidRDefault="00610BDF" w:rsidP="00E42577">
      <w:pPr>
        <w:jc w:val="both"/>
        <w:rPr>
          <w:rFonts w:ascii="Cambria" w:hAnsi="Cambria" w:cs="Cambria"/>
          <w:lang w:val="el-GR"/>
        </w:rPr>
      </w:pPr>
    </w:p>
    <w:p w14:paraId="7CC3B316" w14:textId="77777777" w:rsidR="00B94532" w:rsidRPr="00F54F4A" w:rsidRDefault="00143E84" w:rsidP="00F54F4A">
      <w:pPr>
        <w:pStyle w:val="Heading3"/>
        <w:pBdr>
          <w:top w:val="single" w:sz="4" w:space="1" w:color="auto"/>
          <w:bottom w:val="single" w:sz="4" w:space="1" w:color="auto"/>
        </w:pBdr>
        <w:shd w:val="clear" w:color="auto" w:fill="DDD9C3"/>
        <w:jc w:val="both"/>
        <w:rPr>
          <w:rFonts w:ascii="Cambria" w:hAnsi="Cambria" w:cs="Cambria"/>
        </w:rPr>
      </w:pPr>
      <w:bookmarkStart w:id="27" w:name="OLE_LINK23"/>
      <w:r>
        <w:rPr>
          <w:rFonts w:ascii="Cambria" w:hAnsi="Cambria" w:cs="Cambria"/>
          <w:b w:val="0"/>
          <w:noProof/>
          <w:sz w:val="28"/>
          <w:szCs w:val="28"/>
          <w:lang w:val="el-GR" w:eastAsia="el-GR"/>
        </w:rPr>
        <w:drawing>
          <wp:inline distT="0" distB="0" distL="0" distR="0" wp14:anchorId="7B4F20D1" wp14:editId="25AAF3C7">
            <wp:extent cx="381000" cy="38100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b w:val="0"/>
          <w:bCs w:val="0"/>
          <w:noProof/>
          <w:sz w:val="28"/>
          <w:szCs w:val="28"/>
          <w:lang w:val="en-US" w:eastAsia="en-US"/>
        </w:rPr>
        <w:t xml:space="preserve">  </w:t>
      </w:r>
      <w:r w:rsidR="002056DB">
        <w:rPr>
          <w:rFonts w:ascii="Cambria" w:hAnsi="Cambria" w:cs="Cambria"/>
          <w:lang w:val="el-GR"/>
        </w:rPr>
        <w:t>Συμπεράσματα</w:t>
      </w:r>
    </w:p>
    <w:p w14:paraId="7ABA5151" w14:textId="77777777" w:rsidR="00D143BB" w:rsidRDefault="00D143BB">
      <w:pPr>
        <w:pStyle w:val="BodyText"/>
        <w:ind w:left="360"/>
        <w:rPr>
          <w:rFonts w:ascii="Cambria" w:hAnsi="Cambria" w:cs="Cambria"/>
          <w:lang w:val="el-GR"/>
        </w:rPr>
      </w:pPr>
    </w:p>
    <w:bookmarkEnd w:id="27"/>
    <w:p w14:paraId="58CE9A38" w14:textId="77777777" w:rsidR="002421F3" w:rsidRPr="002421F3" w:rsidRDefault="002421F3" w:rsidP="002421F3">
      <w:pPr>
        <w:pStyle w:val="BodyText"/>
        <w:rPr>
          <w:rFonts w:ascii="Cambria" w:hAnsi="Cambria" w:cs="Cambria"/>
          <w:lang w:val="el-GR"/>
        </w:rPr>
      </w:pPr>
    </w:p>
    <w:p w14:paraId="19EC1EDA" w14:textId="77777777" w:rsidR="00817935" w:rsidRPr="00AC260E" w:rsidRDefault="0067107F" w:rsidP="00817935">
      <w:pPr>
        <w:pStyle w:val="BodyText"/>
        <w:numPr>
          <w:ilvl w:val="0"/>
          <w:numId w:val="8"/>
        </w:numPr>
        <w:rPr>
          <w:rFonts w:ascii="Cambria" w:hAnsi="Cambria" w:cs="Cambria"/>
        </w:rPr>
      </w:pPr>
      <w:r w:rsidRPr="00817935">
        <w:rPr>
          <w:rFonts w:ascii="Cambria" w:hAnsi="Cambria" w:cs="Cambria"/>
          <w:b/>
          <w:lang w:val="el-GR"/>
        </w:rPr>
        <w:t>Φυσιολογική απεικόνιση της καρδιάς και των μεγάλων αγγείων</w:t>
      </w:r>
      <w:bookmarkStart w:id="28" w:name="_Hlk40205974"/>
      <w:bookmarkStart w:id="29" w:name="_Hlk68196526"/>
      <w:r w:rsidR="00817935" w:rsidRPr="0022328D">
        <w:rPr>
          <w:rFonts w:ascii="Cambria" w:hAnsi="Cambria" w:cs="Cambria"/>
          <w:bCs/>
          <w:lang w:val="el-GR"/>
        </w:rPr>
        <w:t xml:space="preserve">{% </w:t>
      </w:r>
      <w:r w:rsidR="00817935" w:rsidRPr="0022328D">
        <w:rPr>
          <w:rFonts w:ascii="Cambria" w:hAnsi="Cambria" w:cs="Cambria"/>
          <w:bCs/>
          <w:lang w:val="en-US"/>
        </w:rPr>
        <w:t>if</w:t>
      </w:r>
      <w:r w:rsidR="00817935" w:rsidRPr="00FD5E8D">
        <w:rPr>
          <w:rFonts w:ascii="Cambria" w:hAnsi="Cambria" w:cs="Cambria"/>
          <w:bCs/>
          <w:lang w:val="el-GR"/>
        </w:rPr>
        <w:t xml:space="preserve"> </w:t>
      </w:r>
      <w:r w:rsidR="00817935" w:rsidRPr="0022328D">
        <w:rPr>
          <w:rFonts w:ascii="Cambria" w:hAnsi="Cambria" w:cs="Cambria"/>
          <w:bCs/>
          <w:lang w:val="en-US"/>
        </w:rPr>
        <w:t>AddOn</w:t>
      </w:r>
      <w:r w:rsidR="00817935" w:rsidRPr="00FD5E8D">
        <w:rPr>
          <w:rFonts w:ascii="Cambria" w:hAnsi="Cambria" w:cs="Cambria"/>
          <w:bCs/>
          <w:lang w:val="el-GR"/>
        </w:rPr>
        <w:t xml:space="preserve"> %}</w:t>
      </w:r>
      <w:r w:rsidR="00817935">
        <w:rPr>
          <w:rFonts w:ascii="Cambria" w:hAnsi="Cambria" w:cs="Cambria"/>
          <w:bCs/>
          <w:lang w:val="el-GR"/>
        </w:rPr>
        <w:t xml:space="preserve"> </w:t>
      </w:r>
      <w:r w:rsidR="00817935" w:rsidRPr="00FD5E8D">
        <w:rPr>
          <w:rFonts w:ascii="Cambria" w:hAnsi="Cambria" w:cs="Cambria"/>
          <w:bCs/>
          <w:lang w:val="el-GR"/>
        </w:rPr>
        <w:t>({{</w:t>
      </w:r>
      <w:r w:rsidR="00817935" w:rsidRPr="006B0CAC">
        <w:rPr>
          <w:rFonts w:ascii="Cambria" w:hAnsi="Cambria" w:cs="Cambria"/>
          <w:bCs/>
          <w:lang w:val="el-GR"/>
        </w:rPr>
        <w:t xml:space="preserve"> </w:t>
      </w:r>
      <w:r w:rsidR="00817935" w:rsidRPr="0022328D">
        <w:rPr>
          <w:rFonts w:ascii="Cambria" w:hAnsi="Cambria" w:cs="Cambria"/>
          <w:bCs/>
          <w:lang w:val="en-US"/>
        </w:rPr>
        <w:t>AddOn</w:t>
      </w:r>
      <w:r w:rsidR="00817935" w:rsidRPr="006B0CAC">
        <w:rPr>
          <w:rFonts w:ascii="Cambria" w:hAnsi="Cambria" w:cs="Cambria"/>
          <w:bCs/>
          <w:lang w:val="el-GR"/>
        </w:rPr>
        <w:t xml:space="preserve"> </w:t>
      </w:r>
      <w:r w:rsidR="00817935" w:rsidRPr="00FD5E8D">
        <w:rPr>
          <w:rFonts w:ascii="Cambria" w:hAnsi="Cambria" w:cs="Cambria"/>
          <w:bCs/>
          <w:lang w:val="el-GR"/>
        </w:rPr>
        <w:t xml:space="preserve">}}){% </w:t>
      </w:r>
      <w:r w:rsidR="00817935" w:rsidRPr="0022328D">
        <w:rPr>
          <w:rFonts w:ascii="Cambria" w:hAnsi="Cambria" w:cs="Cambria"/>
          <w:bCs/>
          <w:lang w:val="en-US"/>
        </w:rPr>
        <w:t>endif</w:t>
      </w:r>
      <w:r w:rsidR="00817935" w:rsidRPr="00FD5E8D">
        <w:rPr>
          <w:rFonts w:ascii="Cambria" w:hAnsi="Cambria" w:cs="Cambria"/>
          <w:bCs/>
          <w:lang w:val="el-GR"/>
        </w:rPr>
        <w:t xml:space="preserve"> %}</w:t>
      </w:r>
      <w:r w:rsidR="00817935" w:rsidRPr="00FD5E8D">
        <w:rPr>
          <w:rFonts w:ascii="Cambria" w:hAnsi="Cambria" w:cs="Cambria"/>
          <w:b/>
          <w:lang w:val="el-GR"/>
        </w:rPr>
        <w:t>.</w:t>
      </w:r>
      <w:bookmarkStart w:id="30" w:name="_Hlk74421358"/>
      <w:bookmarkEnd w:id="28"/>
      <w:r w:rsidR="00817935" w:rsidRPr="00DD3C4B">
        <w:rPr>
          <w:rFonts w:ascii="Cambria" w:hAnsi="Cambria" w:cs="Cambria"/>
        </w:rPr>
        <w:t>{% if nameAit %}</w:t>
      </w:r>
      <w:bookmarkEnd w:id="30"/>
    </w:p>
    <w:bookmarkEnd w:id="29"/>
    <w:p w14:paraId="4121CA29" w14:textId="126856CF" w:rsidR="00AC260E" w:rsidRPr="00817935" w:rsidRDefault="00AC260E" w:rsidP="00817935">
      <w:pPr>
        <w:pStyle w:val="BodyText"/>
        <w:ind w:left="360"/>
        <w:rPr>
          <w:rFonts w:ascii="Cambria" w:hAnsi="Cambria" w:cs="Cambria"/>
        </w:rPr>
      </w:pPr>
    </w:p>
    <w:p w14:paraId="6C5AA74A" w14:textId="242B5921" w:rsidR="004254EA" w:rsidRPr="004254EA" w:rsidRDefault="00AB6966" w:rsidP="0068123F">
      <w:pPr>
        <w:pStyle w:val="BodyText"/>
        <w:numPr>
          <w:ilvl w:val="0"/>
          <w:numId w:val="8"/>
        </w:numPr>
        <w:rPr>
          <w:rFonts w:ascii="Cambria" w:hAnsi="Cambria" w:cs="Cambria"/>
        </w:rPr>
      </w:pPr>
      <w:r w:rsidRPr="004254EA">
        <w:rPr>
          <w:rFonts w:ascii="Cambria" w:hAnsi="Cambria" w:cs="Cambria"/>
          <w:bCs/>
          <w:lang w:val="el-GR"/>
        </w:rPr>
        <w:t>Ο βήχας στον</w:t>
      </w:r>
      <w:r w:rsidR="004254EA" w:rsidRPr="004254EA">
        <w:rPr>
          <w:rFonts w:ascii="Cambria" w:hAnsi="Cambria" w:cs="Cambria"/>
          <w:bCs/>
          <w:lang w:val="el-GR"/>
        </w:rPr>
        <w:t>/στην</w:t>
      </w:r>
      <w:r w:rsidRPr="004254EA">
        <w:rPr>
          <w:rFonts w:ascii="Cambria" w:hAnsi="Cambria" w:cs="Cambria"/>
          <w:bCs/>
          <w:lang w:val="el-GR"/>
        </w:rPr>
        <w:t xml:space="preserve"> </w:t>
      </w:r>
      <w:r w:rsidR="004254EA" w:rsidRPr="004254EA">
        <w:rPr>
          <w:rFonts w:ascii="Cambria" w:hAnsi="Cambria" w:cs="Cambria"/>
          <w:lang w:val="el-GR"/>
        </w:rPr>
        <w:t xml:space="preserve">{{ </w:t>
      </w:r>
      <w:r w:rsidR="004254EA" w:rsidRPr="004254EA">
        <w:rPr>
          <w:rFonts w:ascii="Cambria" w:hAnsi="Cambria" w:cs="Cambria"/>
          <w:lang w:val="en-US"/>
        </w:rPr>
        <w:t>nameAit</w:t>
      </w:r>
      <w:r w:rsidR="004254EA" w:rsidRPr="004254EA">
        <w:rPr>
          <w:rFonts w:ascii="Cambria" w:hAnsi="Cambria" w:cs="Cambria"/>
          <w:lang w:val="el-GR"/>
        </w:rPr>
        <w:t xml:space="preserve"> }}</w:t>
      </w:r>
      <w:r w:rsidR="0010192C">
        <w:rPr>
          <w:rFonts w:ascii="Cambria" w:hAnsi="Cambria" w:cs="Cambria"/>
          <w:lang w:val="el-GR"/>
        </w:rPr>
        <w:t xml:space="preserve"> </w:t>
      </w:r>
      <w:r w:rsidRPr="004254EA">
        <w:rPr>
          <w:rFonts w:ascii="Cambria" w:hAnsi="Cambria" w:cs="Cambria"/>
          <w:bCs/>
          <w:lang w:val="el-GR"/>
        </w:rPr>
        <w:t xml:space="preserve">δεν </w:t>
      </w:r>
      <w:r w:rsidR="0067107F" w:rsidRPr="004254EA">
        <w:rPr>
          <w:rFonts w:ascii="Cambria" w:hAnsi="Cambria" w:cs="Cambria"/>
          <w:bCs/>
          <w:lang w:val="el-GR"/>
        </w:rPr>
        <w:t xml:space="preserve">είναι καρδιογενής, </w:t>
      </w:r>
      <w:r w:rsidRPr="004254EA">
        <w:rPr>
          <w:rFonts w:ascii="Cambria" w:hAnsi="Cambria" w:cs="Cambria"/>
          <w:bCs/>
          <w:lang w:val="el-GR"/>
        </w:rPr>
        <w:t xml:space="preserve">δεδομένου του φυσιολογικού μεγέθους του αριστερού κόλπου και </w:t>
      </w:r>
      <w:r w:rsidR="0067107F" w:rsidRPr="004254EA">
        <w:rPr>
          <w:rFonts w:ascii="Cambria" w:hAnsi="Cambria" w:cs="Cambria"/>
          <w:bCs/>
          <w:lang w:val="el-GR"/>
        </w:rPr>
        <w:t>της απουσίας</w:t>
      </w:r>
      <w:r w:rsidRPr="004254EA">
        <w:rPr>
          <w:rFonts w:ascii="Cambria" w:hAnsi="Cambria" w:cs="Cambria"/>
          <w:bCs/>
          <w:lang w:val="el-GR"/>
        </w:rPr>
        <w:t xml:space="preserve"> συμφορητικής καρδιακής ανεπάρκειας. Πιθανότατα αποδίδεται σε χρόνια νοσήματα του κατώτερου αναπνευστικού συστήματος</w:t>
      </w:r>
      <w:r w:rsidR="0067107F" w:rsidRPr="004254EA">
        <w:rPr>
          <w:rFonts w:ascii="Cambria" w:hAnsi="Cambria" w:cs="Cambria"/>
          <w:bCs/>
          <w:lang w:val="el-GR"/>
        </w:rPr>
        <w:t xml:space="preserve">. </w:t>
      </w:r>
      <w:r w:rsidRPr="004254EA">
        <w:rPr>
          <w:rFonts w:ascii="Cambria" w:hAnsi="Cambria" w:cs="Cambria"/>
          <w:bCs/>
          <w:lang w:val="el-GR"/>
        </w:rPr>
        <w:t>Στην περίπτωση αυτή κρίνεται σκόπιμη η περαιτέρω διερεύνηση αυτών των νοσημάτων με περεταίρω εξετάσεις (ακτινογραφίες θώρακα, τραχειο-βρογχοσκόπηση κλπ).</w:t>
      </w:r>
      <w:r w:rsidR="00817935" w:rsidRPr="00534BDC">
        <w:rPr>
          <w:rFonts w:ascii="Cambria" w:hAnsi="Cambria" w:cs="Cambria"/>
          <w:bCs/>
          <w:lang w:val="el-GR"/>
        </w:rPr>
        <w:t xml:space="preserve"> </w:t>
      </w:r>
      <w:r w:rsidR="00817935">
        <w:rPr>
          <w:rFonts w:ascii="Cambria" w:hAnsi="Cambria" w:cs="Cambria"/>
          <w:bCs/>
          <w:lang w:val="en-US"/>
        </w:rPr>
        <w:t>{% endif %}</w:t>
      </w:r>
    </w:p>
    <w:p w14:paraId="6CD0A1A4" w14:textId="77777777" w:rsidR="004254EA" w:rsidRPr="008B4E3E" w:rsidRDefault="004254EA" w:rsidP="004254EA">
      <w:pPr>
        <w:pStyle w:val="BodyText"/>
        <w:rPr>
          <w:rFonts w:ascii="Cambria" w:hAnsi="Cambria" w:cs="Cambria"/>
          <w:b/>
          <w:lang w:val="el-GR"/>
        </w:rPr>
      </w:pPr>
      <w:bookmarkStart w:id="31" w:name="_Hlk65508194"/>
      <w:r w:rsidRPr="008B4E3E">
        <w:rPr>
          <w:rFonts w:ascii="Cambria" w:hAnsi="Cambria" w:cs="Cambria"/>
        </w:rPr>
        <w:t>{% if checkUp %}</w:t>
      </w:r>
    </w:p>
    <w:p w14:paraId="1AD5EFD1" w14:textId="3CFB59B3" w:rsidR="004254EA" w:rsidRDefault="004254EA" w:rsidP="004254EA">
      <w:pPr>
        <w:pStyle w:val="BodyText"/>
        <w:numPr>
          <w:ilvl w:val="0"/>
          <w:numId w:val="8"/>
        </w:numPr>
        <w:rPr>
          <w:rFonts w:ascii="Cambria" w:hAnsi="Cambria" w:cs="Cambria"/>
        </w:rPr>
      </w:pPr>
      <w:bookmarkStart w:id="32" w:name="_Hlk29502344"/>
      <w:bookmarkStart w:id="33" w:name="_Hlk69242592"/>
      <w:bookmarkStart w:id="34" w:name="_Hlk34158218"/>
      <w:bookmarkStart w:id="35" w:name="_Hlk28025992"/>
      <w:r>
        <w:rPr>
          <w:rFonts w:ascii="Cambria" w:hAnsi="Cambria" w:cs="Cambria"/>
          <w:lang w:val="el-GR"/>
        </w:rPr>
        <w:t xml:space="preserve">Συστήνεται ένας επανέλεγχος σε </w:t>
      </w:r>
      <w:r>
        <w:rPr>
          <w:rFonts w:ascii="Cambria" w:hAnsi="Cambria" w:cs="Cambria"/>
        </w:rPr>
        <w:t xml:space="preserve">{% for che, months, years in checkUp %}{{ </w:t>
      </w:r>
      <w:r>
        <w:rPr>
          <w:rFonts w:ascii="Cambria" w:hAnsi="Cambria"/>
        </w:rPr>
        <w:t xml:space="preserve">che </w:t>
      </w:r>
      <w:r>
        <w:rPr>
          <w:rFonts w:ascii="Cambria" w:hAnsi="Cambria" w:cs="Cambria"/>
        </w:rPr>
        <w:t>}}</w:t>
      </w:r>
      <w:r w:rsidRPr="00AB1775">
        <w:rPr>
          <w:rFonts w:ascii="Cambria" w:hAnsi="Cambria" w:cs="Cambria"/>
          <w:lang w:val="el-GR"/>
        </w:rPr>
        <w:t xml:space="preserve"> </w:t>
      </w:r>
      <w:r>
        <w:rPr>
          <w:rFonts w:ascii="Cambria" w:hAnsi="Cambria" w:cs="Cambria"/>
          <w:lang w:val="el-GR"/>
        </w:rPr>
        <w:t xml:space="preserve">μήνες </w:t>
      </w:r>
      <w:r>
        <w:rPr>
          <w:rFonts w:ascii="Cambria" w:hAnsi="Cambria" w:cs="Cambria"/>
        </w:rPr>
        <w:t>(</w:t>
      </w:r>
      <w:r>
        <w:rPr>
          <w:rFonts w:ascii="Cambria" w:hAnsi="Cambria" w:cs="Cambria"/>
          <w:b/>
          <w:bCs/>
        </w:rPr>
        <w:t>{</w:t>
      </w:r>
      <w:r>
        <w:rPr>
          <w:rFonts w:ascii="Cambria" w:hAnsi="Cambria" w:cs="Cambria"/>
          <w:b/>
        </w:rPr>
        <w:t>{ months }} {{ years }}</w:t>
      </w:r>
      <w:r>
        <w:rPr>
          <w:rFonts w:ascii="Cambria" w:hAnsi="Cambria" w:cs="Cambria"/>
        </w:rPr>
        <w:t xml:space="preserve">){% endfor %} </w:t>
      </w:r>
      <w:r>
        <w:rPr>
          <w:rFonts w:ascii="Cambria" w:hAnsi="Cambria" w:cs="Cambria"/>
          <w:lang w:val="el-GR"/>
        </w:rPr>
        <w:t>ή νωρίτερα σε περίπτωση ανάγκης</w:t>
      </w:r>
      <w:bookmarkEnd w:id="32"/>
      <w:r>
        <w:rPr>
          <w:rFonts w:ascii="Cambria" w:hAnsi="Cambria" w:cs="Cambria"/>
        </w:rPr>
        <w:t xml:space="preserve">. </w:t>
      </w:r>
      <w:r w:rsidRPr="00ED755C">
        <w:rPr>
          <w:rFonts w:ascii="Cambria" w:hAnsi="Cambria" w:cs="Cambria"/>
          <w:u w:val="single"/>
          <w:lang w:val="el-GR"/>
        </w:rPr>
        <w:t>Κατά την επανεξέταση θα πρέπει να φέρετε σε έντυπη ή ηλεκτρονική μορφή την παρούσα εξέταση.</w:t>
      </w:r>
    </w:p>
    <w:bookmarkEnd w:id="33"/>
    <w:bookmarkEnd w:id="34"/>
    <w:p w14:paraId="27B1D58F" w14:textId="16B984D4" w:rsidR="004254EA" w:rsidRPr="00AB6966" w:rsidRDefault="004254EA" w:rsidP="004254EA">
      <w:pPr>
        <w:pStyle w:val="BodyText"/>
        <w:rPr>
          <w:rFonts w:ascii="Cambria" w:hAnsi="Cambria" w:cs="Cambria"/>
        </w:rPr>
      </w:pPr>
      <w:r>
        <w:rPr>
          <w:rFonts w:ascii="Cambria" w:hAnsi="Cambria" w:cs="Cambria"/>
        </w:rPr>
        <w:t>{</w:t>
      </w:r>
      <w:bookmarkStart w:id="36" w:name="_Hlk65508209"/>
      <w:r>
        <w:rPr>
          <w:rFonts w:ascii="Cambria" w:hAnsi="Cambria" w:cs="Cambria"/>
        </w:rPr>
        <w:t xml:space="preserve">% </w:t>
      </w:r>
      <w:bookmarkEnd w:id="31"/>
      <w:r>
        <w:rPr>
          <w:rFonts w:ascii="Cambria" w:hAnsi="Cambria" w:cs="Cambria"/>
        </w:rPr>
        <w:t>endif %}</w:t>
      </w:r>
      <w:bookmarkEnd w:id="35"/>
      <w:bookmarkEnd w:id="36"/>
    </w:p>
    <w:p w14:paraId="431332E0" w14:textId="4F4BB079" w:rsidR="000C7ABD" w:rsidRDefault="000C7ABD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25BDE368" w14:textId="6ADB1FE0" w:rsidR="00610BDF" w:rsidRDefault="00610BDF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7362B661" w14:textId="77777777" w:rsidR="00610BDF" w:rsidRDefault="00610BDF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0B396BAA" w14:textId="34E40A70" w:rsidR="000C7ABD" w:rsidRDefault="000C7ABD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tbl>
      <w:tblPr>
        <w:tblStyle w:val="TableGrid"/>
        <w:tblpPr w:leftFromText="180" w:rightFromText="180" w:vertAnchor="text" w:horzAnchor="margin" w:tblpXSpec="center" w:tblpY="189"/>
        <w:tblW w:w="10173" w:type="dxa"/>
        <w:tblLook w:val="04A0" w:firstRow="1" w:lastRow="0" w:firstColumn="1" w:lastColumn="0" w:noHBand="0" w:noVBand="1"/>
      </w:tblPr>
      <w:tblGrid>
        <w:gridCol w:w="2227"/>
        <w:gridCol w:w="2485"/>
        <w:gridCol w:w="641"/>
        <w:gridCol w:w="1336"/>
        <w:gridCol w:w="1938"/>
        <w:gridCol w:w="1546"/>
      </w:tblGrid>
      <w:tr w:rsidR="00610BDF" w14:paraId="005AE382" w14:textId="77777777" w:rsidTr="00CA61B9">
        <w:trPr>
          <w:trHeight w:val="797"/>
        </w:trPr>
        <w:tc>
          <w:tcPr>
            <w:tcW w:w="2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CECD5" w:themeFill="accent1" w:themeFillTint="33"/>
          </w:tcPr>
          <w:p w14:paraId="092E1B50" w14:textId="77777777" w:rsidR="00610BDF" w:rsidRPr="000C7ABD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b/>
                <w:bCs/>
                <w:lang w:val="el-GR"/>
              </w:rPr>
            </w:pPr>
            <w:bookmarkStart w:id="37" w:name="_Hlk72317230"/>
            <w:r w:rsidRPr="000C7ABD">
              <w:rPr>
                <w:rFonts w:ascii="Cambria" w:hAnsi="Cambria" w:cs="Cambria"/>
                <w:b/>
                <w:bCs/>
                <w:lang w:val="el-GR"/>
              </w:rPr>
              <w:t>Φαρμακευτική αγωγή</w:t>
            </w:r>
          </w:p>
        </w:tc>
        <w:tc>
          <w:tcPr>
            <w:tcW w:w="24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48DA848F" w14:textId="77777777" w:rsidR="00610BDF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εμπορική ονομασία</w:t>
            </w:r>
          </w:p>
        </w:tc>
        <w:tc>
          <w:tcPr>
            <w:tcW w:w="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021C3A25" w14:textId="77777777" w:rsidR="00610BDF" w:rsidRPr="00A22E91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sz w:val="22"/>
                <w:szCs w:val="22"/>
                <w:lang w:val="en-US"/>
              </w:rPr>
            </w:pPr>
            <w:r w:rsidRPr="00A22E91">
              <w:rPr>
                <w:rFonts w:ascii="Cambria" w:hAnsi="Cambria" w:cs="Cambria"/>
                <w:sz w:val="22"/>
                <w:szCs w:val="22"/>
                <w:lang w:val="en-US"/>
              </w:rPr>
              <w:t>tab</w:t>
            </w:r>
          </w:p>
        </w:tc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0FEF48E7" w14:textId="77777777" w:rsidR="00610BDF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Δοσολογία</w:t>
            </w:r>
          </w:p>
          <w:p w14:paraId="69CC86E2" w14:textId="77777777" w:rsidR="00610BDF" w:rsidRPr="00C84F32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n-US"/>
              </w:rPr>
              <w:t>(mg/kg)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665F6916" w14:textId="77777777" w:rsidR="00610BDF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οδός χορήγησης</w:t>
            </w: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754F5ACA" w14:textId="77777777" w:rsidR="00610BDF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συχνότητα</w:t>
            </w:r>
          </w:p>
        </w:tc>
      </w:tr>
      <w:tr w:rsidR="00610BDF" w14:paraId="15ADC06B" w14:textId="77777777" w:rsidTr="00CA61B9">
        <w:trPr>
          <w:trHeight w:val="391"/>
        </w:trPr>
        <w:tc>
          <w:tcPr>
            <w:tcW w:w="2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39D6A9E6" w14:textId="77777777" w:rsidR="00610BDF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24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B40B4D2" w14:textId="77777777" w:rsidR="00610BDF" w:rsidRPr="009174ED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65C376" w14:textId="77777777" w:rsidR="00610BDF" w:rsidRPr="00A22E91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sz w:val="22"/>
                <w:szCs w:val="22"/>
                <w:lang w:val="el-GR"/>
              </w:rPr>
            </w:pPr>
          </w:p>
        </w:tc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88AB7" w14:textId="77777777" w:rsidR="00610BDF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BE6A44" w14:textId="77777777" w:rsidR="00610BDF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FFA01A" w14:textId="77777777" w:rsidR="00610BDF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</w:tr>
      <w:tr w:rsidR="00610BDF" w14:paraId="5160D014" w14:textId="77777777" w:rsidTr="00CA61B9">
        <w:trPr>
          <w:trHeight w:val="391"/>
        </w:trPr>
        <w:tc>
          <w:tcPr>
            <w:tcW w:w="2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45BB7A79" w14:textId="77777777" w:rsidR="00610BDF" w:rsidRPr="00BE1E8B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24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4456573D" w14:textId="77777777" w:rsidR="00610BDF" w:rsidRPr="009174ED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n-US"/>
              </w:rPr>
            </w:pPr>
          </w:p>
        </w:tc>
        <w:tc>
          <w:tcPr>
            <w:tcW w:w="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5D8C7D" w14:textId="77777777" w:rsidR="00610BDF" w:rsidRPr="00A22E91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sz w:val="22"/>
                <w:szCs w:val="22"/>
                <w:lang w:val="en-US"/>
              </w:rPr>
            </w:pPr>
          </w:p>
        </w:tc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E35C46" w14:textId="77777777" w:rsidR="00610BDF" w:rsidRPr="00C84F32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579A22" w14:textId="77777777" w:rsidR="00610BDF" w:rsidRPr="009F548B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0E6BE" w14:textId="77777777" w:rsidR="00610BDF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</w:tr>
      <w:tr w:rsidR="00610BDF" w:rsidRPr="00094CE7" w14:paraId="592E9BE2" w14:textId="77777777" w:rsidTr="00CA61B9">
        <w:trPr>
          <w:trHeight w:val="391"/>
        </w:trPr>
        <w:tc>
          <w:tcPr>
            <w:tcW w:w="10173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A1B6CEE" w14:textId="77777777" w:rsidR="00610BDF" w:rsidRPr="00094CE7" w:rsidRDefault="00610BDF" w:rsidP="00CA61B9">
            <w:pPr>
              <w:pStyle w:val="BodyText"/>
              <w:spacing w:line="276" w:lineRule="auto"/>
              <w:rPr>
                <w:rFonts w:ascii="Cambria" w:hAnsi="Cambria" w:cs="Cambria"/>
                <w:i/>
                <w:iCs/>
                <w:lang w:val="el-GR"/>
              </w:rPr>
            </w:pPr>
            <w:r w:rsidRPr="00094CE7">
              <w:rPr>
                <w:rFonts w:ascii="Cambria" w:hAnsi="Cambria" w:cs="Cambria"/>
                <w:i/>
                <w:iCs/>
                <w:lang w:val="el-GR"/>
              </w:rPr>
              <w:t>Δεν συστήνεται στην παρούσα φάση</w:t>
            </w:r>
          </w:p>
        </w:tc>
      </w:tr>
      <w:bookmarkEnd w:id="37"/>
    </w:tbl>
    <w:p w14:paraId="2B712E93" w14:textId="3014869C" w:rsidR="000C7ABD" w:rsidRPr="00610BDF" w:rsidRDefault="000C7ABD" w:rsidP="000C7ABD">
      <w:pPr>
        <w:pStyle w:val="BodyText"/>
        <w:spacing w:line="276" w:lineRule="auto"/>
        <w:ind w:left="1080"/>
        <w:rPr>
          <w:rFonts w:ascii="Cambria" w:hAnsi="Cambria" w:cs="Cambria"/>
        </w:rPr>
      </w:pPr>
    </w:p>
    <w:p w14:paraId="1E7CD3E8" w14:textId="35DA3ED4" w:rsidR="000C7ABD" w:rsidRDefault="000C7ABD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10A912CD" w14:textId="4142F666" w:rsidR="000C7ABD" w:rsidRDefault="000C7ABD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40F37C2C" w14:textId="2CFB978F" w:rsidR="000C7ABD" w:rsidRDefault="000C7ABD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4AF20737" w14:textId="420BA0A6" w:rsidR="00610BDF" w:rsidRDefault="00610BDF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531EC7B6" w14:textId="5EE06EED" w:rsidR="00610BDF" w:rsidRDefault="00610BDF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630C63D2" w14:textId="6D5E5471" w:rsidR="00610BDF" w:rsidRDefault="00610BDF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56DA5521" w14:textId="1100CA5A" w:rsidR="00610BDF" w:rsidRDefault="00610BDF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665F9FBB" w14:textId="77777777" w:rsidR="00610BDF" w:rsidRDefault="00610BDF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1BB4C291" w14:textId="77777777" w:rsidR="000C7ABD" w:rsidRPr="000C7ABD" w:rsidRDefault="000C7ABD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bookmarkEnd w:id="0"/>
    <w:bookmarkEnd w:id="1"/>
    <w:bookmarkEnd w:id="2"/>
    <w:bookmarkEnd w:id="3"/>
    <w:bookmarkEnd w:id="4"/>
    <w:bookmarkEnd w:id="5"/>
    <w:bookmarkEnd w:id="6"/>
    <w:p w14:paraId="26B1E3AA" w14:textId="52939D4E" w:rsidR="00B9485E" w:rsidRDefault="00B9485E">
      <w:pPr>
        <w:jc w:val="center"/>
        <w:rPr>
          <w:rFonts w:ascii="Cambria" w:hAnsi="Cambria" w:cs="Cambria"/>
          <w:color w:val="0000FF"/>
          <w:u w:val="single"/>
          <w:lang w:val="el-GR"/>
        </w:rPr>
      </w:pPr>
    </w:p>
    <w:p w14:paraId="1177C355" w14:textId="77777777" w:rsidR="00B9485E" w:rsidRDefault="00F320DF">
      <w:pPr>
        <w:jc w:val="center"/>
        <w:rPr>
          <w:rFonts w:ascii="Cambria" w:hAnsi="Cambria" w:cs="Cambria"/>
          <w:b/>
          <w:bCs/>
          <w:color w:val="000000"/>
          <w:lang w:val="el-GR"/>
        </w:rPr>
      </w:pPr>
      <w:r>
        <w:rPr>
          <w:rFonts w:ascii="Cambria" w:hAnsi="Cambria" w:cs="Cambria"/>
          <w:b/>
          <w:bCs/>
          <w:color w:val="000000"/>
          <w:lang w:val="el-GR"/>
        </w:rPr>
        <w:t>Με εκτίμηση, ο διενεργή</w:t>
      </w:r>
      <w:r w:rsidR="002056DB">
        <w:rPr>
          <w:rFonts w:ascii="Cambria" w:hAnsi="Cambria" w:cs="Cambria"/>
          <w:b/>
          <w:bCs/>
          <w:color w:val="000000"/>
          <w:lang w:val="el-GR"/>
        </w:rPr>
        <w:t>σας την εξέταση:</w:t>
      </w:r>
    </w:p>
    <w:p w14:paraId="3A8D4DCD" w14:textId="77777777" w:rsidR="00B9485E" w:rsidRDefault="00B9485E">
      <w:pPr>
        <w:jc w:val="center"/>
        <w:rPr>
          <w:rFonts w:ascii="Cambria" w:hAnsi="Cambria" w:cs="Cambria"/>
          <w:b/>
          <w:bCs/>
          <w:color w:val="000000"/>
          <w:lang w:val="el-GR"/>
        </w:rPr>
      </w:pPr>
    </w:p>
    <w:p w14:paraId="59EE749B" w14:textId="59863740" w:rsidR="00B9485E" w:rsidRPr="00C8149B" w:rsidRDefault="002056DB">
      <w:pPr>
        <w:jc w:val="center"/>
        <w:rPr>
          <w:rFonts w:ascii="Cambria" w:hAnsi="Cambria" w:cs="Cambria"/>
          <w:b/>
          <w:bCs/>
          <w:color w:val="000000"/>
          <w:lang w:val="en-US"/>
        </w:rPr>
      </w:pPr>
      <w:r>
        <w:rPr>
          <w:rFonts w:ascii="Cambria" w:hAnsi="Cambria" w:cs="Cambria"/>
          <w:b/>
          <w:bCs/>
          <w:color w:val="000000"/>
          <w:lang w:val="el-GR"/>
        </w:rPr>
        <w:t>Θ</w:t>
      </w:r>
      <w:r w:rsidR="00043D4E">
        <w:rPr>
          <w:rFonts w:ascii="Cambria" w:hAnsi="Cambria" w:cs="Cambria"/>
          <w:b/>
          <w:bCs/>
          <w:color w:val="000000"/>
          <w:lang w:val="el-GR"/>
        </w:rPr>
        <w:t>ε</w:t>
      </w:r>
      <w:r>
        <w:rPr>
          <w:rFonts w:ascii="Cambria" w:hAnsi="Cambria" w:cs="Cambria"/>
          <w:b/>
          <w:bCs/>
          <w:color w:val="000000"/>
          <w:lang w:val="el-GR"/>
        </w:rPr>
        <w:t>όδωρος</w:t>
      </w:r>
      <w:r w:rsidRPr="00C8149B">
        <w:rPr>
          <w:rFonts w:ascii="Cambria" w:hAnsi="Cambria" w:cs="Cambria"/>
          <w:b/>
          <w:bCs/>
          <w:color w:val="000000"/>
          <w:lang w:val="en-US"/>
        </w:rPr>
        <w:t xml:space="preserve"> </w:t>
      </w:r>
      <w:r>
        <w:rPr>
          <w:rFonts w:ascii="Cambria" w:hAnsi="Cambria" w:cs="Cambria"/>
          <w:b/>
          <w:bCs/>
          <w:color w:val="000000"/>
          <w:lang w:val="el-GR"/>
        </w:rPr>
        <w:t>Σινάνης</w:t>
      </w:r>
    </w:p>
    <w:p w14:paraId="2BFC54EC" w14:textId="77777777" w:rsidR="00B9485E" w:rsidRPr="00C8149B" w:rsidRDefault="00193437">
      <w:pPr>
        <w:jc w:val="center"/>
        <w:rPr>
          <w:rStyle w:val="Hyperlink"/>
          <w:rFonts w:ascii="Cambria" w:hAnsi="Cambria" w:cs="Cambria"/>
          <w:lang w:val="en-US"/>
        </w:rPr>
      </w:pPr>
      <w:hyperlink r:id="rId14" w:history="1">
        <w:r w:rsidR="005F5137" w:rsidRPr="00C12C78">
          <w:rPr>
            <w:rStyle w:val="Hyperlink"/>
            <w:rFonts w:ascii="Cambria" w:hAnsi="Cambria" w:cs="Cambria"/>
            <w:lang w:val="en-US"/>
          </w:rPr>
          <w:t>theodsin</w:t>
        </w:r>
        <w:r w:rsidR="005F5137" w:rsidRPr="00C8149B">
          <w:rPr>
            <w:rStyle w:val="Hyperlink"/>
            <w:rFonts w:ascii="Cambria" w:hAnsi="Cambria" w:cs="Cambria"/>
            <w:lang w:val="en-US"/>
          </w:rPr>
          <w:t>@</w:t>
        </w:r>
        <w:r w:rsidR="005F5137" w:rsidRPr="00C12C78">
          <w:rPr>
            <w:rStyle w:val="Hyperlink"/>
            <w:rFonts w:ascii="Cambria" w:hAnsi="Cambria" w:cs="Cambria"/>
            <w:lang w:val="en-US"/>
          </w:rPr>
          <w:t>hotmail</w:t>
        </w:r>
        <w:r w:rsidR="005F5137" w:rsidRPr="00C8149B">
          <w:rPr>
            <w:rStyle w:val="Hyperlink"/>
            <w:rFonts w:ascii="Cambria" w:hAnsi="Cambria" w:cs="Cambria"/>
            <w:lang w:val="en-US"/>
          </w:rPr>
          <w:t>.</w:t>
        </w:r>
        <w:r w:rsidR="005F5137" w:rsidRPr="00C12C78">
          <w:rPr>
            <w:rStyle w:val="Hyperlink"/>
            <w:rFonts w:ascii="Cambria" w:hAnsi="Cambria" w:cs="Cambria"/>
            <w:lang w:val="en-US"/>
          </w:rPr>
          <w:t>com</w:t>
        </w:r>
      </w:hyperlink>
    </w:p>
    <w:p w14:paraId="0A52A9D2" w14:textId="77777777" w:rsidR="00AC260E" w:rsidRPr="00C8149B" w:rsidRDefault="00AC260E" w:rsidP="00D54E45">
      <w:pPr>
        <w:jc w:val="center"/>
        <w:rPr>
          <w:rFonts w:ascii="Cambria" w:hAnsi="Cambria" w:cs="Cambria"/>
          <w:b/>
          <w:bCs/>
          <w:color w:val="000000"/>
          <w:lang w:val="en-US"/>
        </w:rPr>
      </w:pPr>
    </w:p>
    <w:p w14:paraId="204986BA" w14:textId="77777777" w:rsidR="004872BE" w:rsidRPr="00C8149B" w:rsidRDefault="004872BE" w:rsidP="00697958">
      <w:pPr>
        <w:rPr>
          <w:noProof/>
          <w:lang w:val="en-US" w:eastAsia="el-GR"/>
        </w:rPr>
      </w:pPr>
    </w:p>
    <w:p w14:paraId="0653A4E2" w14:textId="1979A26C" w:rsidR="00A505D4" w:rsidRDefault="00AA0982" w:rsidP="005C6EB2">
      <w:pPr>
        <w:ind w:left="-360" w:right="-470"/>
        <w:rPr>
          <w:noProof/>
          <w:lang w:val="en-US" w:eastAsia="el-GR"/>
        </w:rPr>
      </w:pPr>
      <w:r>
        <w:rPr>
          <w:noProof/>
          <w:lang w:val="en-US" w:eastAsia="el-GR"/>
        </w:rPr>
        <w:t>{% if  PHOTOS %} {% for img in PHOTOS %}</w:t>
      </w:r>
    </w:p>
    <w:p w14:paraId="6A58D270" w14:textId="1540EB75" w:rsidR="00AA0982" w:rsidRDefault="00AA0982" w:rsidP="005C6EB2">
      <w:pPr>
        <w:ind w:left="-360" w:right="-470"/>
        <w:rPr>
          <w:noProof/>
          <w:lang w:val="en-US" w:eastAsia="el-GR"/>
        </w:rPr>
      </w:pPr>
      <w:r>
        <w:rPr>
          <w:noProof/>
          <w:lang w:val="en-US" w:eastAsia="el-GR"/>
        </w:rPr>
        <w:t>{{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05"/>
      </w:tblGrid>
      <w:tr w:rsidR="00AA0982" w14:paraId="47B6693F" w14:textId="77777777" w:rsidTr="00AA0982">
        <w:tc>
          <w:tcPr>
            <w:tcW w:w="8705" w:type="dxa"/>
          </w:tcPr>
          <w:p w14:paraId="7912222F" w14:textId="458FA5C2" w:rsidR="00AA0982" w:rsidRDefault="007564BF" w:rsidP="005C6EB2">
            <w:pPr>
              <w:ind w:right="-470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i</w:t>
            </w:r>
            <w:r w:rsidR="00AA0982">
              <w:rPr>
                <w:noProof/>
                <w:lang w:val="en-US" w:eastAsia="el-GR"/>
              </w:rPr>
              <w:t>mg | safe</w:t>
            </w:r>
          </w:p>
        </w:tc>
      </w:tr>
    </w:tbl>
    <w:p w14:paraId="1E610A11" w14:textId="68135690" w:rsidR="00AA0982" w:rsidRDefault="00AA0982" w:rsidP="005C6EB2">
      <w:pPr>
        <w:ind w:left="-360" w:right="-470"/>
        <w:rPr>
          <w:noProof/>
          <w:lang w:val="en-US" w:eastAsia="el-GR"/>
        </w:rPr>
      </w:pPr>
      <w:r>
        <w:rPr>
          <w:noProof/>
          <w:lang w:val="en-US" w:eastAsia="el-GR"/>
        </w:rPr>
        <w:t>}}</w:t>
      </w:r>
    </w:p>
    <w:p w14:paraId="6D073F07" w14:textId="4EDD6C3D" w:rsidR="00AA0982" w:rsidRDefault="00AA0982" w:rsidP="005C6EB2">
      <w:pPr>
        <w:ind w:left="-360" w:right="-470"/>
        <w:rPr>
          <w:noProof/>
          <w:lang w:val="en-US" w:eastAsia="el-GR"/>
        </w:rPr>
      </w:pPr>
      <w:r>
        <w:rPr>
          <w:noProof/>
          <w:lang w:val="en-US" w:eastAsia="el-GR"/>
        </w:rPr>
        <w:t>{% endfor %}</w:t>
      </w:r>
    </w:p>
    <w:p w14:paraId="5C100C08" w14:textId="32D8123A" w:rsidR="00AA0982" w:rsidRPr="00AA0982" w:rsidRDefault="00AA0982" w:rsidP="005C6EB2">
      <w:pPr>
        <w:ind w:left="-360" w:right="-470"/>
        <w:rPr>
          <w:noProof/>
          <w:lang w:val="en-US" w:eastAsia="el-GR"/>
        </w:rPr>
      </w:pPr>
      <w:r>
        <w:rPr>
          <w:noProof/>
          <w:lang w:val="en-US" w:eastAsia="el-GR"/>
        </w:rPr>
        <w:t>{% endif %}</w:t>
      </w:r>
    </w:p>
    <w:p w14:paraId="61C72D4C" w14:textId="3121B7DE" w:rsidR="00A505D4" w:rsidRPr="00AA0982" w:rsidRDefault="00A505D4" w:rsidP="005C6EB2">
      <w:pPr>
        <w:ind w:left="-360" w:right="-470"/>
        <w:rPr>
          <w:noProof/>
          <w:lang w:val="en-US" w:eastAsia="el-GR"/>
        </w:rPr>
      </w:pPr>
    </w:p>
    <w:p w14:paraId="759791C4" w14:textId="52C00F67" w:rsidR="00A505D4" w:rsidRPr="00AA0982" w:rsidRDefault="00A505D4" w:rsidP="005C6EB2">
      <w:pPr>
        <w:ind w:left="-360" w:right="-470"/>
        <w:rPr>
          <w:noProof/>
          <w:lang w:val="en-US" w:eastAsia="el-GR"/>
        </w:rPr>
      </w:pPr>
    </w:p>
    <w:p w14:paraId="2D1BBE5B" w14:textId="1C627E08" w:rsidR="00A505D4" w:rsidRPr="00AA0982" w:rsidRDefault="00A505D4" w:rsidP="005C6EB2">
      <w:pPr>
        <w:ind w:left="-360" w:right="-470"/>
        <w:rPr>
          <w:noProof/>
          <w:lang w:val="en-US" w:eastAsia="el-GR"/>
        </w:rPr>
      </w:pPr>
    </w:p>
    <w:p w14:paraId="0989ABA3" w14:textId="018A3E92" w:rsidR="00A505D4" w:rsidRPr="00AA0982" w:rsidRDefault="00A505D4" w:rsidP="005C6EB2">
      <w:pPr>
        <w:ind w:left="-360" w:right="-470"/>
        <w:rPr>
          <w:noProof/>
          <w:lang w:val="en-US" w:eastAsia="el-GR"/>
        </w:rPr>
      </w:pPr>
    </w:p>
    <w:p w14:paraId="2F8F1CEA" w14:textId="2055077D" w:rsidR="00A505D4" w:rsidRPr="00AA0982" w:rsidRDefault="00A505D4" w:rsidP="005C6EB2">
      <w:pPr>
        <w:ind w:left="-360" w:right="-470"/>
        <w:rPr>
          <w:noProof/>
          <w:lang w:val="en-US" w:eastAsia="el-GR"/>
        </w:rPr>
      </w:pPr>
    </w:p>
    <w:p w14:paraId="790D1A84" w14:textId="06BF22D2" w:rsidR="00A505D4" w:rsidRPr="00AA0982" w:rsidRDefault="00A505D4" w:rsidP="005C6EB2">
      <w:pPr>
        <w:ind w:left="-360" w:right="-470"/>
        <w:rPr>
          <w:noProof/>
          <w:lang w:val="en-US" w:eastAsia="el-GR"/>
        </w:rPr>
      </w:pPr>
    </w:p>
    <w:p w14:paraId="6DA77A86" w14:textId="50216423" w:rsidR="00A505D4" w:rsidRPr="00AA0982" w:rsidRDefault="00A505D4" w:rsidP="005C6EB2">
      <w:pPr>
        <w:ind w:left="-360" w:right="-470"/>
        <w:rPr>
          <w:noProof/>
          <w:lang w:val="en-US" w:eastAsia="el-GR"/>
        </w:rPr>
      </w:pPr>
    </w:p>
    <w:sectPr w:rsidR="00A505D4" w:rsidRPr="00AA0982" w:rsidSect="000A7209">
      <w:footerReference w:type="default" r:id="rId15"/>
      <w:pgSz w:w="11906" w:h="16838" w:code="9"/>
      <w:pgMar w:top="993" w:right="1418" w:bottom="1276" w:left="1418" w:header="720" w:footer="1164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CD0B4" w14:textId="77777777" w:rsidR="00193437" w:rsidRDefault="00193437">
      <w:r>
        <w:separator/>
      </w:r>
    </w:p>
  </w:endnote>
  <w:endnote w:type="continuationSeparator" w:id="0">
    <w:p w14:paraId="6A37DD34" w14:textId="77777777" w:rsidR="00193437" w:rsidRDefault="0019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BDAE" w14:textId="74826B67" w:rsidR="000E4D42" w:rsidRDefault="005E5BFE">
    <w:pPr>
      <w:pStyle w:val="Footer"/>
      <w:jc w:val="center"/>
      <w:rPr>
        <w:lang w:val="en-US"/>
      </w:rPr>
    </w:pPr>
    <w:r>
      <w:rPr>
        <w:color w:val="C0C0C0"/>
        <w:lang w:val="el-GR"/>
      </w:rPr>
      <w:t xml:space="preserve">Κτηνιατρική καρδιολογία </w:t>
    </w:r>
    <w:r w:rsidR="00946D60">
      <w:rPr>
        <w:color w:val="C0C0C0"/>
        <w:lang w:val="el-GR"/>
      </w:rPr>
      <w:t xml:space="preserve">⸙ </w:t>
    </w:r>
    <w:r>
      <w:rPr>
        <w:color w:val="C0C0C0"/>
        <w:lang w:val="el-GR"/>
      </w:rPr>
      <w:t>Θεόδωρος Σινάνης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CFF6" w14:textId="77777777" w:rsidR="00193437" w:rsidRDefault="00193437">
      <w:r>
        <w:separator/>
      </w:r>
    </w:p>
  </w:footnote>
  <w:footnote w:type="continuationSeparator" w:id="0">
    <w:p w14:paraId="6B84DFF0" w14:textId="77777777" w:rsidR="00193437" w:rsidRDefault="00193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25pt;height:11.25pt" o:bullet="t">
        <v:imagedata r:id="rId1" o:title="msoE2E2"/>
      </v:shape>
    </w:pict>
  </w:numPicBullet>
  <w:numPicBullet w:numPicBulletId="1">
    <w:pict>
      <v:shape id="_x0000_i1115" type="#_x0000_t75" alt="Περιγραφή: ac387" style="width:10.5pt;height:14.25pt;visibility:visible;mso-wrap-style:square" o:bullet="t">
        <v:imagedata r:id="rId2" o:title=" ac387"/>
        <o:lock v:ext="edit" aspectratio="f"/>
      </v:shape>
    </w:pict>
  </w:numPicBullet>
  <w:abstractNum w:abstractNumId="0" w15:restartNumberingAfterBreak="0">
    <w:nsid w:val="0000001D"/>
    <w:multiLevelType w:val="hybridMultilevel"/>
    <w:tmpl w:val="E2AA51AA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000001E"/>
    <w:multiLevelType w:val="hybridMultilevel"/>
    <w:tmpl w:val="F5CC2B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F"/>
    <w:multiLevelType w:val="hybridMultilevel"/>
    <w:tmpl w:val="F960734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20"/>
    <w:multiLevelType w:val="hybridMultilevel"/>
    <w:tmpl w:val="2CC4B308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0000021"/>
    <w:multiLevelType w:val="hybridMultilevel"/>
    <w:tmpl w:val="854AED6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22"/>
    <w:multiLevelType w:val="hybridMultilevel"/>
    <w:tmpl w:val="C07A7A2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23"/>
    <w:multiLevelType w:val="hybridMultilevel"/>
    <w:tmpl w:val="8254560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55C72"/>
    <w:multiLevelType w:val="hybridMultilevel"/>
    <w:tmpl w:val="70CCE5C2"/>
    <w:lvl w:ilvl="0" w:tplc="2B92DA24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157379"/>
    <w:multiLevelType w:val="hybridMultilevel"/>
    <w:tmpl w:val="8FC618EC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023004"/>
    <w:multiLevelType w:val="hybridMultilevel"/>
    <w:tmpl w:val="79C84F28"/>
    <w:lvl w:ilvl="0" w:tplc="040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0B0F4B"/>
    <w:multiLevelType w:val="hybridMultilevel"/>
    <w:tmpl w:val="B6F8E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96CC6"/>
    <w:multiLevelType w:val="hybridMultilevel"/>
    <w:tmpl w:val="5B5A2682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61637"/>
    <w:multiLevelType w:val="hybridMultilevel"/>
    <w:tmpl w:val="F7201E70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CB729A"/>
    <w:multiLevelType w:val="hybridMultilevel"/>
    <w:tmpl w:val="7C986A08"/>
    <w:lvl w:ilvl="0" w:tplc="2B92DA2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07F6C"/>
    <w:multiLevelType w:val="hybridMultilevel"/>
    <w:tmpl w:val="5B6801A0"/>
    <w:lvl w:ilvl="0" w:tplc="0408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F55780C"/>
    <w:multiLevelType w:val="hybridMultilevel"/>
    <w:tmpl w:val="5D3C603A"/>
    <w:lvl w:ilvl="0" w:tplc="0408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0D7EE1"/>
    <w:multiLevelType w:val="hybridMultilevel"/>
    <w:tmpl w:val="9878DEA4"/>
    <w:lvl w:ilvl="0" w:tplc="040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8B133E"/>
    <w:multiLevelType w:val="hybridMultilevel"/>
    <w:tmpl w:val="DBC6B938"/>
    <w:lvl w:ilvl="0" w:tplc="2B92DA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A20B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8ECB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2A8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41C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C401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4A29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2C28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5"/>
  </w:num>
  <w:num w:numId="9">
    <w:abstractNumId w:val="14"/>
  </w:num>
  <w:num w:numId="10">
    <w:abstractNumId w:val="8"/>
  </w:num>
  <w:num w:numId="11">
    <w:abstractNumId w:val="12"/>
  </w:num>
  <w:num w:numId="12">
    <w:abstractNumId w:val="9"/>
  </w:num>
  <w:num w:numId="13">
    <w:abstractNumId w:val="17"/>
  </w:num>
  <w:num w:numId="14">
    <w:abstractNumId w:val="7"/>
  </w:num>
  <w:num w:numId="15">
    <w:abstractNumId w:val="11"/>
  </w:num>
  <w:num w:numId="16">
    <w:abstractNumId w:val="13"/>
  </w:num>
  <w:num w:numId="17">
    <w:abstractNumId w:val="16"/>
  </w:num>
  <w:num w:numId="1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5E"/>
    <w:rsid w:val="0000015D"/>
    <w:rsid w:val="00001E45"/>
    <w:rsid w:val="0000291D"/>
    <w:rsid w:val="00043A52"/>
    <w:rsid w:val="00043D4E"/>
    <w:rsid w:val="00063724"/>
    <w:rsid w:val="000679C2"/>
    <w:rsid w:val="00094CE7"/>
    <w:rsid w:val="000A067E"/>
    <w:rsid w:val="000A1D3A"/>
    <w:rsid w:val="000A7209"/>
    <w:rsid w:val="000B1A3A"/>
    <w:rsid w:val="000B3AFC"/>
    <w:rsid w:val="000B6B82"/>
    <w:rsid w:val="000B7686"/>
    <w:rsid w:val="000C1E8A"/>
    <w:rsid w:val="000C7ABD"/>
    <w:rsid w:val="000D5560"/>
    <w:rsid w:val="000D7AE3"/>
    <w:rsid w:val="000E4D42"/>
    <w:rsid w:val="000E68BE"/>
    <w:rsid w:val="000F3059"/>
    <w:rsid w:val="0010192C"/>
    <w:rsid w:val="00115E89"/>
    <w:rsid w:val="001178B1"/>
    <w:rsid w:val="00120EE2"/>
    <w:rsid w:val="001309A2"/>
    <w:rsid w:val="00143E84"/>
    <w:rsid w:val="00151819"/>
    <w:rsid w:val="00153B17"/>
    <w:rsid w:val="00154EF9"/>
    <w:rsid w:val="00193437"/>
    <w:rsid w:val="001A0971"/>
    <w:rsid w:val="001B177F"/>
    <w:rsid w:val="001B5A38"/>
    <w:rsid w:val="001B78C2"/>
    <w:rsid w:val="001C51FB"/>
    <w:rsid w:val="001D3DE4"/>
    <w:rsid w:val="001D672F"/>
    <w:rsid w:val="001E27D2"/>
    <w:rsid w:val="001E3096"/>
    <w:rsid w:val="001E56CC"/>
    <w:rsid w:val="001F61E7"/>
    <w:rsid w:val="001F700A"/>
    <w:rsid w:val="00200D12"/>
    <w:rsid w:val="002017D9"/>
    <w:rsid w:val="002056DB"/>
    <w:rsid w:val="002140A7"/>
    <w:rsid w:val="002144F1"/>
    <w:rsid w:val="0022513F"/>
    <w:rsid w:val="00225EF5"/>
    <w:rsid w:val="00227C10"/>
    <w:rsid w:val="00235D43"/>
    <w:rsid w:val="00240CC0"/>
    <w:rsid w:val="002421F3"/>
    <w:rsid w:val="00243C4A"/>
    <w:rsid w:val="00247616"/>
    <w:rsid w:val="002612DA"/>
    <w:rsid w:val="00261A80"/>
    <w:rsid w:val="002673C5"/>
    <w:rsid w:val="002762AE"/>
    <w:rsid w:val="00286B1A"/>
    <w:rsid w:val="002D4DF1"/>
    <w:rsid w:val="002D6E70"/>
    <w:rsid w:val="002E7086"/>
    <w:rsid w:val="002F5BE0"/>
    <w:rsid w:val="00303845"/>
    <w:rsid w:val="00312F17"/>
    <w:rsid w:val="003167F3"/>
    <w:rsid w:val="003315D7"/>
    <w:rsid w:val="00340BD7"/>
    <w:rsid w:val="00344DC6"/>
    <w:rsid w:val="00365631"/>
    <w:rsid w:val="00367E59"/>
    <w:rsid w:val="00372728"/>
    <w:rsid w:val="00374141"/>
    <w:rsid w:val="00376164"/>
    <w:rsid w:val="00385166"/>
    <w:rsid w:val="00386341"/>
    <w:rsid w:val="003C575F"/>
    <w:rsid w:val="003D138C"/>
    <w:rsid w:val="003D5B20"/>
    <w:rsid w:val="003E13AF"/>
    <w:rsid w:val="003E6061"/>
    <w:rsid w:val="003F1B80"/>
    <w:rsid w:val="004014A0"/>
    <w:rsid w:val="00405E0A"/>
    <w:rsid w:val="00416C04"/>
    <w:rsid w:val="00422713"/>
    <w:rsid w:val="0042297B"/>
    <w:rsid w:val="004254EA"/>
    <w:rsid w:val="00430D3D"/>
    <w:rsid w:val="004312EA"/>
    <w:rsid w:val="00433AC8"/>
    <w:rsid w:val="004356F2"/>
    <w:rsid w:val="00457277"/>
    <w:rsid w:val="0046109F"/>
    <w:rsid w:val="004728F0"/>
    <w:rsid w:val="0047350A"/>
    <w:rsid w:val="0047446C"/>
    <w:rsid w:val="0048475A"/>
    <w:rsid w:val="004872BE"/>
    <w:rsid w:val="00495066"/>
    <w:rsid w:val="004B11ED"/>
    <w:rsid w:val="004B1643"/>
    <w:rsid w:val="004B19BE"/>
    <w:rsid w:val="004B33DF"/>
    <w:rsid w:val="004B7B98"/>
    <w:rsid w:val="004C696A"/>
    <w:rsid w:val="004D49C1"/>
    <w:rsid w:val="004D6F7A"/>
    <w:rsid w:val="004E343C"/>
    <w:rsid w:val="00503CBA"/>
    <w:rsid w:val="00505A23"/>
    <w:rsid w:val="00515FE7"/>
    <w:rsid w:val="00526BA6"/>
    <w:rsid w:val="00526CD3"/>
    <w:rsid w:val="00533740"/>
    <w:rsid w:val="00534BDC"/>
    <w:rsid w:val="00536AD3"/>
    <w:rsid w:val="005604BD"/>
    <w:rsid w:val="00566774"/>
    <w:rsid w:val="00582EE5"/>
    <w:rsid w:val="005857B6"/>
    <w:rsid w:val="00592B00"/>
    <w:rsid w:val="005976A4"/>
    <w:rsid w:val="005B1D01"/>
    <w:rsid w:val="005B1D18"/>
    <w:rsid w:val="005B3053"/>
    <w:rsid w:val="005B41A5"/>
    <w:rsid w:val="005B44D6"/>
    <w:rsid w:val="005B56FC"/>
    <w:rsid w:val="005B6381"/>
    <w:rsid w:val="005C1571"/>
    <w:rsid w:val="005C6EB2"/>
    <w:rsid w:val="005D106D"/>
    <w:rsid w:val="005D170C"/>
    <w:rsid w:val="005D3EE2"/>
    <w:rsid w:val="005D5B19"/>
    <w:rsid w:val="005E1B8D"/>
    <w:rsid w:val="005E3CAF"/>
    <w:rsid w:val="005E5BFE"/>
    <w:rsid w:val="005F5137"/>
    <w:rsid w:val="006021CD"/>
    <w:rsid w:val="00610BDF"/>
    <w:rsid w:val="00612309"/>
    <w:rsid w:val="00614393"/>
    <w:rsid w:val="0061761E"/>
    <w:rsid w:val="006251A5"/>
    <w:rsid w:val="00626AAE"/>
    <w:rsid w:val="00627147"/>
    <w:rsid w:val="006347C1"/>
    <w:rsid w:val="006402CC"/>
    <w:rsid w:val="006422CD"/>
    <w:rsid w:val="00643E25"/>
    <w:rsid w:val="006522A3"/>
    <w:rsid w:val="00665714"/>
    <w:rsid w:val="0067107F"/>
    <w:rsid w:val="006903A7"/>
    <w:rsid w:val="00693742"/>
    <w:rsid w:val="00695CBF"/>
    <w:rsid w:val="00697958"/>
    <w:rsid w:val="006A054E"/>
    <w:rsid w:val="006B70EC"/>
    <w:rsid w:val="006C47A2"/>
    <w:rsid w:val="006C69BC"/>
    <w:rsid w:val="006D4482"/>
    <w:rsid w:val="006D4AF0"/>
    <w:rsid w:val="006E658F"/>
    <w:rsid w:val="006E6D15"/>
    <w:rsid w:val="006F2CB2"/>
    <w:rsid w:val="006F391F"/>
    <w:rsid w:val="006F5383"/>
    <w:rsid w:val="0070577E"/>
    <w:rsid w:val="007058B4"/>
    <w:rsid w:val="00711029"/>
    <w:rsid w:val="00714BBD"/>
    <w:rsid w:val="007205CF"/>
    <w:rsid w:val="00723489"/>
    <w:rsid w:val="00725989"/>
    <w:rsid w:val="007534B1"/>
    <w:rsid w:val="00754700"/>
    <w:rsid w:val="007564BF"/>
    <w:rsid w:val="007573BA"/>
    <w:rsid w:val="00765074"/>
    <w:rsid w:val="0077165F"/>
    <w:rsid w:val="007809EC"/>
    <w:rsid w:val="0079155C"/>
    <w:rsid w:val="00793F59"/>
    <w:rsid w:val="00795350"/>
    <w:rsid w:val="00795819"/>
    <w:rsid w:val="00797C2D"/>
    <w:rsid w:val="007A1ECA"/>
    <w:rsid w:val="007B041E"/>
    <w:rsid w:val="007D7921"/>
    <w:rsid w:val="007D7F49"/>
    <w:rsid w:val="007F16ED"/>
    <w:rsid w:val="008012D6"/>
    <w:rsid w:val="008042AD"/>
    <w:rsid w:val="00815CDB"/>
    <w:rsid w:val="00817935"/>
    <w:rsid w:val="00820C09"/>
    <w:rsid w:val="00823131"/>
    <w:rsid w:val="0082573E"/>
    <w:rsid w:val="00831CE3"/>
    <w:rsid w:val="00833395"/>
    <w:rsid w:val="00846C1F"/>
    <w:rsid w:val="00850609"/>
    <w:rsid w:val="008549CA"/>
    <w:rsid w:val="00894856"/>
    <w:rsid w:val="008B2FDB"/>
    <w:rsid w:val="008B3E18"/>
    <w:rsid w:val="008B6704"/>
    <w:rsid w:val="008B6FCB"/>
    <w:rsid w:val="008D17B8"/>
    <w:rsid w:val="008E1AF0"/>
    <w:rsid w:val="008E1EDD"/>
    <w:rsid w:val="008E3D40"/>
    <w:rsid w:val="00913165"/>
    <w:rsid w:val="009173E7"/>
    <w:rsid w:val="009302DE"/>
    <w:rsid w:val="00937D9D"/>
    <w:rsid w:val="00944482"/>
    <w:rsid w:val="00946D60"/>
    <w:rsid w:val="00947DD7"/>
    <w:rsid w:val="00952D02"/>
    <w:rsid w:val="009639A8"/>
    <w:rsid w:val="00981681"/>
    <w:rsid w:val="00986151"/>
    <w:rsid w:val="00986798"/>
    <w:rsid w:val="009927AF"/>
    <w:rsid w:val="00996B59"/>
    <w:rsid w:val="00996C48"/>
    <w:rsid w:val="009A4495"/>
    <w:rsid w:val="009B2A0E"/>
    <w:rsid w:val="009B5131"/>
    <w:rsid w:val="009D2B94"/>
    <w:rsid w:val="009D3EE7"/>
    <w:rsid w:val="009D56D7"/>
    <w:rsid w:val="009D6CBC"/>
    <w:rsid w:val="009D779A"/>
    <w:rsid w:val="009E06E9"/>
    <w:rsid w:val="009E1AF9"/>
    <w:rsid w:val="009E49E3"/>
    <w:rsid w:val="009F0E8A"/>
    <w:rsid w:val="00A02B3E"/>
    <w:rsid w:val="00A05BD8"/>
    <w:rsid w:val="00A143CF"/>
    <w:rsid w:val="00A224F7"/>
    <w:rsid w:val="00A37AF3"/>
    <w:rsid w:val="00A413A9"/>
    <w:rsid w:val="00A4494D"/>
    <w:rsid w:val="00A505D4"/>
    <w:rsid w:val="00A51EDF"/>
    <w:rsid w:val="00A72928"/>
    <w:rsid w:val="00A81BB5"/>
    <w:rsid w:val="00A82844"/>
    <w:rsid w:val="00A944DB"/>
    <w:rsid w:val="00A963F0"/>
    <w:rsid w:val="00AA0982"/>
    <w:rsid w:val="00AA1500"/>
    <w:rsid w:val="00AA2A53"/>
    <w:rsid w:val="00AA3E6A"/>
    <w:rsid w:val="00AA563B"/>
    <w:rsid w:val="00AB2C45"/>
    <w:rsid w:val="00AB6966"/>
    <w:rsid w:val="00AB7F6A"/>
    <w:rsid w:val="00AC1121"/>
    <w:rsid w:val="00AC206D"/>
    <w:rsid w:val="00AC260E"/>
    <w:rsid w:val="00AC2A22"/>
    <w:rsid w:val="00AC6733"/>
    <w:rsid w:val="00AD5472"/>
    <w:rsid w:val="00AD70E6"/>
    <w:rsid w:val="00AD747B"/>
    <w:rsid w:val="00AE3468"/>
    <w:rsid w:val="00AE6834"/>
    <w:rsid w:val="00AE7631"/>
    <w:rsid w:val="00AE7E21"/>
    <w:rsid w:val="00AF12B7"/>
    <w:rsid w:val="00AF4DEB"/>
    <w:rsid w:val="00B04D7A"/>
    <w:rsid w:val="00B06D1D"/>
    <w:rsid w:val="00B15D7C"/>
    <w:rsid w:val="00B42BFC"/>
    <w:rsid w:val="00B527A5"/>
    <w:rsid w:val="00B54E16"/>
    <w:rsid w:val="00B60AE5"/>
    <w:rsid w:val="00B62760"/>
    <w:rsid w:val="00B62E6E"/>
    <w:rsid w:val="00B64582"/>
    <w:rsid w:val="00B7143C"/>
    <w:rsid w:val="00B71829"/>
    <w:rsid w:val="00B749F8"/>
    <w:rsid w:val="00B77D6C"/>
    <w:rsid w:val="00B92BEC"/>
    <w:rsid w:val="00B94532"/>
    <w:rsid w:val="00B9485E"/>
    <w:rsid w:val="00B95A5A"/>
    <w:rsid w:val="00B95DD5"/>
    <w:rsid w:val="00BA4AB6"/>
    <w:rsid w:val="00BB23C1"/>
    <w:rsid w:val="00BD6313"/>
    <w:rsid w:val="00BE4595"/>
    <w:rsid w:val="00C000C6"/>
    <w:rsid w:val="00C07E18"/>
    <w:rsid w:val="00C10762"/>
    <w:rsid w:val="00C11705"/>
    <w:rsid w:val="00C20C7D"/>
    <w:rsid w:val="00C23468"/>
    <w:rsid w:val="00C3781F"/>
    <w:rsid w:val="00C41212"/>
    <w:rsid w:val="00C47F08"/>
    <w:rsid w:val="00C67768"/>
    <w:rsid w:val="00C70BAD"/>
    <w:rsid w:val="00C80E98"/>
    <w:rsid w:val="00C8149B"/>
    <w:rsid w:val="00C84426"/>
    <w:rsid w:val="00C969BB"/>
    <w:rsid w:val="00CB17DE"/>
    <w:rsid w:val="00CC032D"/>
    <w:rsid w:val="00CC1EF7"/>
    <w:rsid w:val="00CC3900"/>
    <w:rsid w:val="00CC5F7A"/>
    <w:rsid w:val="00CC793D"/>
    <w:rsid w:val="00CD16F9"/>
    <w:rsid w:val="00CD1F42"/>
    <w:rsid w:val="00CD7143"/>
    <w:rsid w:val="00CE5269"/>
    <w:rsid w:val="00D00778"/>
    <w:rsid w:val="00D05D97"/>
    <w:rsid w:val="00D11110"/>
    <w:rsid w:val="00D143BB"/>
    <w:rsid w:val="00D14DE7"/>
    <w:rsid w:val="00D15765"/>
    <w:rsid w:val="00D15D6D"/>
    <w:rsid w:val="00D16DC0"/>
    <w:rsid w:val="00D30C99"/>
    <w:rsid w:val="00D35348"/>
    <w:rsid w:val="00D36020"/>
    <w:rsid w:val="00D37BEE"/>
    <w:rsid w:val="00D408C6"/>
    <w:rsid w:val="00D538E1"/>
    <w:rsid w:val="00D54E45"/>
    <w:rsid w:val="00D578F4"/>
    <w:rsid w:val="00D636B7"/>
    <w:rsid w:val="00D656F5"/>
    <w:rsid w:val="00D70E45"/>
    <w:rsid w:val="00D73502"/>
    <w:rsid w:val="00D7486E"/>
    <w:rsid w:val="00D82F66"/>
    <w:rsid w:val="00D86C85"/>
    <w:rsid w:val="00DA7558"/>
    <w:rsid w:val="00DB7BA7"/>
    <w:rsid w:val="00DC3BA8"/>
    <w:rsid w:val="00DD1658"/>
    <w:rsid w:val="00E0596E"/>
    <w:rsid w:val="00E07C47"/>
    <w:rsid w:val="00E1390D"/>
    <w:rsid w:val="00E41649"/>
    <w:rsid w:val="00E42577"/>
    <w:rsid w:val="00E44716"/>
    <w:rsid w:val="00E6052E"/>
    <w:rsid w:val="00E6365D"/>
    <w:rsid w:val="00E66809"/>
    <w:rsid w:val="00E705DD"/>
    <w:rsid w:val="00E71871"/>
    <w:rsid w:val="00E73027"/>
    <w:rsid w:val="00E76D2D"/>
    <w:rsid w:val="00E80F43"/>
    <w:rsid w:val="00E82A6F"/>
    <w:rsid w:val="00E95443"/>
    <w:rsid w:val="00E9733F"/>
    <w:rsid w:val="00EA15E3"/>
    <w:rsid w:val="00EA24D7"/>
    <w:rsid w:val="00EA5D6F"/>
    <w:rsid w:val="00EB0FFA"/>
    <w:rsid w:val="00EC73F4"/>
    <w:rsid w:val="00ED755C"/>
    <w:rsid w:val="00EF4E22"/>
    <w:rsid w:val="00F01F07"/>
    <w:rsid w:val="00F0448B"/>
    <w:rsid w:val="00F10B69"/>
    <w:rsid w:val="00F147B6"/>
    <w:rsid w:val="00F16932"/>
    <w:rsid w:val="00F320DF"/>
    <w:rsid w:val="00F33582"/>
    <w:rsid w:val="00F40BD2"/>
    <w:rsid w:val="00F54C2F"/>
    <w:rsid w:val="00F54D5A"/>
    <w:rsid w:val="00F54F4A"/>
    <w:rsid w:val="00F56D41"/>
    <w:rsid w:val="00F6604E"/>
    <w:rsid w:val="00F70BDD"/>
    <w:rsid w:val="00F727FC"/>
    <w:rsid w:val="00F7289E"/>
    <w:rsid w:val="00F86B0E"/>
    <w:rsid w:val="00F87829"/>
    <w:rsid w:val="00F97010"/>
    <w:rsid w:val="00FA452A"/>
    <w:rsid w:val="00FB50D1"/>
    <w:rsid w:val="00FB64CE"/>
    <w:rsid w:val="00FD4EA7"/>
    <w:rsid w:val="00F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966890"/>
  <w15:docId w15:val="{6BB1F228-FFAF-4D40-A09E-7896829A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single" w:sz="4" w:space="1" w:color="auto"/>
        <w:bottom w:val="single" w:sz="4" w:space="1" w:color="auto"/>
      </w:pBd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rFonts w:ascii="Georgia" w:hAnsi="Georgia" w:cs="Georgia"/>
      <w:b/>
      <w:bCs/>
      <w:color w:val="0000F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fr-FR" w:eastAsia="fr-FR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uiPriority w:val="99"/>
    <w:rPr>
      <w:rFonts w:ascii="Georgia" w:hAnsi="Georgia" w:cs="Georgia"/>
      <w:b/>
      <w:bCs/>
      <w:color w:val="0000FF"/>
      <w:sz w:val="40"/>
      <w:szCs w:val="40"/>
    </w:rPr>
  </w:style>
  <w:style w:type="character" w:customStyle="1" w:styleId="Heading5Char">
    <w:name w:val="Heading 5 Char"/>
    <w:link w:val="Heading5"/>
    <w:uiPriority w:val="9"/>
    <w:rPr>
      <w:rFonts w:ascii="Calibri" w:eastAsia="Times New Roman" w:hAnsi="Calibri" w:cs="Times New Roman"/>
      <w:b/>
      <w:bCs/>
      <w:i/>
      <w:iCs/>
      <w:sz w:val="26"/>
      <w:szCs w:val="26"/>
      <w:lang w:val="fr-FR" w:eastAsia="fr-FR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fr-FR" w:eastAsia="fr-FR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link w:val="BodyText"/>
    <w:uiPriority w:val="99"/>
    <w:rPr>
      <w:sz w:val="24"/>
      <w:szCs w:val="24"/>
      <w:lang w:val="fr-FR" w:eastAsia="fr-FR"/>
    </w:rPr>
  </w:style>
  <w:style w:type="paragraph" w:styleId="DocumentMap">
    <w:name w:val="Document Map"/>
    <w:basedOn w:val="Normal"/>
    <w:link w:val="DocumentMapChar"/>
    <w:uiPriority w:val="99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table" w:styleId="TableGrid">
    <w:name w:val="Table Grid"/>
    <w:basedOn w:val="TableNormal"/>
    <w:uiPriority w:val="59"/>
    <w:rsid w:val="00A50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6733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theodsin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Πορτοκαλί κίτρινο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41AE9-4F13-4085-A5FE-2F5AC208F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1144</Words>
  <Characters>6525</Characters>
  <Application>Microsoft Office Word</Application>
  <DocSecurity>0</DocSecurity>
  <Lines>54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ENVA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Theodoros Sinanis</dc:creator>
  <cp:lastModifiedBy>Sofia Pa</cp:lastModifiedBy>
  <cp:revision>11</cp:revision>
  <cp:lastPrinted>2015-09-07T08:01:00Z</cp:lastPrinted>
  <dcterms:created xsi:type="dcterms:W3CDTF">2021-10-02T15:34:00Z</dcterms:created>
  <dcterms:modified xsi:type="dcterms:W3CDTF">2021-10-13T13:35:00Z</dcterms:modified>
</cp:coreProperties>
</file>