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C6E35B" w14:textId="77777777" w:rsidR="008105B9" w:rsidRPr="00E0535E" w:rsidRDefault="008105B9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</w:p>
    <w:p w14:paraId="335093A3" w14:textId="0AB67C30" w:rsidR="00B9485E" w:rsidRPr="00E6052E" w:rsidRDefault="00903854" w:rsidP="000E68BE">
      <w:pPr>
        <w:pStyle w:val="Heading4"/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</w:pP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n-US"/>
        </w:rPr>
        <w:t>KA</w:t>
      </w:r>
      <w:r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>ΡΤΕΛΑ</w:t>
      </w:r>
      <w:r w:rsidR="000E68BE" w:rsidRPr="00E6052E">
        <w:rPr>
          <w:rFonts w:ascii="Calibri" w:hAnsi="Calibri" w:cs="Calibri"/>
          <w:b w:val="0"/>
          <w:iCs/>
          <w:caps/>
          <w:color w:val="000090"/>
          <w:sz w:val="36"/>
          <w:szCs w:val="36"/>
          <w:lang w:val="el-GR"/>
        </w:rPr>
        <w:t xml:space="preserve"> καρδιολογικου ελεγχου</w:t>
      </w:r>
    </w:p>
    <w:p w14:paraId="353CA30A" w14:textId="73DBEB48" w:rsidR="00B9485E" w:rsidRDefault="00B9485E">
      <w:pPr>
        <w:rPr>
          <w:rFonts w:ascii="Cambria" w:hAnsi="Cambria" w:cs="Cambria"/>
          <w:lang w:val="el-GR"/>
        </w:rPr>
      </w:pPr>
    </w:p>
    <w:p w14:paraId="05EDA388" w14:textId="77777777" w:rsidR="0033683A" w:rsidRDefault="0033683A">
      <w:pPr>
        <w:rPr>
          <w:rFonts w:ascii="Cambria" w:hAnsi="Cambria" w:cs="Cambria"/>
          <w:lang w:val="el-GR"/>
        </w:rPr>
      </w:pPr>
    </w:p>
    <w:p w14:paraId="724793C4" w14:textId="77777777" w:rsidR="000E68BE" w:rsidRDefault="000E68BE">
      <w:pPr>
        <w:rPr>
          <w:rFonts w:ascii="Cambria" w:hAnsi="Cambria" w:cs="Cambria"/>
          <w:lang w:val="el-GR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100"/>
        <w:gridCol w:w="4110"/>
      </w:tblGrid>
      <w:tr w:rsidR="00B9485E" w:rsidRPr="007534D8" w14:paraId="23A37C05" w14:textId="77777777" w:rsidTr="00903854">
        <w:trPr>
          <w:trHeight w:val="2524"/>
        </w:trPr>
        <w:tc>
          <w:tcPr>
            <w:tcW w:w="5100" w:type="dxa"/>
            <w:tcBorders>
              <w:top w:val="single" w:sz="4" w:space="0" w:color="auto"/>
              <w:bottom w:val="single" w:sz="4" w:space="0" w:color="auto"/>
            </w:tcBorders>
          </w:tcPr>
          <w:p w14:paraId="3EFCBDF0" w14:textId="77777777" w:rsidR="00B9485E" w:rsidRDefault="002056DB" w:rsidP="0070577E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 xml:space="preserve">   </w:t>
            </w:r>
            <w:r w:rsidR="00831CE3">
              <w:rPr>
                <w:rFonts w:ascii="Cambria" w:hAnsi="Cambria" w:cs="Cambria"/>
              </w:rPr>
              <w:t xml:space="preserve">     </w:t>
            </w:r>
            <w:r>
              <w:rPr>
                <w:rFonts w:ascii="Cambria" w:hAnsi="Cambria" w:cs="Cambria"/>
              </w:rPr>
              <w:t xml:space="preserve">      </w:t>
            </w:r>
            <w:r w:rsidR="00CD6379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320A1012" wp14:editId="471761C6">
                  <wp:extent cx="3133725" cy="125730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3725" cy="12573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10" w:type="dxa"/>
            <w:tcBorders>
              <w:top w:val="single" w:sz="4" w:space="0" w:color="auto"/>
              <w:bottom w:val="single" w:sz="4" w:space="0" w:color="auto"/>
            </w:tcBorders>
          </w:tcPr>
          <w:p w14:paraId="010F8439" w14:textId="77777777" w:rsidR="00AD5472" w:rsidRPr="00526CD3" w:rsidRDefault="00AD5472" w:rsidP="00AD5472">
            <w:pPr>
              <w:pStyle w:val="Heading1"/>
              <w:ind w:left="708"/>
              <w:jc w:val="left"/>
              <w:rPr>
                <w:rFonts w:ascii="Cambria" w:hAnsi="Cambria" w:cs="Cambria"/>
                <w:color w:val="000000"/>
              </w:rPr>
            </w:pPr>
          </w:p>
          <w:p w14:paraId="7013C347" w14:textId="77777777" w:rsidR="008105B9" w:rsidRPr="00BE0827" w:rsidRDefault="008105B9" w:rsidP="008105B9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41377C58" w14:textId="77777777" w:rsidR="008105B9" w:rsidRPr="00BE0827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08AA180F" w14:textId="77777777" w:rsidR="008105B9" w:rsidRPr="00BE0827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0069B3FF" w14:textId="77777777" w:rsidR="008105B9" w:rsidRPr="00F438DD" w:rsidRDefault="008105B9" w:rsidP="008105B9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722AE81E" w14:textId="77777777" w:rsidR="008105B9" w:rsidRPr="00BE0827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7317C6BA" w14:textId="77777777" w:rsidR="008105B9" w:rsidRPr="00BE0827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2FD1EDFB" w14:textId="722FB126" w:rsidR="00AD5472" w:rsidRPr="008105B9" w:rsidRDefault="008105B9" w:rsidP="008105B9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51D98A61" w14:textId="08A7473D" w:rsidR="00B9485E" w:rsidRDefault="00B9485E" w:rsidP="000E68BE">
      <w:pPr>
        <w:rPr>
          <w:rFonts w:ascii="Cambria" w:hAnsi="Cambria" w:cs="Cambria"/>
        </w:rPr>
      </w:pPr>
    </w:p>
    <w:p w14:paraId="1464B6CB" w14:textId="77777777" w:rsidR="0033683A" w:rsidRDefault="0033683A" w:rsidP="000E68BE">
      <w:pPr>
        <w:rPr>
          <w:rFonts w:ascii="Cambria" w:hAnsi="Cambria" w:cs="Cambria"/>
        </w:rPr>
      </w:pPr>
    </w:p>
    <w:p w14:paraId="4D844722" w14:textId="77777777" w:rsidR="00C56847" w:rsidRDefault="00C56847" w:rsidP="00C56847">
      <w:pPr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Θεόδωρος Σινάνης </w:t>
      </w:r>
      <w:r>
        <w:rPr>
          <w:rFonts w:ascii="Cambria" w:hAnsi="Cambria" w:cs="Cambria"/>
          <w:b/>
          <w:bCs/>
          <w:color w:val="000000"/>
          <w:lang w:val="en-US"/>
        </w:rPr>
        <w:t>DVM</w:t>
      </w:r>
      <w:r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66A9CB93" w14:textId="77777777" w:rsidR="00C56847" w:rsidRDefault="00C56847" w:rsidP="00C56847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1AF3B9A5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συντροφιάς.</w:t>
      </w:r>
    </w:p>
    <w:p w14:paraId="1325B05B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27EB5C7D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0B48018D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64704567" w14:textId="77777777" w:rsidR="00C56847" w:rsidRDefault="00C56847" w:rsidP="00C56847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5702F4AB" w14:textId="77777777" w:rsidR="004F0EFE" w:rsidRPr="00C5529D" w:rsidRDefault="004F0EFE">
      <w:pPr>
        <w:rPr>
          <w:rFonts w:ascii="Cambria" w:hAnsi="Cambria" w:cs="Cambria"/>
          <w:color w:val="404040"/>
          <w:lang w:val="el-GR"/>
        </w:rPr>
      </w:pPr>
    </w:p>
    <w:p w14:paraId="27713AA9" w14:textId="77777777" w:rsidR="00903854" w:rsidRPr="00C5529D" w:rsidRDefault="00903854">
      <w:pPr>
        <w:rPr>
          <w:rFonts w:ascii="Cambria" w:hAnsi="Cambria" w:cs="Cambria"/>
          <w:color w:val="404040"/>
          <w:lang w:val="el-GR"/>
        </w:rPr>
      </w:pPr>
    </w:p>
    <w:p w14:paraId="3DE42682" w14:textId="77777777" w:rsidR="00B9485E" w:rsidRDefault="00CD6379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-428"/>
        <w:rPr>
          <w:rFonts w:ascii="Cambria" w:hAnsi="Cambria" w:cs="Cambria"/>
          <w:b/>
          <w:bCs/>
          <w:sz w:val="32"/>
          <w:szCs w:val="32"/>
          <w:lang w:val="en-US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noProof/>
          <w:sz w:val="32"/>
          <w:szCs w:val="32"/>
          <w:lang w:val="el-GR" w:eastAsia="el-GR"/>
        </w:rPr>
        <w:drawing>
          <wp:inline distT="0" distB="0" distL="0" distR="0" wp14:anchorId="670EBD99" wp14:editId="3B8C7A2A">
            <wp:extent cx="457200" cy="342900"/>
            <wp:effectExtent l="0" t="0" r="0" b="0"/>
            <wp:docPr id="4" name="Εικόνα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2056DB">
        <w:rPr>
          <w:rFonts w:ascii="Cambria" w:hAnsi="Cambria" w:cs="Cambria"/>
          <w:b/>
          <w:bCs/>
          <w:sz w:val="32"/>
          <w:szCs w:val="32"/>
          <w:lang w:val="en-US"/>
        </w:rPr>
        <w:tab/>
      </w:r>
    </w:p>
    <w:p w14:paraId="74A61D25" w14:textId="0A0CCA17" w:rsidR="004B3063" w:rsidRDefault="004B3063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7B19864" w14:textId="77777777" w:rsidR="008105B9" w:rsidRPr="00871A2C" w:rsidRDefault="008105B9" w:rsidP="009D36C7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</w:p>
    <w:p w14:paraId="23B8FF11" w14:textId="77777777" w:rsidR="007534D8" w:rsidRPr="00973E29" w:rsidRDefault="007534D8" w:rsidP="007534D8">
      <w:pPr>
        <w:jc w:val="both"/>
        <w:rPr>
          <w:rFonts w:ascii="Cambria" w:hAnsi="Cambria" w:cs="Cambria"/>
          <w:b/>
          <w:lang w:val="en-US"/>
        </w:rPr>
      </w:pPr>
      <w:r w:rsidRPr="00973E29">
        <w:rPr>
          <w:rFonts w:ascii="Cambria" w:hAnsi="Cambria" w:cs="Cambria"/>
          <w:b/>
          <w:u w:val="single"/>
          <w:lang w:val="el-GR"/>
        </w:rPr>
        <w:t>Ιστορικό</w:t>
      </w:r>
      <w:r w:rsidRPr="00973E29">
        <w:rPr>
          <w:rFonts w:ascii="Cambria" w:hAnsi="Cambria" w:cs="Cambria"/>
          <w:b/>
          <w:lang w:val="en-US"/>
        </w:rPr>
        <w:t>:</w:t>
      </w:r>
    </w:p>
    <w:p w14:paraId="631FE0C4" w14:textId="28D4B8C6" w:rsidR="008105B9" w:rsidRPr="00A02D99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2073820"/>
      <w:r w:rsidRPr="00BE0827">
        <w:rPr>
          <w:rFonts w:ascii="Cambria" w:hAnsi="Cambria" w:cs="Cambria"/>
          <w:lang w:val="el-GR"/>
        </w:rPr>
        <w:t>Παραπέμπων</w:t>
      </w:r>
      <w:r w:rsidRPr="007B7E2C">
        <w:rPr>
          <w:rFonts w:ascii="Cambria" w:hAnsi="Cambria" w:cs="Cambria"/>
          <w:lang w:val="en-US"/>
        </w:rPr>
        <w:t xml:space="preserve"> </w:t>
      </w:r>
      <w:r w:rsidRPr="00BE0827">
        <w:rPr>
          <w:rFonts w:ascii="Cambria" w:hAnsi="Cambria" w:cs="Cambria"/>
          <w:lang w:val="el-GR"/>
        </w:rPr>
        <w:t>κτηνίατρος</w:t>
      </w:r>
      <w:r w:rsidRPr="007B7E2C">
        <w:rPr>
          <w:rFonts w:ascii="Cambria" w:hAnsi="Cambria" w:cs="Cambria"/>
          <w:lang w:val="en-US"/>
        </w:rPr>
        <w:t>:</w:t>
      </w:r>
      <w:bookmarkStart w:id="8" w:name="_Hlk34158049"/>
      <w:bookmarkEnd w:id="7"/>
      <w:r w:rsidRPr="00A02D99">
        <w:rPr>
          <w:rFonts w:ascii="Cambria" w:hAnsi="Cambria" w:cs="Cambria"/>
          <w:b/>
          <w:bCs/>
          <w:lang w:val="en-US"/>
        </w:rPr>
        <w:t xml:space="preserve">{% </w:t>
      </w:r>
      <w:r w:rsidRPr="00BE0827">
        <w:rPr>
          <w:rFonts w:ascii="Cambria" w:hAnsi="Cambria" w:cs="Cambria"/>
          <w:b/>
          <w:bCs/>
          <w:lang w:val="en-US"/>
        </w:rPr>
        <w:t>if</w:t>
      </w:r>
      <w:r w:rsidRPr="00A02D99">
        <w:rPr>
          <w:rFonts w:ascii="Cambria" w:hAnsi="Cambria" w:cs="Cambria"/>
          <w:b/>
          <w:bCs/>
          <w:lang w:val="en-US"/>
        </w:rPr>
        <w:t xml:space="preserve"> </w:t>
      </w:r>
      <w:r w:rsidRPr="00BE0827">
        <w:rPr>
          <w:rFonts w:ascii="Cambria" w:hAnsi="Cambria"/>
          <w:b/>
          <w:bCs/>
        </w:rPr>
        <w:t>referVet %</w:t>
      </w:r>
      <w:r w:rsidRPr="00BE0827">
        <w:rPr>
          <w:rFonts w:ascii="Cambria" w:hAnsi="Cambria" w:cs="Cambria"/>
          <w:b/>
          <w:bCs/>
          <w:color w:val="000000"/>
        </w:rPr>
        <w:t xml:space="preserve">} {{ </w:t>
      </w:r>
      <w:r w:rsidRPr="00767E04">
        <w:rPr>
          <w:rFonts w:ascii="Cambria" w:hAnsi="Cambria"/>
          <w:b/>
          <w:bCs/>
        </w:rPr>
        <w:t>referVet</w:t>
      </w:r>
      <w:r w:rsidRPr="00A02D99">
        <w:rPr>
          <w:rFonts w:ascii="Cambria" w:hAnsi="Cambria"/>
          <w:b/>
          <w:bCs/>
          <w:lang w:val="en-US"/>
        </w:rPr>
        <w:t xml:space="preserve"> </w:t>
      </w:r>
      <w:r w:rsidRPr="00BE0827">
        <w:rPr>
          <w:rFonts w:ascii="Cambria" w:hAnsi="Cambria" w:cs="Cambria"/>
          <w:b/>
          <w:bCs/>
          <w:color w:val="000000"/>
        </w:rPr>
        <w:t>}}</w:t>
      </w:r>
      <w:r w:rsidR="0033683A" w:rsidRPr="0033683A">
        <w:rPr>
          <w:rFonts w:ascii="Cambria" w:hAnsi="Cambria" w:cs="Cambria"/>
          <w:b/>
          <w:bCs/>
          <w:color w:val="000000"/>
          <w:lang w:val="en-US"/>
        </w:rPr>
        <w:t>.</w:t>
      </w:r>
      <w:r w:rsidRPr="00BE0827">
        <w:rPr>
          <w:rFonts w:ascii="Cambria" w:hAnsi="Cambria" w:cs="Cambria"/>
          <w:b/>
          <w:bCs/>
          <w:color w:val="000000"/>
        </w:rPr>
        <w:t>{% else %}</w:t>
      </w:r>
      <w:r w:rsidR="0033683A" w:rsidRPr="0033683A">
        <w:rPr>
          <w:rFonts w:ascii="Cambria" w:hAnsi="Cambria" w:cs="Cambria"/>
          <w:b/>
          <w:bCs/>
          <w:color w:val="000000"/>
          <w:lang w:val="en-US"/>
        </w:rPr>
        <w:t xml:space="preserve"> </w:t>
      </w:r>
      <w:r w:rsidRPr="00A02D99">
        <w:rPr>
          <w:rFonts w:ascii="Cambria" w:hAnsi="Cambria" w:cs="Cambria"/>
          <w:b/>
          <w:bCs/>
          <w:color w:val="000000"/>
          <w:lang w:val="en-US"/>
        </w:rPr>
        <w:t>-</w:t>
      </w:r>
      <w:r w:rsidRPr="00BE0827">
        <w:rPr>
          <w:rFonts w:ascii="Cambria" w:hAnsi="Cambria" w:cs="Cambria"/>
          <w:b/>
          <w:bCs/>
          <w:color w:val="000000"/>
        </w:rPr>
        <w:t>{% endif %}</w:t>
      </w:r>
      <w:bookmarkEnd w:id="8"/>
    </w:p>
    <w:p w14:paraId="58FEB417" w14:textId="77777777" w:rsidR="008105B9" w:rsidRPr="00F74D4F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3A34F1">
        <w:rPr>
          <w:rFonts w:ascii="Cambria" w:hAnsi="Cambria" w:cs="Cambria"/>
          <w:lang w:val="en-US"/>
        </w:rPr>
        <w:t>{{</w:t>
      </w:r>
      <w:r w:rsidRPr="003A34F1">
        <w:rPr>
          <w:rFonts w:ascii="Cambria" w:hAnsi="Cambria"/>
        </w:rPr>
        <w:t>cardiologicalAnalysis</w:t>
      </w:r>
      <w:proofErr w:type="gramStart"/>
      <w:r w:rsidRPr="00F74D4F">
        <w:rPr>
          <w:rFonts w:asciiTheme="majorHAnsi" w:hAnsiTheme="majorHAnsi" w:cs="Cambria"/>
          <w:lang w:val="en-US"/>
        </w:rPr>
        <w:t>}}{</w:t>
      </w:r>
      <w:proofErr w:type="gramEnd"/>
      <w:r w:rsidRPr="00F74D4F">
        <w:rPr>
          <w:rFonts w:asciiTheme="majorHAnsi" w:hAnsiTheme="majorHAnsi" w:cs="Cambria"/>
          <w:lang w:val="en-US"/>
        </w:rPr>
        <w:t xml:space="preserve">% if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%}{% for </w:t>
      </w:r>
      <w:r>
        <w:rPr>
          <w:rFonts w:asciiTheme="majorHAnsi" w:hAnsiTheme="majorHAnsi" w:cs="Cambria"/>
          <w:lang w:val="en-US"/>
        </w:rPr>
        <w:t>moment</w:t>
      </w:r>
      <w:r w:rsidRPr="00F74D4F">
        <w:rPr>
          <w:rFonts w:asciiTheme="majorHAnsi" w:hAnsiTheme="majorHAnsi" w:cs="Cambria"/>
          <w:lang w:val="en-US"/>
        </w:rPr>
        <w:t xml:space="preserve"> in </w:t>
      </w:r>
      <w:r>
        <w:rPr>
          <w:rFonts w:asciiTheme="majorHAnsi" w:hAnsiTheme="majorHAnsi" w:cs="Cambria"/>
          <w:lang w:val="en-US"/>
        </w:rPr>
        <w:t>hi</w:t>
      </w:r>
      <w:r w:rsidRPr="00F74D4F">
        <w:rPr>
          <w:rFonts w:asciiTheme="majorHAnsi" w:hAnsiTheme="majorHAnsi" w:cs="Cambria"/>
          <w:lang w:val="en-US"/>
        </w:rPr>
        <w:t>s</w:t>
      </w:r>
      <w:r>
        <w:rPr>
          <w:rFonts w:asciiTheme="majorHAnsi" w:hAnsiTheme="majorHAnsi" w:cs="Cambria"/>
          <w:lang w:val="en-US"/>
        </w:rPr>
        <w:t>toric</w:t>
      </w:r>
      <w:r w:rsidRPr="00F74D4F">
        <w:rPr>
          <w:rFonts w:asciiTheme="majorHAnsi" w:hAnsiTheme="majorHAnsi" w:cs="Cambria"/>
          <w:lang w:val="en-US"/>
        </w:rPr>
        <w:t xml:space="preserve"> %}</w:t>
      </w:r>
    </w:p>
    <w:p w14:paraId="3E4FBDFB" w14:textId="77777777" w:rsidR="008105B9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E97D47">
        <w:rPr>
          <w:rFonts w:asciiTheme="majorHAnsi" w:hAnsiTheme="majorHAnsi" w:cs="Cambria"/>
        </w:rPr>
        <w:t xml:space="preserve">{{ </w:t>
      </w:r>
      <w:r>
        <w:rPr>
          <w:rFonts w:asciiTheme="majorHAnsi" w:hAnsiTheme="majorHAnsi" w:cs="Cambria"/>
          <w:lang w:val="en-US"/>
        </w:rPr>
        <w:t>moment</w:t>
      </w:r>
      <w:r w:rsidRPr="00E97D47">
        <w:rPr>
          <w:rFonts w:asciiTheme="majorHAnsi" w:hAnsiTheme="majorHAnsi" w:cs="Cambria"/>
        </w:rPr>
        <w:t xml:space="preserve"> }}</w:t>
      </w:r>
      <w:r w:rsidRPr="009500B4">
        <w:rPr>
          <w:rFonts w:asciiTheme="majorHAnsi" w:hAnsiTheme="majorHAnsi" w:cs="Cambria"/>
        </w:rPr>
        <w:t>{% endfor %}</w:t>
      </w:r>
    </w:p>
    <w:p w14:paraId="1438280B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</w:t>
      </w:r>
      <w:r>
        <w:rPr>
          <w:rFonts w:ascii="Cambria" w:hAnsi="Cambria" w:cs="Cambria"/>
        </w:rPr>
        <w:t>}</w:t>
      </w:r>
    </w:p>
    <w:bookmarkEnd w:id="9"/>
    <w:p w14:paraId="5A301392" w14:textId="38B4D1BF" w:rsidR="00DF3424" w:rsidRDefault="00DF3424" w:rsidP="00DF3424">
      <w:pPr>
        <w:pStyle w:val="Header"/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Φαρμακευτική</w:t>
      </w:r>
      <w:r w:rsidRPr="0033683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αγωγή</w:t>
      </w:r>
      <w:r w:rsidRPr="0033683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μέχρι</w:t>
      </w:r>
      <w:r w:rsidRPr="0033683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σήμερα</w:t>
      </w:r>
      <w:r>
        <w:rPr>
          <w:rFonts w:ascii="Cambria" w:hAnsi="Cambria" w:cs="Cambria"/>
        </w:rPr>
        <w:t>:</w:t>
      </w:r>
      <w:r w:rsidR="008E36E2" w:rsidRPr="008E36E2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if medication %}{% for med in medication %}</w:t>
      </w:r>
      <w:r>
        <w:rPr>
          <w:rFonts w:ascii="Cambria" w:hAnsi="Cambria" w:cs="Cambria"/>
          <w:b/>
          <w:bCs/>
        </w:rPr>
        <w:t>{{med.medicationGreekMenu}}</w:t>
      </w:r>
      <w:r>
        <w:rPr>
          <w:rFonts w:ascii="Cambria" w:hAnsi="Cambria" w:cs="Cambria"/>
        </w:rPr>
        <w:t xml:space="preserve"> ({{med.doseNumber}} {{med.unitOfMeasurementMenu}} {{</w:t>
      </w:r>
      <w:proofErr w:type="spellStart"/>
      <w:r>
        <w:rPr>
          <w:rFonts w:ascii="Cambria" w:hAnsi="Cambria" w:cs="Cambria"/>
        </w:rPr>
        <w:t>med.doseMenu</w:t>
      </w:r>
      <w:proofErr w:type="spellEnd"/>
      <w:r>
        <w:rPr>
          <w:rFonts w:ascii="Cambria" w:hAnsi="Cambria" w:cs="Cambria"/>
        </w:rPr>
        <w:t xml:space="preserve">}}){% if not </w:t>
      </w:r>
      <w:proofErr w:type="spellStart"/>
      <w:r>
        <w:rPr>
          <w:rFonts w:ascii="Cambria" w:hAnsi="Cambria" w:cs="Cambria"/>
        </w:rPr>
        <w:t>loop.last</w:t>
      </w:r>
      <w:proofErr w:type="spellEnd"/>
      <w:r>
        <w:rPr>
          <w:rFonts w:ascii="Cambria" w:hAnsi="Cambria" w:cs="Cambria"/>
        </w:rPr>
        <w:t xml:space="preserve"> %},</w:t>
      </w:r>
      <w:r w:rsidR="008E36E2" w:rsidRPr="008E36E2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 xml:space="preserve">{% </w:t>
      </w:r>
      <w:proofErr w:type="spellStart"/>
      <w:r>
        <w:rPr>
          <w:rFonts w:ascii="Cambria" w:hAnsi="Cambria" w:cs="Cambria"/>
        </w:rPr>
        <w:t>endif</w:t>
      </w:r>
      <w:proofErr w:type="spellEnd"/>
      <w:r>
        <w:rPr>
          <w:rFonts w:ascii="Cambria" w:hAnsi="Cambria" w:cs="Cambria"/>
        </w:rPr>
        <w:t xml:space="preserve"> %}{% endfor %}{% else %}</w:t>
      </w:r>
      <w:r>
        <w:rPr>
          <w:rFonts w:ascii="Cambria" w:hAnsi="Cambria" w:cs="Cambria"/>
          <w:b/>
          <w:bCs/>
          <w:lang w:val="el-GR"/>
        </w:rPr>
        <w:t>ουδεμία</w:t>
      </w:r>
      <w:r>
        <w:rPr>
          <w:rFonts w:ascii="Cambria" w:hAnsi="Cambria" w:cs="Cambria"/>
        </w:rPr>
        <w:t>{% endif %}</w:t>
      </w:r>
      <w:r>
        <w:rPr>
          <w:rFonts w:ascii="Cambria" w:hAnsi="Cambria" w:cs="Cambria"/>
          <w:b/>
          <w:bCs/>
        </w:rPr>
        <w:t>.</w:t>
      </w:r>
    </w:p>
    <w:p w14:paraId="19C61F58" w14:textId="63300B78" w:rsidR="009D36C7" w:rsidRDefault="009D36C7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4534DDF3" w14:textId="77777777" w:rsidR="008105B9" w:rsidRPr="007534D8" w:rsidRDefault="008105B9" w:rsidP="00AD74BC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0AD3E1F" w14:textId="77777777" w:rsidR="007534D8" w:rsidRPr="009666A5" w:rsidRDefault="007534D8" w:rsidP="007534D8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color w:val="000000"/>
          <w:lang w:val="el-GR"/>
        </w:rPr>
      </w:pPr>
      <w:r w:rsidRPr="009666A5">
        <w:rPr>
          <w:rFonts w:ascii="Cambria" w:hAnsi="Cambria" w:cs="Cambria"/>
          <w:b/>
          <w:bCs/>
          <w:color w:val="000000"/>
          <w:u w:val="single"/>
          <w:lang w:val="el-GR"/>
        </w:rPr>
        <w:t>Κλινικά ευρήματα</w:t>
      </w:r>
      <w:r>
        <w:rPr>
          <w:rFonts w:ascii="Cambria" w:hAnsi="Cambria" w:cs="Cambria"/>
          <w:b/>
          <w:bCs/>
          <w:color w:val="000000"/>
          <w:lang w:val="el-GR"/>
        </w:rPr>
        <w:t>:</w:t>
      </w:r>
    </w:p>
    <w:p w14:paraId="5FD10106" w14:textId="597FE23B" w:rsidR="008105B9" w:rsidRPr="008E36E2" w:rsidRDefault="008105B9" w:rsidP="008E36E2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  <w:u w:val="single"/>
          <w:lang w:val="el-GR"/>
        </w:rPr>
        <w:t>Ακροαστικά ευρήματα</w:t>
      </w:r>
      <w:r w:rsidRPr="00512FF6">
        <w:rPr>
          <w:rFonts w:ascii="Cambria" w:hAnsi="Cambria" w:cs="Cambria"/>
        </w:rPr>
        <w:t>:</w:t>
      </w:r>
      <w:r>
        <w:rPr>
          <w:rFonts w:ascii="Cambria" w:hAnsi="Cambria" w:cs="Cambria"/>
          <w:lang w:val="el-GR"/>
        </w:rPr>
        <w:t xml:space="preserve"> </w:t>
      </w:r>
      <w:r w:rsidRPr="00512FF6">
        <w:rPr>
          <w:rFonts w:ascii="Cambria" w:hAnsi="Cambria" w:cs="Cambria"/>
          <w:color w:val="000000"/>
        </w:rPr>
        <w:t>{% if rythm %}{{rythm}}</w:t>
      </w:r>
      <w:r w:rsidR="008E36E2">
        <w:rPr>
          <w:rFonts w:ascii="Cambria" w:hAnsi="Cambria" w:cs="Cambria"/>
          <w:color w:val="000000"/>
          <w:lang w:val="el-GR"/>
        </w:rPr>
        <w:t xml:space="preserve"> </w:t>
      </w:r>
      <w:r w:rsidR="008E36E2" w:rsidRPr="004F3345"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>
        <w:rPr>
          <w:rFonts w:ascii="Cambria" w:hAnsi="Cambria" w:cs="Cambria"/>
          <w:lang w:val="el-GR"/>
        </w:rPr>
        <w:t>ακροάσιμ</w:t>
      </w:r>
      <w:r>
        <w:rPr>
          <w:rFonts w:ascii="Cambria" w:hAnsi="Cambria" w:cs="Cambria"/>
          <w:lang w:val="en-US"/>
        </w:rPr>
        <w:t>o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{% else </w:t>
      </w:r>
      <w:r w:rsidR="002A1B13">
        <w:rPr>
          <w:rFonts w:ascii="Cambria" w:hAnsi="Cambria" w:cs="Cambria"/>
          <w:color w:val="000000"/>
          <w:lang w:val="el-GR"/>
        </w:rPr>
        <w:t>%}</w:t>
      </w:r>
      <w:r w:rsidR="008E36E2">
        <w:rPr>
          <w:rFonts w:ascii="Cambria" w:hAnsi="Cambria" w:cs="Cambria"/>
          <w:lang w:val="el-GR"/>
        </w:rPr>
        <w:t>συστολικό, 2</w:t>
      </w:r>
      <w:r w:rsidR="008E36E2" w:rsidRPr="00CD16F9">
        <w:rPr>
          <w:rFonts w:ascii="Cambria" w:hAnsi="Cambria" w:cs="Cambria"/>
          <w:lang w:val="el-GR"/>
        </w:rPr>
        <w:t>ου βαθμού</w:t>
      </w:r>
      <w:r w:rsidR="008E36E2">
        <w:rPr>
          <w:rFonts w:ascii="Cambria" w:hAnsi="Cambria" w:cs="Cambria"/>
          <w:lang w:val="el-GR"/>
        </w:rPr>
        <w:t xml:space="preserve"> (2/6), </w:t>
      </w:r>
      <w:r w:rsidR="008E36E2">
        <w:rPr>
          <w:rFonts w:ascii="Cambria" w:hAnsi="Cambria" w:cs="Cambria"/>
          <w:lang w:val="el-GR"/>
        </w:rPr>
        <w:lastRenderedPageBreak/>
        <w:t>αναγωγικού τύπου φύσημα, ακροάσιμ</w:t>
      </w:r>
      <w:r w:rsidR="008E36E2">
        <w:rPr>
          <w:rFonts w:ascii="Cambria" w:hAnsi="Cambria" w:cs="Cambria"/>
          <w:lang w:val="en-US"/>
        </w:rPr>
        <w:t>o</w:t>
      </w:r>
      <w:r w:rsidR="008E36E2" w:rsidRPr="00CD16F9">
        <w:rPr>
          <w:rFonts w:ascii="Cambria" w:hAnsi="Cambria" w:cs="Cambria"/>
          <w:lang w:val="el-GR"/>
        </w:rPr>
        <w:t xml:space="preserve"> στο αριστερό ημιθωράκιο, στην κορυφή της καρδιάς, στο ύψος της μιτροειδούς βαλβίδας</w:t>
      </w:r>
      <w:r w:rsidR="008E36E2">
        <w:rPr>
          <w:rFonts w:ascii="Cambria" w:hAnsi="Cambria" w:cs="Cambria"/>
          <w:lang w:val="el-GR"/>
        </w:rPr>
        <w:t>.</w:t>
      </w:r>
      <w:r w:rsidRPr="008E36E2">
        <w:rPr>
          <w:rFonts w:ascii="Cambria" w:hAnsi="Cambria" w:cs="Cambria"/>
          <w:color w:val="000000"/>
        </w:rPr>
        <w:t xml:space="preserve">{% endif %} </w:t>
      </w:r>
    </w:p>
    <w:p w14:paraId="70211CDE" w14:textId="77777777" w:rsidR="008105B9" w:rsidRPr="007558B7" w:rsidRDefault="008105B9" w:rsidP="008105B9">
      <w:pPr>
        <w:numPr>
          <w:ilvl w:val="0"/>
          <w:numId w:val="1"/>
        </w:numPr>
        <w:tabs>
          <w:tab w:val="left" w:pos="720"/>
        </w:tabs>
        <w:jc w:val="both"/>
        <w:rPr>
          <w:rFonts w:ascii="Cambria" w:hAnsi="Cambria" w:cs="Cambria"/>
        </w:rPr>
      </w:pPr>
      <w:r w:rsidRPr="007558B7">
        <w:rPr>
          <w:rFonts w:ascii="Cambria" w:hAnsi="Cambria" w:cs="Cambria"/>
        </w:rPr>
        <w:t>{{</w:t>
      </w:r>
      <w:r w:rsidRPr="007558B7">
        <w:rPr>
          <w:rFonts w:ascii="Cambria" w:hAnsi="Cambria"/>
        </w:rPr>
        <w:t>auditoryLung</w:t>
      </w:r>
      <w:r w:rsidRPr="007558B7">
        <w:rPr>
          <w:rFonts w:ascii="Cambria" w:hAnsi="Cambria" w:cs="Cambria"/>
        </w:rPr>
        <w:t>}}</w:t>
      </w:r>
    </w:p>
    <w:p w14:paraId="415D5ABF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356F3305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605144C" w14:textId="77777777" w:rsidR="008105B9" w:rsidRPr="00BE0827" w:rsidRDefault="008105B9" w:rsidP="008105B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0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mucous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0BE8540C" w14:textId="77777777" w:rsidR="008105B9" w:rsidRPr="00BE0827" w:rsidRDefault="008105B9" w:rsidP="008105B9">
      <w:pPr>
        <w:numPr>
          <w:ilvl w:val="0"/>
          <w:numId w:val="1"/>
        </w:numPr>
        <w:tabs>
          <w:tab w:val="left" w:pos="709"/>
        </w:tabs>
        <w:jc w:val="both"/>
        <w:rPr>
          <w:rFonts w:ascii="Cambria" w:hAnsi="Cambria" w:cs="Cambria"/>
        </w:rPr>
      </w:pPr>
      <w:bookmarkStart w:id="11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 xml:space="preserve">dental </w:t>
      </w:r>
      <w:proofErr w:type="gramStart"/>
      <w:r w:rsidRPr="00BE0827">
        <w:rPr>
          <w:rFonts w:ascii="Cambria" w:hAnsi="Cambria"/>
        </w:rPr>
        <w:t>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proofErr w:type="gramEnd"/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0"/>
    <w:bookmarkEnd w:id="11"/>
    <w:p w14:paraId="6AECF8D2" w14:textId="77777777" w:rsidR="008105B9" w:rsidRPr="00BE0827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20126D6D" w14:textId="77777777" w:rsidR="008105B9" w:rsidRDefault="008105B9" w:rsidP="008105B9">
      <w:pPr>
        <w:pStyle w:val="Header"/>
        <w:numPr>
          <w:ilvl w:val="0"/>
          <w:numId w:val="1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5F47D075" w14:textId="77777777" w:rsidR="004F0EFE" w:rsidRDefault="004F0EFE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51BA6A8A" w14:textId="77777777" w:rsidR="00A9458E" w:rsidRPr="00964221" w:rsidRDefault="00A9458E" w:rsidP="004B57F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7D5C97B9" w14:textId="77777777" w:rsidR="00B9485E" w:rsidRPr="00B54E16" w:rsidRDefault="00CD6379" w:rsidP="00B54E16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</w:tabs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7376019" wp14:editId="426E5375">
            <wp:extent cx="371475" cy="371475"/>
            <wp:effectExtent l="0" t="0" r="9525" b="9525"/>
            <wp:docPr id="5" name="Εικόνα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noProof/>
          <w:lang w:val="el-GR" w:eastAsia="en-US"/>
        </w:rPr>
        <w:t xml:space="preserve">  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2056DB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64357F21" w14:textId="7F55D843" w:rsidR="007534D8" w:rsidRDefault="007534D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264D42BA" w14:textId="77777777" w:rsidR="00BD75AF" w:rsidRDefault="00BD75AF" w:rsidP="00BD75AF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1B568564" w14:textId="32A2EC85" w:rsidR="00BD75AF" w:rsidRDefault="008105B9">
      <w:pPr>
        <w:rPr>
          <w:rFonts w:ascii="Cambria" w:hAnsi="Cambria" w:cs="Cambria"/>
          <w:lang w:val="el-GR"/>
        </w:rPr>
      </w:pPr>
      <w:bookmarkStart w:id="12" w:name="_Hlk32352157"/>
      <w:r w:rsidRPr="002E6F04">
        <w:rPr>
          <w:rFonts w:ascii="Cambria" w:hAnsi="Cambria" w:cs="Cambria"/>
          <w:lang w:val="en-US"/>
        </w:rPr>
        <w:t xml:space="preserve">{% if PDF %} </w:t>
      </w:r>
      <w:bookmarkEnd w:id="12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8105B9" w14:paraId="0031861D" w14:textId="77777777" w:rsidTr="000C2F07">
        <w:tc>
          <w:tcPr>
            <w:tcW w:w="1630" w:type="dxa"/>
            <w:shd w:val="clear" w:color="auto" w:fill="4F81BD"/>
          </w:tcPr>
          <w:p w14:paraId="3518CD77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138F1138" w14:textId="77777777" w:rsidR="008105B9" w:rsidRDefault="008105B9" w:rsidP="000C2F07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729453A7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3F5A245B" w14:textId="77777777" w:rsidR="008105B9" w:rsidRDefault="008105B9" w:rsidP="000C2F07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8105B9" w14:paraId="417D5933" w14:textId="77777777" w:rsidTr="000C2F07">
        <w:trPr>
          <w:trHeight w:val="245"/>
        </w:trPr>
        <w:tc>
          <w:tcPr>
            <w:tcW w:w="1630" w:type="dxa"/>
            <w:shd w:val="clear" w:color="auto" w:fill="EEECE1"/>
          </w:tcPr>
          <w:p w14:paraId="06F2ABDA" w14:textId="77777777" w:rsidR="008105B9" w:rsidRPr="00E6052E" w:rsidRDefault="008105B9" w:rsidP="000C2F07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26B78F35" w14:textId="429E76A6" w:rsidR="008105B9" w:rsidRDefault="008105B9" w:rsidP="000C2F07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>
              <w:rPr>
                <w:rFonts w:ascii="Cambria" w:hAnsi="Cambria" w:cs="Cambria"/>
                <w:color w:val="808080"/>
              </w:rPr>
              <w:t>5</w:t>
            </w:r>
            <w:r w:rsidRPr="008336F4">
              <w:rPr>
                <w:rFonts w:ascii="Cambria" w:hAnsi="Cambria" w:cs="Cambria"/>
                <w:color w:val="808080"/>
              </w:rPr>
              <w:t>,7</w:t>
            </w:r>
            <w:r w:rsidRPr="007022D6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6AFDB145" w14:textId="77777777" w:rsidR="008105B9" w:rsidRDefault="008105B9" w:rsidP="000C2F0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21868A88" w14:textId="3BE3315F" w:rsidR="008105B9" w:rsidRDefault="008105B9" w:rsidP="000C2F0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="00C42388" w:rsidRPr="00C42388">
              <w:rPr>
                <w:rFonts w:ascii="Cambria" w:hAnsi="Cambria" w:cs="Cambria"/>
                <w:color w:val="808080"/>
              </w:rPr>
              <w:t xml:space="preserve"> </w:t>
            </w:r>
            <w:r w:rsidRPr="007022D6">
              <w:rPr>
                <w:rFonts w:ascii="Cambria" w:hAnsi="Cambria" w:cs="Cambria"/>
                <w:color w:val="808080"/>
              </w:rPr>
              <w:t>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35D0C">
              <w:rPr>
                <w:rFonts w:ascii="Cambria" w:hAnsi="Cambria" w:cs="Cambria"/>
                <w:color w:val="808080"/>
              </w:rPr>
              <w:t>0,43</w:t>
            </w:r>
            <w:r w:rsidRPr="007022D6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8105B9" w14:paraId="2ADD3B99" w14:textId="77777777" w:rsidTr="000C2F07">
        <w:trPr>
          <w:trHeight w:val="159"/>
        </w:trPr>
        <w:tc>
          <w:tcPr>
            <w:tcW w:w="1630" w:type="dxa"/>
            <w:shd w:val="clear" w:color="auto" w:fill="EEECE1"/>
          </w:tcPr>
          <w:p w14:paraId="00D3D28C" w14:textId="77777777" w:rsidR="008105B9" w:rsidRPr="00E6052E" w:rsidRDefault="008105B9" w:rsidP="008105B9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5940F03E" w14:textId="0F21CC33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8336F4">
              <w:rPr>
                <w:rFonts w:ascii="Cambria" w:hAnsi="Cambria" w:cs="Cambria"/>
                <w:color w:val="808080"/>
              </w:rPr>
              <w:t>3,2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2B4D5AE2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51A465AB" w14:textId="15E9EF6B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Vmax = 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35D0C">
              <w:rPr>
                <w:rFonts w:ascii="Cambria" w:hAnsi="Cambria" w:cs="Cambria"/>
                <w:color w:val="808080"/>
              </w:rPr>
              <w:t>1,32</w:t>
            </w:r>
            <w:r w:rsidRPr="007022D6">
              <w:rPr>
                <w:rFonts w:ascii="Cambria" w:hAnsi="Cambria" w:cs="Cambria"/>
                <w:color w:val="808080"/>
              </w:rPr>
              <w:t>{% endif %} m/s</w:t>
            </w:r>
          </w:p>
        </w:tc>
      </w:tr>
      <w:tr w:rsidR="008105B9" w14:paraId="698B67F9" w14:textId="77777777" w:rsidTr="000C2F07">
        <w:tc>
          <w:tcPr>
            <w:tcW w:w="1630" w:type="dxa"/>
            <w:shd w:val="clear" w:color="auto" w:fill="EEECE1"/>
          </w:tcPr>
          <w:p w14:paraId="04441455" w14:textId="77777777" w:rsidR="008105B9" w:rsidRPr="00E6052E" w:rsidRDefault="008105B9" w:rsidP="008105B9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42CCB9C0" w14:textId="0BC26098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PDF.LVDd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735D0C">
              <w:rPr>
                <w:rFonts w:ascii="Cambria" w:hAnsi="Cambria" w:cs="Cambria"/>
                <w:b/>
                <w:bCs/>
                <w:color w:val="808080"/>
              </w:rPr>
              <w:t>19,1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42FECF6B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44681F73" w14:textId="3CE7C97F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35D0C">
              <w:rPr>
                <w:rFonts w:ascii="Cambria" w:hAnsi="Cambria" w:cs="Cambria"/>
                <w:color w:val="808080"/>
              </w:rPr>
              <w:t>0,8</w:t>
            </w:r>
            <w:r w:rsidRPr="007022D6">
              <w:rPr>
                <w:rFonts w:ascii="Cambria" w:hAnsi="Cambria" w:cs="Cambria"/>
                <w:color w:val="808080"/>
              </w:rPr>
              <w:t xml:space="preserve">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endif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%}/{%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%}0,</w:t>
            </w:r>
            <w:r w:rsidRPr="00735D0C">
              <w:rPr>
                <w:rFonts w:ascii="Cambria" w:hAnsi="Cambria" w:cs="Cambria"/>
                <w:color w:val="808080"/>
              </w:rPr>
              <w:t>42</w:t>
            </w:r>
            <w:r w:rsidRPr="007022D6">
              <w:rPr>
                <w:rFonts w:ascii="Cambria" w:hAnsi="Cambria" w:cs="Cambria"/>
                <w:color w:val="808080"/>
              </w:rPr>
              <w:t>{% endif %} ({% if PDF.MVEA %}{{PDF.MVEA }}{% else %}</w:t>
            </w:r>
            <w:r w:rsidRPr="006F149B">
              <w:rPr>
                <w:rFonts w:ascii="Cambria" w:hAnsi="Cambria" w:cs="Cambria"/>
                <w:color w:val="808080"/>
              </w:rPr>
              <w:t>1,</w:t>
            </w:r>
            <w:r w:rsidRPr="00735D0C">
              <w:rPr>
                <w:rFonts w:ascii="Cambria" w:hAnsi="Cambria" w:cs="Cambria"/>
                <w:color w:val="808080"/>
              </w:rPr>
              <w:t>95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%}) </w:t>
            </w:r>
          </w:p>
        </w:tc>
      </w:tr>
      <w:tr w:rsidR="008105B9" w14:paraId="3BB89B19" w14:textId="77777777" w:rsidTr="000C2F07">
        <w:tc>
          <w:tcPr>
            <w:tcW w:w="1630" w:type="dxa"/>
            <w:shd w:val="clear" w:color="auto" w:fill="EEECE1"/>
          </w:tcPr>
          <w:p w14:paraId="2420BC8F" w14:textId="77777777" w:rsidR="008105B9" w:rsidRPr="00E6052E" w:rsidRDefault="008105B9" w:rsidP="008105B9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16EE9284" w14:textId="6DC2AD94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35D0C">
              <w:rPr>
                <w:rFonts w:ascii="Cambria" w:hAnsi="Cambria" w:cs="Cambria"/>
                <w:color w:val="808080"/>
              </w:rPr>
              <w:t>4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977A041" w14:textId="77777777" w:rsidR="008105B9" w:rsidRPr="007F4C61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5D4BB055" w14:textId="17B76BB4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PDF.DT %}{{PDF.DT }}{% else %}</w:t>
            </w:r>
            <w:r w:rsidRPr="008105B9">
              <w:rPr>
                <w:rFonts w:ascii="Cambria" w:hAnsi="Cambria" w:cs="Cambria"/>
                <w:color w:val="808080"/>
                <w:lang w:val="en-US"/>
              </w:rPr>
              <w:t>54</w:t>
            </w:r>
            <w:r w:rsidRPr="007022D6">
              <w:rPr>
                <w:rFonts w:ascii="Cambria" w:hAnsi="Cambria" w:cs="Cambria"/>
                <w:color w:val="808080"/>
              </w:rPr>
              <w:t>{% endif %} ms</w:t>
            </w:r>
          </w:p>
        </w:tc>
      </w:tr>
      <w:tr w:rsidR="008105B9" w14:paraId="5FD6E3E6" w14:textId="77777777" w:rsidTr="000C2F07">
        <w:tc>
          <w:tcPr>
            <w:tcW w:w="1630" w:type="dxa"/>
            <w:shd w:val="clear" w:color="auto" w:fill="EEECE1"/>
          </w:tcPr>
          <w:p w14:paraId="3422EF57" w14:textId="77777777" w:rsidR="008105B9" w:rsidRPr="00E6052E" w:rsidRDefault="008105B9" w:rsidP="008105B9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3B44AD9B" w14:textId="4D610BFA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8105B9">
              <w:rPr>
                <w:rFonts w:ascii="Cambria" w:hAnsi="Cambria" w:cs="Cambria"/>
                <w:color w:val="808080"/>
              </w:rPr>
              <w:t>3,8</w:t>
            </w:r>
            <w:r w:rsidRPr="007022D6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54C4D458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1E132749" w14:textId="77777777" w:rsidR="008105B9" w:rsidRPr="007F4C61" w:rsidRDefault="008105B9" w:rsidP="008105B9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,7</w:t>
            </w:r>
          </w:p>
        </w:tc>
      </w:tr>
      <w:tr w:rsidR="008105B9" w14:paraId="2F01C5FA" w14:textId="77777777" w:rsidTr="000C2F07">
        <w:tc>
          <w:tcPr>
            <w:tcW w:w="1630" w:type="dxa"/>
            <w:shd w:val="clear" w:color="auto" w:fill="EEECE1"/>
          </w:tcPr>
          <w:p w14:paraId="51F1DA3A" w14:textId="77777777" w:rsidR="008105B9" w:rsidRPr="00E6052E" w:rsidRDefault="008105B9" w:rsidP="008105B9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464DBD95" w14:textId="597C7F8F" w:rsidR="008105B9" w:rsidRPr="008105B9" w:rsidRDefault="008105B9" w:rsidP="008105B9">
            <w:pPr>
              <w:jc w:val="center"/>
              <w:rPr>
                <w:rFonts w:ascii="Cambria" w:hAnsi="Cambria" w:cs="Cambria"/>
                <w:b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PDF.LVDs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735D0C">
              <w:rPr>
                <w:rFonts w:ascii="Cambria" w:hAnsi="Cambria" w:cs="Cambria"/>
                <w:b/>
                <w:bCs/>
                <w:color w:val="808080"/>
                <w:lang w:val="de-DE"/>
              </w:rPr>
              <w:t>15,3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 mm</w:t>
            </w:r>
          </w:p>
        </w:tc>
        <w:tc>
          <w:tcPr>
            <w:tcW w:w="2126" w:type="dxa"/>
            <w:shd w:val="clear" w:color="auto" w:fill="EEECE1"/>
          </w:tcPr>
          <w:p w14:paraId="2F6EE727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4CA69DD5" w14:textId="220964B4" w:rsidR="008105B9" w:rsidRPr="008105B9" w:rsidRDefault="008105B9" w:rsidP="008105B9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else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8105B9" w14:paraId="69DEA907" w14:textId="77777777" w:rsidTr="000C2F07">
        <w:tc>
          <w:tcPr>
            <w:tcW w:w="1630" w:type="dxa"/>
            <w:shd w:val="clear" w:color="auto" w:fill="EEECE1"/>
          </w:tcPr>
          <w:p w14:paraId="7214DA3D" w14:textId="77777777" w:rsidR="008105B9" w:rsidRPr="00E6052E" w:rsidRDefault="008105B9" w:rsidP="008105B9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lastRenderedPageBreak/>
              <w:t>PWs</w:t>
            </w:r>
          </w:p>
        </w:tc>
        <w:tc>
          <w:tcPr>
            <w:tcW w:w="1984" w:type="dxa"/>
            <w:shd w:val="clear" w:color="auto" w:fill="EEECE1"/>
          </w:tcPr>
          <w:p w14:paraId="25054EDF" w14:textId="68BEC0D7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35D0C">
              <w:rPr>
                <w:rFonts w:ascii="Cambria" w:hAnsi="Cambria" w:cs="Cambria"/>
                <w:color w:val="808080"/>
                <w:lang w:val="de-DE"/>
              </w:rPr>
              <w:t>5,5</w:t>
            </w:r>
            <w:r w:rsidRPr="007022D6">
              <w:rPr>
                <w:rFonts w:ascii="Cambria" w:hAnsi="Cambria" w:cs="Cambria"/>
                <w:color w:val="808080"/>
              </w:rPr>
              <w:t xml:space="preserve">{% endif %} 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26" w:type="dxa"/>
            <w:shd w:val="clear" w:color="auto" w:fill="EEECE1"/>
          </w:tcPr>
          <w:p w14:paraId="57AF8C77" w14:textId="77777777" w:rsidR="008105B9" w:rsidRPr="00F56ABA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04AC87B4" w14:textId="3EF9A466" w:rsidR="008105B9" w:rsidRPr="008105B9" w:rsidRDefault="008105B9" w:rsidP="008105B9">
            <w:pPr>
              <w:jc w:val="center"/>
              <w:rPr>
                <w:rFonts w:ascii="Cambria" w:hAnsi="Cambria" w:cs="Cambria"/>
                <w:color w:val="808080"/>
              </w:rPr>
            </w:pPr>
            <w:r w:rsidRPr="007022D6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7022D6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7022D6">
              <w:rPr>
                <w:rFonts w:ascii="Cambria" w:hAnsi="Cambria" w:cs="Cambria"/>
                <w:color w:val="808080"/>
              </w:rPr>
              <w:t xml:space="preserve"> }}{% else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</w:p>
        </w:tc>
      </w:tr>
      <w:tr w:rsidR="008105B9" w14:paraId="475F760D" w14:textId="77777777" w:rsidTr="000C2F07">
        <w:tc>
          <w:tcPr>
            <w:tcW w:w="1630" w:type="dxa"/>
            <w:shd w:val="clear" w:color="auto" w:fill="EEECE1"/>
          </w:tcPr>
          <w:p w14:paraId="1E076AEE" w14:textId="77777777" w:rsidR="008105B9" w:rsidRPr="00E6052E" w:rsidRDefault="008105B9" w:rsidP="008105B9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1D9DE9D4" w14:textId="3B72D907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022D6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8105B9">
              <w:rPr>
                <w:rFonts w:ascii="Cambria" w:hAnsi="Cambria" w:cs="Cambria"/>
                <w:color w:val="808080"/>
                <w:lang w:val="de-DE"/>
              </w:rPr>
              <w:t>20</w:t>
            </w:r>
            <w:r w:rsidRPr="007022D6">
              <w:rPr>
                <w:rFonts w:ascii="Cambria" w:hAnsi="Cambria" w:cs="Cambria"/>
                <w:color w:val="808080"/>
              </w:rPr>
              <w:t>{% endif %}</w:t>
            </w:r>
            <w:r w:rsidRPr="007022D6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4E203ACA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457C29E1" w14:textId="77777777" w:rsidR="008105B9" w:rsidRPr="007F4C61" w:rsidRDefault="008105B9" w:rsidP="008105B9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44 %</w:t>
            </w:r>
          </w:p>
        </w:tc>
      </w:tr>
      <w:tr w:rsidR="008105B9" w14:paraId="3D9D97AD" w14:textId="77777777" w:rsidTr="000C2F07">
        <w:tc>
          <w:tcPr>
            <w:tcW w:w="1630" w:type="dxa"/>
            <w:shd w:val="clear" w:color="auto" w:fill="EEECE1"/>
          </w:tcPr>
          <w:p w14:paraId="3440BE58" w14:textId="77777777" w:rsidR="008105B9" w:rsidRPr="00E6052E" w:rsidRDefault="008105B9" w:rsidP="008105B9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D305D8" w14:textId="6A0797A1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735D0C">
              <w:rPr>
                <w:rFonts w:ascii="Cambria" w:hAnsi="Cambria" w:cs="Cambria"/>
                <w:b/>
                <w:bCs/>
                <w:color w:val="808080"/>
              </w:rPr>
              <w:t>{% if PDF.LA %}{{ PDF.LA }}{% else %}</w:t>
            </w:r>
            <w:r w:rsidRPr="00735D0C">
              <w:rPr>
                <w:rFonts w:ascii="Cambria" w:hAnsi="Cambria" w:cs="Cambria"/>
                <w:b/>
                <w:bCs/>
                <w:color w:val="808080"/>
                <w:lang w:val="de-DE"/>
              </w:rPr>
              <w:t>21,2</w:t>
            </w:r>
            <w:r w:rsidRPr="00735D0C">
              <w:rPr>
                <w:rFonts w:ascii="Cambria" w:hAnsi="Cambria" w:cs="Cambria"/>
                <w:b/>
                <w:bCs/>
                <w:color w:val="808080"/>
              </w:rPr>
              <w:t xml:space="preserve">{% </w:t>
            </w:r>
            <w:proofErr w:type="spellStart"/>
            <w:r w:rsidRPr="00735D0C">
              <w:rPr>
                <w:rFonts w:ascii="Cambria" w:hAnsi="Cambria" w:cs="Cambria"/>
                <w:b/>
                <w:bCs/>
                <w:color w:val="808080"/>
              </w:rPr>
              <w:t>endif</w:t>
            </w:r>
            <w:proofErr w:type="spellEnd"/>
            <w:r w:rsidRPr="00735D0C">
              <w:rPr>
                <w:rFonts w:ascii="Cambria" w:hAnsi="Cambria" w:cs="Cambria"/>
                <w:b/>
                <w:bCs/>
                <w:color w:val="808080"/>
              </w:rPr>
              <w:t xml:space="preserve"> %}-{% if </w:t>
            </w:r>
            <w:proofErr w:type="spellStart"/>
            <w:r w:rsidRPr="00735D0C">
              <w:rPr>
                <w:rFonts w:ascii="Cambria" w:hAnsi="Cambria" w:cs="Cambria"/>
                <w:b/>
                <w:bCs/>
                <w:color w:val="808080"/>
              </w:rPr>
              <w:t>PDF.Ao</w:t>
            </w:r>
            <w:proofErr w:type="spellEnd"/>
            <w:r w:rsidRPr="00735D0C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35D0C">
              <w:rPr>
                <w:rFonts w:ascii="Cambria" w:hAnsi="Cambria" w:cs="Cambria"/>
                <w:b/>
                <w:bCs/>
                <w:color w:val="808080"/>
              </w:rPr>
              <w:t>PDF.Ao</w:t>
            </w:r>
            <w:proofErr w:type="spellEnd"/>
            <w:r w:rsidRPr="00735D0C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735D0C">
              <w:rPr>
                <w:rFonts w:ascii="Cambria" w:hAnsi="Cambria" w:cs="Cambria"/>
                <w:b/>
                <w:bCs/>
                <w:color w:val="808080"/>
                <w:lang w:val="de-DE"/>
              </w:rPr>
              <w:t>7,8</w:t>
            </w:r>
            <w:r w:rsidRPr="00735D0C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  <w:r w:rsidRPr="00735D0C">
              <w:rPr>
                <w:rFonts w:ascii="Cambria" w:hAnsi="Cambria" w:cs="Cambria"/>
                <w:b/>
                <w:bCs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493FB12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1C13C5F2" w14:textId="77777777" w:rsidR="008105B9" w:rsidRPr="007F4C61" w:rsidRDefault="008105B9" w:rsidP="008105B9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4,4 </w:t>
            </w:r>
            <w:r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105B9" w14:paraId="61D1FA7F" w14:textId="77777777" w:rsidTr="000C2F07">
        <w:tc>
          <w:tcPr>
            <w:tcW w:w="1630" w:type="dxa"/>
            <w:shd w:val="clear" w:color="auto" w:fill="EEECE1"/>
          </w:tcPr>
          <w:p w14:paraId="61D09B9E" w14:textId="77777777" w:rsidR="008105B9" w:rsidRPr="00E6052E" w:rsidRDefault="008105B9" w:rsidP="008105B9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1AEED916" w14:textId="78BB81AF" w:rsidR="008105B9" w:rsidRPr="008105B9" w:rsidRDefault="008105B9" w:rsidP="008105B9">
            <w:pPr>
              <w:jc w:val="center"/>
              <w:rPr>
                <w:rFonts w:ascii="Cambria" w:hAnsi="Cambria" w:cs="Cambria"/>
                <w:b/>
                <w:color w:val="808080"/>
              </w:rPr>
            </w:pPr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{% if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%}{{ </w:t>
            </w:r>
            <w:proofErr w:type="spellStart"/>
            <w:r w:rsidRPr="007022D6">
              <w:rPr>
                <w:rFonts w:ascii="Cambria" w:hAnsi="Cambria" w:cs="Cambria"/>
                <w:b/>
                <w:bCs/>
                <w:color w:val="808080"/>
              </w:rPr>
              <w:t>PDF.LAAo</w:t>
            </w:r>
            <w:proofErr w:type="spellEnd"/>
            <w:r w:rsidRPr="007022D6">
              <w:rPr>
                <w:rFonts w:ascii="Cambria" w:hAnsi="Cambria" w:cs="Cambria"/>
                <w:b/>
                <w:bCs/>
                <w:color w:val="808080"/>
              </w:rPr>
              <w:t xml:space="preserve"> }}{% else %}</w:t>
            </w:r>
            <w:r w:rsidRPr="00735D0C">
              <w:rPr>
                <w:rFonts w:ascii="Cambria" w:hAnsi="Cambria" w:cs="Cambria"/>
                <w:b/>
                <w:bCs/>
                <w:color w:val="808080"/>
              </w:rPr>
              <w:t>2,73</w:t>
            </w:r>
            <w:r w:rsidRPr="007022D6">
              <w:rPr>
                <w:rFonts w:ascii="Cambria" w:hAnsi="Cambria" w:cs="Cambria"/>
                <w:b/>
                <w:bCs/>
                <w:color w:val="808080"/>
              </w:rPr>
              <w:t>{% endif %}</w:t>
            </w:r>
          </w:p>
        </w:tc>
        <w:tc>
          <w:tcPr>
            <w:tcW w:w="2126" w:type="dxa"/>
            <w:shd w:val="clear" w:color="auto" w:fill="EEECE1"/>
          </w:tcPr>
          <w:p w14:paraId="580AEEEB" w14:textId="77777777" w:rsidR="008105B9" w:rsidRDefault="008105B9" w:rsidP="008105B9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367C839D" w14:textId="77777777" w:rsidR="008105B9" w:rsidRDefault="008105B9" w:rsidP="008105B9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p w14:paraId="4598FA80" w14:textId="02DA8593" w:rsidR="008105B9" w:rsidRPr="008105B9" w:rsidRDefault="008105B9">
      <w:pPr>
        <w:rPr>
          <w:rFonts w:ascii="Cambria" w:hAnsi="Cambria" w:cs="Cambria"/>
          <w:lang w:val="el-GR"/>
        </w:rPr>
      </w:pPr>
      <w:bookmarkStart w:id="13" w:name="_Hlk39836993"/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else %}</w:t>
      </w:r>
      <w:bookmarkEnd w:id="13"/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630"/>
        <w:gridCol w:w="1984"/>
        <w:gridCol w:w="2126"/>
        <w:gridCol w:w="3470"/>
      </w:tblGrid>
      <w:tr w:rsidR="00B9485E" w14:paraId="160CE7F0" w14:textId="77777777">
        <w:tc>
          <w:tcPr>
            <w:tcW w:w="1630" w:type="dxa"/>
            <w:shd w:val="clear" w:color="auto" w:fill="4F81BD"/>
          </w:tcPr>
          <w:p w14:paraId="735AF69E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bookmarkStart w:id="14" w:name="_Hlk39836935"/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84" w:type="dxa"/>
            <w:shd w:val="clear" w:color="auto" w:fill="4F81BD"/>
          </w:tcPr>
          <w:p w14:paraId="03B3FF3E" w14:textId="77777777" w:rsidR="00B9485E" w:rsidRDefault="00B9485E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26" w:type="dxa"/>
            <w:shd w:val="clear" w:color="auto" w:fill="4F81BD"/>
          </w:tcPr>
          <w:p w14:paraId="2B539A1B" w14:textId="77777777" w:rsidR="00B9485E" w:rsidRDefault="002056DB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70" w:type="dxa"/>
            <w:shd w:val="clear" w:color="auto" w:fill="4F81BD"/>
          </w:tcPr>
          <w:p w14:paraId="414BDA92" w14:textId="77777777" w:rsidR="00B9485E" w:rsidRDefault="002056DB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837ED4" w14:paraId="3CD93D7B" w14:textId="77777777" w:rsidTr="00D35348">
        <w:trPr>
          <w:trHeight w:val="245"/>
        </w:trPr>
        <w:tc>
          <w:tcPr>
            <w:tcW w:w="1630" w:type="dxa"/>
            <w:shd w:val="clear" w:color="auto" w:fill="EEECE1"/>
          </w:tcPr>
          <w:p w14:paraId="082A8DF3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en-US"/>
              </w:rPr>
              <w:t>RVD</w:t>
            </w:r>
            <w:r w:rsidRPr="00E6052E">
              <w:rPr>
                <w:rFonts w:ascii="Cambria" w:hAnsi="Cambria" w:cs="Arabic Typesetting"/>
              </w:rPr>
              <w:t>d</w:t>
            </w:r>
          </w:p>
        </w:tc>
        <w:tc>
          <w:tcPr>
            <w:tcW w:w="1984" w:type="dxa"/>
            <w:shd w:val="clear" w:color="auto" w:fill="EEECE1"/>
          </w:tcPr>
          <w:p w14:paraId="639459C0" w14:textId="028A81D0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5,7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4D43F69D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Ao Vmax</w:t>
            </w:r>
          </w:p>
        </w:tc>
        <w:tc>
          <w:tcPr>
            <w:tcW w:w="3470" w:type="dxa"/>
            <w:shd w:val="clear" w:color="auto" w:fill="EEECE1"/>
          </w:tcPr>
          <w:p w14:paraId="4358B309" w14:textId="4F1BD7CF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 w:rsidR="00C56847">
              <w:rPr>
                <w:rFonts w:ascii="Cambria" w:hAnsi="Cambria" w:cs="Cambria"/>
                <w:color w:val="808080"/>
                <w:lang w:val="el-GR"/>
              </w:rPr>
              <w:t>0,43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5C1571">
              <w:rPr>
                <w:rFonts w:ascii="Cambria" w:hAnsi="Cambria" w:cs="Cambria"/>
                <w:b/>
                <w:color w:val="808080"/>
                <w:lang w:val="el-GR"/>
              </w:rPr>
              <w:t xml:space="preserve"> </w:t>
            </w:r>
          </w:p>
        </w:tc>
      </w:tr>
      <w:tr w:rsidR="00837ED4" w14:paraId="6AB1E77F" w14:textId="77777777" w:rsidTr="00D35348">
        <w:trPr>
          <w:trHeight w:val="159"/>
        </w:trPr>
        <w:tc>
          <w:tcPr>
            <w:tcW w:w="1630" w:type="dxa"/>
            <w:shd w:val="clear" w:color="auto" w:fill="EEECE1"/>
          </w:tcPr>
          <w:p w14:paraId="75187005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IVSd</w:t>
            </w:r>
          </w:p>
        </w:tc>
        <w:tc>
          <w:tcPr>
            <w:tcW w:w="1984" w:type="dxa"/>
            <w:shd w:val="clear" w:color="auto" w:fill="EEECE1"/>
          </w:tcPr>
          <w:p w14:paraId="458E75F0" w14:textId="0D4E10CC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3,2</w:t>
            </w:r>
            <w:r w:rsidR="00837ED4">
              <w:rPr>
                <w:rFonts w:ascii="Cambria" w:hAnsi="Cambria" w:cs="Cambria"/>
                <w:color w:val="808080"/>
                <w:lang w:val="nl-NL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54F576D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P Vmax</w:t>
            </w:r>
          </w:p>
        </w:tc>
        <w:tc>
          <w:tcPr>
            <w:tcW w:w="3470" w:type="dxa"/>
            <w:shd w:val="clear" w:color="auto" w:fill="EEECE1"/>
          </w:tcPr>
          <w:p w14:paraId="4FD99EE7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</w:rPr>
              <w:t xml:space="preserve">Vmax = </w:t>
            </w:r>
            <w:r>
              <w:rPr>
                <w:rFonts w:ascii="Cambria" w:hAnsi="Cambria" w:cs="Cambria"/>
                <w:color w:val="808080"/>
                <w:lang w:val="el-GR"/>
              </w:rPr>
              <w:t>1,32</w:t>
            </w:r>
            <w:r>
              <w:rPr>
                <w:rFonts w:ascii="Cambria" w:hAnsi="Cambria" w:cs="Cambria"/>
                <w:color w:val="808080"/>
              </w:rPr>
              <w:t xml:space="preserve"> m/s</w:t>
            </w:r>
            <w:r w:rsidRPr="00F54D5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</w:p>
        </w:tc>
      </w:tr>
      <w:tr w:rsidR="00837ED4" w14:paraId="02AAB386" w14:textId="77777777" w:rsidTr="00D35348">
        <w:tc>
          <w:tcPr>
            <w:tcW w:w="1630" w:type="dxa"/>
            <w:shd w:val="clear" w:color="auto" w:fill="EEECE1"/>
          </w:tcPr>
          <w:p w14:paraId="460ADC56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LVDd</w:t>
            </w:r>
          </w:p>
        </w:tc>
        <w:tc>
          <w:tcPr>
            <w:tcW w:w="1984" w:type="dxa"/>
            <w:shd w:val="clear" w:color="auto" w:fill="EEECE1"/>
          </w:tcPr>
          <w:p w14:paraId="29B3A9FB" w14:textId="0758E7F1" w:rsidR="00837ED4" w:rsidRDefault="00C56847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19,1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8CDABF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</w:rPr>
              <w:t>Mitral E/A wave</w:t>
            </w:r>
          </w:p>
        </w:tc>
        <w:tc>
          <w:tcPr>
            <w:tcW w:w="3470" w:type="dxa"/>
            <w:shd w:val="clear" w:color="auto" w:fill="EEECE1"/>
          </w:tcPr>
          <w:p w14:paraId="72B0C60C" w14:textId="56FA77A2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0,8</w:t>
            </w:r>
            <w:r>
              <w:rPr>
                <w:rFonts w:ascii="Cambria" w:hAnsi="Cambria" w:cs="Cambria"/>
                <w:color w:val="808080"/>
              </w:rPr>
              <w:t>/</w:t>
            </w:r>
            <w:r>
              <w:rPr>
                <w:rFonts w:ascii="Cambria" w:hAnsi="Cambria" w:cs="Cambria"/>
                <w:color w:val="808080"/>
                <w:lang w:val="el-GR"/>
              </w:rPr>
              <w:t>0,42</w:t>
            </w:r>
            <w:r>
              <w:rPr>
                <w:rFonts w:ascii="Cambria" w:hAnsi="Cambria" w:cs="Cambria"/>
                <w:color w:val="808080"/>
                <w:lang w:val="en-US"/>
              </w:rPr>
              <w:t xml:space="preserve"> (</w:t>
            </w:r>
            <w:r w:rsidR="00C56847">
              <w:rPr>
                <w:rFonts w:ascii="Cambria" w:hAnsi="Cambria" w:cs="Cambria"/>
                <w:color w:val="808080"/>
                <w:lang w:val="el-GR"/>
              </w:rPr>
              <w:t>1,95</w:t>
            </w:r>
            <w:r w:rsidRPr="002612DA">
              <w:rPr>
                <w:rFonts w:ascii="Cambria" w:hAnsi="Cambria" w:cs="Cambria"/>
                <w:color w:val="808080"/>
                <w:lang w:val="en-US"/>
              </w:rPr>
              <w:t>)</w:t>
            </w:r>
          </w:p>
        </w:tc>
      </w:tr>
      <w:tr w:rsidR="00837ED4" w14:paraId="43D76EA8" w14:textId="77777777" w:rsidTr="00D35348">
        <w:tc>
          <w:tcPr>
            <w:tcW w:w="1630" w:type="dxa"/>
            <w:shd w:val="clear" w:color="auto" w:fill="EEECE1"/>
          </w:tcPr>
          <w:p w14:paraId="69B5C437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</w:rPr>
              <w:t>PWd</w:t>
            </w:r>
          </w:p>
        </w:tc>
        <w:tc>
          <w:tcPr>
            <w:tcW w:w="1984" w:type="dxa"/>
            <w:shd w:val="clear" w:color="auto" w:fill="EEECE1"/>
          </w:tcPr>
          <w:p w14:paraId="7D355615" w14:textId="7A1436A0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2346E40" w14:textId="77777777" w:rsidR="00837ED4" w:rsidRPr="007F4C61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>
              <w:rPr>
                <w:rFonts w:ascii="Cambria" w:hAnsi="Cambria" w:cs="Cambria"/>
                <w:lang w:val="en-US"/>
              </w:rPr>
              <w:t>DT</w:t>
            </w:r>
          </w:p>
        </w:tc>
        <w:tc>
          <w:tcPr>
            <w:tcW w:w="3470" w:type="dxa"/>
            <w:shd w:val="clear" w:color="auto" w:fill="EEECE1"/>
          </w:tcPr>
          <w:p w14:paraId="3076423A" w14:textId="6568E189" w:rsidR="00837ED4" w:rsidRDefault="00C56847" w:rsidP="00B27301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54</w:t>
            </w:r>
            <w:r w:rsidR="00837ED4" w:rsidRPr="002612DA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="00837ED4">
              <w:rPr>
                <w:rFonts w:ascii="Cambria" w:hAnsi="Cambria" w:cs="Cambria"/>
                <w:color w:val="808080"/>
              </w:rPr>
              <w:t>ms</w:t>
            </w:r>
          </w:p>
        </w:tc>
      </w:tr>
      <w:tr w:rsidR="00837ED4" w14:paraId="6519DAC8" w14:textId="77777777" w:rsidTr="00D35348">
        <w:tc>
          <w:tcPr>
            <w:tcW w:w="1630" w:type="dxa"/>
            <w:shd w:val="clear" w:color="auto" w:fill="EEECE1"/>
          </w:tcPr>
          <w:p w14:paraId="3ABD0DBB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IVSs</w:t>
            </w:r>
          </w:p>
        </w:tc>
        <w:tc>
          <w:tcPr>
            <w:tcW w:w="1984" w:type="dxa"/>
            <w:shd w:val="clear" w:color="auto" w:fill="EEECE1"/>
          </w:tcPr>
          <w:p w14:paraId="01C48B97" w14:textId="01B7FEA3" w:rsidR="00837ED4" w:rsidRDefault="00C568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3,8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6C2BCC5C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RA/LA</w:t>
            </w:r>
          </w:p>
        </w:tc>
        <w:tc>
          <w:tcPr>
            <w:tcW w:w="3470" w:type="dxa"/>
            <w:shd w:val="clear" w:color="auto" w:fill="EEECE1"/>
          </w:tcPr>
          <w:p w14:paraId="674BE194" w14:textId="77777777" w:rsidR="00837ED4" w:rsidRPr="007F4C61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</w:rPr>
              <w:t>0</w:t>
            </w:r>
            <w:r>
              <w:rPr>
                <w:rFonts w:ascii="Cambria" w:hAnsi="Cambria" w:cs="Cambria"/>
                <w:color w:val="808080"/>
                <w:lang w:val="el-GR"/>
              </w:rPr>
              <w:t>,7</w:t>
            </w:r>
          </w:p>
        </w:tc>
      </w:tr>
      <w:tr w:rsidR="00837ED4" w14:paraId="153028CF" w14:textId="77777777" w:rsidTr="00D35348">
        <w:tc>
          <w:tcPr>
            <w:tcW w:w="1630" w:type="dxa"/>
            <w:shd w:val="clear" w:color="auto" w:fill="EEECE1"/>
          </w:tcPr>
          <w:p w14:paraId="2BEB19B4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LVDs</w:t>
            </w:r>
          </w:p>
        </w:tc>
        <w:tc>
          <w:tcPr>
            <w:tcW w:w="1984" w:type="dxa"/>
            <w:shd w:val="clear" w:color="auto" w:fill="EEECE1"/>
          </w:tcPr>
          <w:p w14:paraId="7545C935" w14:textId="240E7203" w:rsidR="00837ED4" w:rsidRPr="001F3173" w:rsidRDefault="00C56847" w:rsidP="001F3173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15,3</w:t>
            </w:r>
            <w:r w:rsidR="00837ED4">
              <w:rPr>
                <w:rFonts w:ascii="Cambria" w:hAnsi="Cambria" w:cs="Cambria"/>
                <w:color w:val="808080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1144E6A6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70" w:type="dxa"/>
            <w:shd w:val="clear" w:color="auto" w:fill="EEECE1"/>
          </w:tcPr>
          <w:p w14:paraId="1B513377" w14:textId="5CC9829F" w:rsidR="00837ED4" w:rsidRPr="002612DA" w:rsidRDefault="00C56847" w:rsidP="00B2730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3,95</w:t>
            </w:r>
            <w:r w:rsidR="00837ED4" w:rsidRPr="00C92AB3">
              <w:rPr>
                <w:rFonts w:ascii="Cambria" w:hAnsi="Cambria" w:cs="Cambria"/>
                <w:color w:val="808080"/>
                <w:lang w:val="en-US"/>
              </w:rPr>
              <w:t xml:space="preserve"> m/s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</w:p>
        </w:tc>
      </w:tr>
      <w:tr w:rsidR="00837ED4" w14:paraId="263AF93B" w14:textId="77777777" w:rsidTr="00D35348">
        <w:tc>
          <w:tcPr>
            <w:tcW w:w="1630" w:type="dxa"/>
            <w:shd w:val="clear" w:color="auto" w:fill="EEECE1"/>
          </w:tcPr>
          <w:p w14:paraId="739A5919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PWs</w:t>
            </w:r>
          </w:p>
        </w:tc>
        <w:tc>
          <w:tcPr>
            <w:tcW w:w="1984" w:type="dxa"/>
            <w:shd w:val="clear" w:color="auto" w:fill="EEECE1"/>
          </w:tcPr>
          <w:p w14:paraId="0359145D" w14:textId="0EF17AF4" w:rsidR="00837ED4" w:rsidRDefault="00C56847">
            <w:pPr>
              <w:jc w:val="center"/>
              <w:rPr>
                <w:rFonts w:ascii="Cambria" w:hAnsi="Cambria" w:cs="Cambria"/>
                <w:color w:val="808080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5,5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0B6EE611" w14:textId="77777777" w:rsidR="00837ED4" w:rsidRPr="00F56ABA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F56ABA">
              <w:rPr>
                <w:rFonts w:ascii="Cambria" w:hAnsi="Cambria" w:cs="Cambria"/>
              </w:rPr>
              <w:t>Tric.</w:t>
            </w:r>
            <w:r>
              <w:rPr>
                <w:rFonts w:ascii="Cambria" w:hAnsi="Cambria" w:cs="Cambria"/>
              </w:rPr>
              <w:t xml:space="preserve"> </w:t>
            </w:r>
            <w:r w:rsidRPr="00F56ABA">
              <w:rPr>
                <w:rFonts w:ascii="Cambria" w:hAnsi="Cambria" w:cs="Cambria"/>
              </w:rPr>
              <w:t xml:space="preserve">Reg. </w:t>
            </w:r>
            <w:r>
              <w:rPr>
                <w:rFonts w:ascii="Cambria" w:hAnsi="Cambria" w:cs="Cambria"/>
              </w:rPr>
              <w:t>Vmax</w:t>
            </w:r>
          </w:p>
        </w:tc>
        <w:tc>
          <w:tcPr>
            <w:tcW w:w="3470" w:type="dxa"/>
            <w:shd w:val="clear" w:color="auto" w:fill="EEECE1"/>
          </w:tcPr>
          <w:p w14:paraId="387CC915" w14:textId="77777777" w:rsidR="00837ED4" w:rsidRPr="007F4C61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-</w:t>
            </w:r>
          </w:p>
        </w:tc>
      </w:tr>
      <w:tr w:rsidR="00837ED4" w14:paraId="2EF1C3E0" w14:textId="77777777" w:rsidTr="00D35348">
        <w:tc>
          <w:tcPr>
            <w:tcW w:w="1630" w:type="dxa"/>
            <w:shd w:val="clear" w:color="auto" w:fill="EEECE1"/>
          </w:tcPr>
          <w:p w14:paraId="3F7814AA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FS</w:t>
            </w:r>
          </w:p>
        </w:tc>
        <w:tc>
          <w:tcPr>
            <w:tcW w:w="1984" w:type="dxa"/>
            <w:shd w:val="clear" w:color="auto" w:fill="EEECE1"/>
          </w:tcPr>
          <w:p w14:paraId="7CBD9B7D" w14:textId="05225E6A" w:rsidR="00837ED4" w:rsidRDefault="00C568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20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26" w:type="dxa"/>
            <w:shd w:val="clear" w:color="auto" w:fill="EEECE1"/>
          </w:tcPr>
          <w:p w14:paraId="11031388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EF (</w:t>
            </w:r>
            <w:r w:rsidRPr="002664AD">
              <w:rPr>
                <w:rFonts w:ascii="Cambria" w:hAnsi="Cambria" w:cs="Cambria"/>
                <w:i/>
                <w:lang w:val="de-DE"/>
              </w:rPr>
              <w:t>Simpson meth</w:t>
            </w:r>
            <w:r>
              <w:rPr>
                <w:rFonts w:ascii="Cambria" w:hAnsi="Cambria" w:cs="Cambria"/>
                <w:i/>
                <w:lang w:val="de-DE"/>
              </w:rPr>
              <w:t>.</w:t>
            </w:r>
            <w:r>
              <w:rPr>
                <w:rFonts w:ascii="Cambria" w:hAnsi="Cambria" w:cs="Cambria"/>
                <w:lang w:val="de-DE"/>
              </w:rPr>
              <w:t>)</w:t>
            </w:r>
          </w:p>
        </w:tc>
        <w:tc>
          <w:tcPr>
            <w:tcW w:w="3470" w:type="dxa"/>
            <w:shd w:val="clear" w:color="auto" w:fill="EEECE1"/>
          </w:tcPr>
          <w:p w14:paraId="3E110B78" w14:textId="333F6495" w:rsidR="00837ED4" w:rsidRPr="007F4C61" w:rsidRDefault="00C56847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 xml:space="preserve">44 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>%</w:t>
            </w:r>
          </w:p>
        </w:tc>
      </w:tr>
      <w:tr w:rsidR="00837ED4" w14:paraId="7D696171" w14:textId="77777777" w:rsidTr="00D35348">
        <w:tc>
          <w:tcPr>
            <w:tcW w:w="1630" w:type="dxa"/>
            <w:shd w:val="clear" w:color="auto" w:fill="EEECE1"/>
          </w:tcPr>
          <w:p w14:paraId="0BF43495" w14:textId="77777777" w:rsidR="00837ED4" w:rsidRPr="00E6052E" w:rsidRDefault="00837ED4">
            <w:pPr>
              <w:rPr>
                <w:rFonts w:ascii="Cambria" w:hAnsi="Cambria" w:cs="Arabic Typesetting"/>
                <w:lang w:val="de-DE"/>
              </w:rPr>
            </w:pPr>
            <w:r w:rsidRPr="00F56ABA">
              <w:rPr>
                <w:rFonts w:ascii="Cambria" w:hAnsi="Cambria" w:cs="Arabic Typesetting"/>
              </w:rPr>
              <w:t>LA</w:t>
            </w:r>
            <w:r w:rsidRPr="00E6052E">
              <w:rPr>
                <w:rFonts w:ascii="Cambria" w:hAnsi="Cambria" w:cs="Arabic Typesetting"/>
              </w:rPr>
              <w:t>- Ao</w:t>
            </w:r>
          </w:p>
        </w:tc>
        <w:tc>
          <w:tcPr>
            <w:tcW w:w="1984" w:type="dxa"/>
            <w:shd w:val="clear" w:color="auto" w:fill="EEECE1"/>
          </w:tcPr>
          <w:p w14:paraId="3291E131" w14:textId="72DE6F86" w:rsidR="00837ED4" w:rsidRDefault="00C56847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21,2-7,8</w:t>
            </w:r>
            <w:r w:rsidR="00837ED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26" w:type="dxa"/>
            <w:shd w:val="clear" w:color="auto" w:fill="EEECE1"/>
          </w:tcPr>
          <w:p w14:paraId="2178DCF5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EPSS</w:t>
            </w:r>
          </w:p>
        </w:tc>
        <w:tc>
          <w:tcPr>
            <w:tcW w:w="3470" w:type="dxa"/>
            <w:shd w:val="clear" w:color="auto" w:fill="EEECE1"/>
          </w:tcPr>
          <w:p w14:paraId="34C179C6" w14:textId="22A1B543" w:rsidR="00837ED4" w:rsidRPr="007F4C61" w:rsidRDefault="00C56847" w:rsidP="00B27301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4,4</w:t>
            </w:r>
            <w:r w:rsidR="00837ED4">
              <w:rPr>
                <w:rFonts w:ascii="Cambria" w:hAnsi="Cambria" w:cs="Cambria"/>
                <w:color w:val="808080"/>
                <w:lang w:val="el-GR"/>
              </w:rPr>
              <w:t xml:space="preserve"> </w:t>
            </w:r>
            <w:r w:rsidR="00837ED4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837ED4" w14:paraId="4E0CF302" w14:textId="77777777" w:rsidTr="00D35348">
        <w:tc>
          <w:tcPr>
            <w:tcW w:w="1630" w:type="dxa"/>
            <w:shd w:val="clear" w:color="auto" w:fill="EEECE1"/>
          </w:tcPr>
          <w:p w14:paraId="4ECC14F3" w14:textId="77777777" w:rsidR="00837ED4" w:rsidRPr="00E6052E" w:rsidRDefault="00837ED4">
            <w:pPr>
              <w:rPr>
                <w:rFonts w:ascii="Cambria" w:hAnsi="Cambria" w:cs="Arabic Typesetting"/>
              </w:rPr>
            </w:pPr>
            <w:r w:rsidRPr="00E6052E">
              <w:rPr>
                <w:rFonts w:ascii="Cambria" w:hAnsi="Cambria" w:cs="Arabic Typesetting"/>
                <w:lang w:val="de-DE"/>
              </w:rPr>
              <w:t>LA/Ao</w:t>
            </w:r>
          </w:p>
        </w:tc>
        <w:tc>
          <w:tcPr>
            <w:tcW w:w="1984" w:type="dxa"/>
            <w:shd w:val="clear" w:color="auto" w:fill="EEECE1"/>
          </w:tcPr>
          <w:p w14:paraId="064C9382" w14:textId="025521C7" w:rsidR="00837ED4" w:rsidRPr="00C56847" w:rsidRDefault="00C56847">
            <w:pPr>
              <w:jc w:val="center"/>
              <w:rPr>
                <w:rFonts w:ascii="Cambria" w:hAnsi="Cambria" w:cs="Cambria"/>
                <w:b/>
                <w:color w:val="808080"/>
                <w:lang w:val="el-GR"/>
              </w:rPr>
            </w:pPr>
            <w:r>
              <w:rPr>
                <w:rFonts w:ascii="Cambria" w:hAnsi="Cambria" w:cs="Cambria"/>
                <w:b/>
                <w:color w:val="808080"/>
                <w:lang w:val="el-GR"/>
              </w:rPr>
              <w:t>2,73</w:t>
            </w:r>
          </w:p>
        </w:tc>
        <w:tc>
          <w:tcPr>
            <w:tcW w:w="2126" w:type="dxa"/>
            <w:shd w:val="clear" w:color="auto" w:fill="EEECE1"/>
          </w:tcPr>
          <w:p w14:paraId="42C3A4EA" w14:textId="77777777" w:rsidR="00837ED4" w:rsidRDefault="00837ED4" w:rsidP="00B27301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70" w:type="dxa"/>
            <w:shd w:val="clear" w:color="auto" w:fill="EEECE1"/>
          </w:tcPr>
          <w:p w14:paraId="669A71CF" w14:textId="77777777" w:rsidR="00837ED4" w:rsidRDefault="00837ED4" w:rsidP="00B27301">
            <w:pPr>
              <w:jc w:val="center"/>
              <w:rPr>
                <w:rFonts w:ascii="Cambria" w:hAnsi="Cambria" w:cs="Cambria"/>
                <w:color w:val="808080"/>
                <w:lang w:val="el-GR"/>
              </w:rPr>
            </w:pPr>
            <w:r>
              <w:rPr>
                <w:rFonts w:ascii="Cambria" w:hAnsi="Cambria" w:cs="Cambria"/>
                <w:color w:val="808080"/>
                <w:lang w:val="el-GR"/>
              </w:rPr>
              <w:t>1</w:t>
            </w:r>
          </w:p>
        </w:tc>
      </w:tr>
    </w:tbl>
    <w:bookmarkEnd w:id="14"/>
    <w:p w14:paraId="3C149C50" w14:textId="77777777" w:rsidR="008105B9" w:rsidRPr="00E5796C" w:rsidRDefault="008105B9" w:rsidP="008105B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n-US"/>
        </w:rPr>
      </w:pPr>
      <w:r w:rsidRPr="00E5796C">
        <w:rPr>
          <w:rFonts w:ascii="Cambria" w:hAnsi="Cambria" w:cs="Cambria"/>
          <w:lang w:val="en-US"/>
        </w:rPr>
        <w:t>{% endif %}</w:t>
      </w:r>
    </w:p>
    <w:p w14:paraId="61D36147" w14:textId="77777777" w:rsidR="00243C4A" w:rsidRPr="00F56ABA" w:rsidRDefault="00243C4A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</w:rPr>
      </w:pPr>
    </w:p>
    <w:p w14:paraId="0547BA90" w14:textId="77777777" w:rsidR="00B9485E" w:rsidRPr="00495A7A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l-GR"/>
        </w:rPr>
      </w:pPr>
    </w:p>
    <w:p w14:paraId="2BCCCAA7" w14:textId="77777777" w:rsidR="00B9485E" w:rsidRDefault="002056DB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286" w:firstLine="142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Ερμηνεία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υπερηχογραφικής</w:t>
      </w:r>
      <w:r w:rsidRPr="00F56ABA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 xml:space="preserve">εξέτασης </w:t>
      </w:r>
      <w:r>
        <w:rPr>
          <w:rFonts w:ascii="Cambria" w:hAnsi="Cambria" w:cs="Cambria"/>
          <w:lang w:val="el-GR"/>
        </w:rPr>
        <w:tab/>
      </w:r>
    </w:p>
    <w:p w14:paraId="6A87462D" w14:textId="77777777" w:rsidR="00243C4A" w:rsidRDefault="00243C4A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29C208F" w14:textId="77777777" w:rsidR="00B9485E" w:rsidRDefault="00CD6379">
      <w:pPr>
        <w:tabs>
          <w:tab w:val="left" w:pos="720"/>
        </w:tabs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D848812" wp14:editId="0064E8D8">
            <wp:extent cx="133350" cy="180975"/>
            <wp:effectExtent l="0" t="0" r="0" b="9525"/>
            <wp:docPr id="6" name="Εικόνα 6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b/>
          <w:bCs/>
          <w:color w:val="17365D"/>
          <w:lang w:val="el-GR"/>
        </w:rPr>
        <w:t>Δεξιά παραστερνική και διακοιλιακή λήψη στο επίπεδο των θηλοειδών μυών (</w:t>
      </w:r>
      <w:r w:rsidR="002056DB">
        <w:rPr>
          <w:rFonts w:ascii="Cambria" w:hAnsi="Cambria" w:cs="Cambria"/>
          <w:b/>
          <w:bCs/>
          <w:color w:val="17365D"/>
          <w:lang w:val="en-US"/>
        </w:rPr>
        <w:t>m</w:t>
      </w:r>
      <w:r w:rsidR="002056DB">
        <w:rPr>
          <w:rFonts w:ascii="Cambria" w:hAnsi="Cambria" w:cs="Cambria"/>
          <w:b/>
          <w:bCs/>
          <w:color w:val="17365D"/>
          <w:lang w:val="el-GR"/>
        </w:rPr>
        <w:t>-</w:t>
      </w:r>
      <w:r w:rsidR="002056DB">
        <w:rPr>
          <w:rFonts w:ascii="Cambria" w:hAnsi="Cambria" w:cs="Cambria"/>
          <w:b/>
          <w:bCs/>
          <w:color w:val="17365D"/>
          <w:lang w:val="en-US"/>
        </w:rPr>
        <w:t>mode</w:t>
      </w:r>
      <w:r w:rsidR="002056DB">
        <w:rPr>
          <w:rFonts w:ascii="Cambria" w:hAnsi="Cambria" w:cs="Cambria"/>
          <w:b/>
          <w:bCs/>
          <w:color w:val="17365D"/>
          <w:lang w:val="el-GR"/>
        </w:rPr>
        <w:t>)</w:t>
      </w:r>
      <w:r w:rsidR="002056DB">
        <w:rPr>
          <w:rFonts w:ascii="Cambria" w:hAnsi="Cambria" w:cs="Cambria"/>
          <w:b/>
          <w:bCs/>
          <w:color w:val="17365D"/>
        </w:rPr>
        <w:t>:</w:t>
      </w:r>
    </w:p>
    <w:p w14:paraId="1A9A0397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21887214" w14:textId="77777777" w:rsidR="00B9485E" w:rsidRDefault="00E1390D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της αριστερής κοιλίας κατά</w:t>
      </w:r>
      <w:r w:rsidR="00495066">
        <w:rPr>
          <w:rFonts w:ascii="Cambria" w:hAnsi="Cambria" w:cs="Cambria"/>
          <w:lang w:val="el-GR"/>
        </w:rPr>
        <w:t xml:space="preserve"> το τέλος</w:t>
      </w:r>
      <w:r w:rsidR="002056DB">
        <w:rPr>
          <w:rFonts w:ascii="Cambria" w:hAnsi="Cambria" w:cs="Cambria"/>
          <w:lang w:val="el-GR"/>
        </w:rPr>
        <w:t xml:space="preserve"> τη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διαστολική</w:t>
      </w:r>
      <w:r w:rsidR="00495066">
        <w:rPr>
          <w:rFonts w:ascii="Cambria" w:hAnsi="Cambria" w:cs="Cambria"/>
          <w:lang w:val="el-GR"/>
        </w:rPr>
        <w:t>ς</w:t>
      </w:r>
      <w:r w:rsidR="005C1571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CB17DE">
        <w:rPr>
          <w:rFonts w:ascii="Cambria" w:hAnsi="Cambria" w:cs="Cambria"/>
          <w:lang w:val="el-GR"/>
        </w:rPr>
        <w:t xml:space="preserve"> </w:t>
      </w:r>
      <w:r w:rsidR="002056DB">
        <w:rPr>
          <w:rFonts w:ascii="Cambria" w:hAnsi="Cambria" w:cs="Cambria"/>
          <w:lang w:val="el-GR"/>
        </w:rPr>
        <w:t>συστολική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φάση</w:t>
      </w:r>
      <w:r w:rsidR="00495066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A8D21EA" w14:textId="77777777" w:rsidR="00B9485E" w:rsidRPr="000F1C72" w:rsidRDefault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  <w:lang w:val="el-GR"/>
        </w:rPr>
        <w:t xml:space="preserve"> κινητικότητα και συσπαστικότητα</w:t>
      </w:r>
      <w:r w:rsidR="00495066">
        <w:rPr>
          <w:rFonts w:ascii="Cambria" w:hAnsi="Cambria" w:cs="Cambria"/>
          <w:lang w:val="el-GR"/>
        </w:rPr>
        <w:t xml:space="preserve"> της</w:t>
      </w:r>
      <w:r w:rsidR="002056DB">
        <w:rPr>
          <w:rFonts w:ascii="Cambria" w:hAnsi="Cambria" w:cs="Cambria"/>
          <w:lang w:val="el-GR"/>
        </w:rPr>
        <w:t xml:space="preserve"> αριστερής κοιλίας.</w:t>
      </w:r>
    </w:p>
    <w:p w14:paraId="635ACDC5" w14:textId="77777777" w:rsidR="000F1C72" w:rsidRDefault="000F1C72" w:rsidP="000F1C72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0F1C72">
        <w:rPr>
          <w:rFonts w:ascii="Cambria" w:hAnsi="Cambria" w:cs="Cambria"/>
        </w:rPr>
        <w:t>Αυξημένο E</w:t>
      </w:r>
      <w:r w:rsidR="0028231A">
        <w:rPr>
          <w:rFonts w:ascii="Cambria" w:hAnsi="Cambria" w:cs="Cambria"/>
          <w:lang w:val="el-GR"/>
        </w:rPr>
        <w:t xml:space="preserve"> σημείο διαφραγματικού διαχωρισμού (</w:t>
      </w:r>
      <w:r w:rsidR="0028231A">
        <w:rPr>
          <w:rFonts w:ascii="Cambria" w:hAnsi="Cambria" w:cs="Cambria"/>
          <w:lang w:val="en-US"/>
        </w:rPr>
        <w:t>EPSS</w:t>
      </w:r>
      <w:r w:rsidR="0028231A">
        <w:rPr>
          <w:rFonts w:ascii="Cambria" w:hAnsi="Cambria" w:cs="Cambria"/>
          <w:lang w:val="el-GR"/>
        </w:rPr>
        <w:t>)</w:t>
      </w:r>
      <w:r w:rsidRPr="000F1C72">
        <w:rPr>
          <w:rFonts w:ascii="Cambria" w:hAnsi="Cambria" w:cs="Cambria"/>
        </w:rPr>
        <w:t xml:space="preserve"> της μιτροειδούς βαλβίδας</w:t>
      </w:r>
      <w:r w:rsidR="0028231A">
        <w:rPr>
          <w:rFonts w:ascii="Cambria" w:hAnsi="Cambria" w:cs="Cambria"/>
        </w:rPr>
        <w:t>.</w:t>
      </w:r>
    </w:p>
    <w:p w14:paraId="2D94EE83" w14:textId="77777777" w:rsidR="00B9485E" w:rsidRPr="005D106D" w:rsidRDefault="00AE656F">
      <w:pPr>
        <w:pStyle w:val="Header"/>
        <w:numPr>
          <w:ilvl w:val="0"/>
          <w:numId w:val="32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</w:t>
      </w:r>
      <w:r w:rsidR="00CB17DE">
        <w:rPr>
          <w:rFonts w:ascii="Cambria" w:hAnsi="Cambria" w:cs="Cambria"/>
          <w:lang w:val="el-GR"/>
        </w:rPr>
        <w:t>υξημένες</w:t>
      </w:r>
      <w:r w:rsidR="00AF4DEB">
        <w:rPr>
          <w:rFonts w:ascii="Cambria" w:hAnsi="Cambria" w:cs="Cambria"/>
          <w:lang w:val="el-GR"/>
        </w:rPr>
        <w:t xml:space="preserve"> δ</w:t>
      </w:r>
      <w:r w:rsidR="002056DB">
        <w:rPr>
          <w:rFonts w:ascii="Cambria" w:hAnsi="Cambria" w:cs="Cambria"/>
          <w:lang w:val="el-GR"/>
        </w:rPr>
        <w:t>ιαστάσεις της δεξιάς κοιλίας</w:t>
      </w:r>
      <w:r w:rsidR="00AF4DEB">
        <w:rPr>
          <w:rFonts w:ascii="Cambria" w:hAnsi="Cambria" w:cs="Cambria"/>
          <w:lang w:val="el-GR"/>
        </w:rPr>
        <w:t>.</w:t>
      </w:r>
    </w:p>
    <w:p w14:paraId="458ED94D" w14:textId="77777777" w:rsidR="00B9485E" w:rsidRDefault="00B9485E">
      <w:pPr>
        <w:jc w:val="both"/>
        <w:rPr>
          <w:rFonts w:ascii="Cambria" w:hAnsi="Cambria" w:cs="Cambria"/>
        </w:rPr>
      </w:pPr>
    </w:p>
    <w:p w14:paraId="14334447" w14:textId="77777777" w:rsidR="00B9485E" w:rsidRPr="002056DB" w:rsidRDefault="00CD6379">
      <w:pPr>
        <w:tabs>
          <w:tab w:val="left" w:pos="720"/>
        </w:tabs>
        <w:jc w:val="both"/>
        <w:rPr>
          <w:rFonts w:ascii="Cambria" w:hAnsi="Cambria" w:cs="Cambria"/>
          <w:color w:val="17365D"/>
        </w:rPr>
      </w:pPr>
      <w:r>
        <w:rPr>
          <w:rFonts w:ascii="Cambria" w:hAnsi="Cambria" w:cs="Cambria"/>
          <w:noProof/>
          <w:lang w:val="el-GR" w:eastAsia="el-GR"/>
        </w:rPr>
        <w:lastRenderedPageBreak/>
        <w:drawing>
          <wp:inline distT="0" distB="0" distL="0" distR="0" wp14:anchorId="3A4552D4" wp14:editId="108756E0">
            <wp:extent cx="133350" cy="180975"/>
            <wp:effectExtent l="0" t="0" r="0" b="9525"/>
            <wp:docPr id="7" name="Εικόνα 7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205CF">
        <w:rPr>
          <w:rFonts w:ascii="Cambria" w:hAnsi="Cambria" w:cs="Cambria"/>
        </w:rPr>
        <w:t xml:space="preserve">  </w:t>
      </w:r>
      <w:r w:rsidR="007205CF">
        <w:rPr>
          <w:rFonts w:ascii="Cambria" w:hAnsi="Cambria" w:cs="Cambria"/>
          <w:lang w:val="el-GR"/>
        </w:rPr>
        <w:t xml:space="preserve"> </w:t>
      </w:r>
      <w:r w:rsidR="004D0B24">
        <w:rPr>
          <w:rFonts w:ascii="Cambria" w:hAnsi="Cambria" w:cs="Cambria"/>
          <w:lang w:val="en-US"/>
        </w:rPr>
        <w:t>H</w:t>
      </w:r>
      <w:r w:rsidR="002056DB" w:rsidRPr="002056DB">
        <w:rPr>
          <w:rFonts w:ascii="Cambria" w:hAnsi="Cambria" w:cs="Cambria"/>
          <w:b/>
          <w:color w:val="0F243E"/>
        </w:rPr>
        <w:t xml:space="preserve"> εξέταση του αριστερού κόλπου παρουσιάζει:</w:t>
      </w:r>
    </w:p>
    <w:p w14:paraId="0DCF2173" w14:textId="77777777" w:rsidR="00B9485E" w:rsidRDefault="00B9485E">
      <w:pPr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5E430175" w14:textId="77777777" w:rsidR="00B9485E" w:rsidRPr="00495066" w:rsidRDefault="00E1390D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Αυξημένες</w:t>
      </w:r>
      <w:r w:rsidR="002056DB">
        <w:rPr>
          <w:rFonts w:ascii="Cambria" w:hAnsi="Cambria" w:cs="Cambria"/>
          <w:lang w:val="el-GR"/>
        </w:rPr>
        <w:t xml:space="preserve"> διαστάσεις στον αρ</w:t>
      </w:r>
      <w:r w:rsidR="005D106D">
        <w:rPr>
          <w:rFonts w:ascii="Cambria" w:hAnsi="Cambria" w:cs="Cambria"/>
          <w:lang w:val="el-GR"/>
        </w:rPr>
        <w:t>ιστερό</w:t>
      </w:r>
      <w:r w:rsidR="002056DB">
        <w:rPr>
          <w:rFonts w:ascii="Cambria" w:hAnsi="Cambria" w:cs="Cambria"/>
          <w:lang w:val="el-GR"/>
        </w:rPr>
        <w:t xml:space="preserve"> κόλπο κατά το τέλος της διαστολής</w:t>
      </w:r>
      <w:r w:rsidR="00C65204">
        <w:rPr>
          <w:rFonts w:ascii="Cambria" w:hAnsi="Cambria" w:cs="Cambria"/>
        </w:rPr>
        <w:t>.</w:t>
      </w:r>
    </w:p>
    <w:p w14:paraId="4B9BC6AF" w14:textId="77777777" w:rsidR="00495066" w:rsidRPr="00D75128" w:rsidRDefault="00837ED4" w:rsidP="00C07E18">
      <w:pPr>
        <w:pStyle w:val="Header"/>
        <w:numPr>
          <w:ilvl w:val="0"/>
          <w:numId w:val="33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Σημαντική</w:t>
      </w:r>
      <w:r w:rsidR="002612DA">
        <w:rPr>
          <w:rFonts w:ascii="Cambria" w:hAnsi="Cambria" w:cs="Cambria"/>
          <w:lang w:val="el-GR"/>
        </w:rPr>
        <w:t xml:space="preserve"> ποσότητα αναγωγικού όγκου</w:t>
      </w:r>
      <w:r w:rsidR="00495066">
        <w:rPr>
          <w:rFonts w:ascii="Cambria" w:hAnsi="Cambria" w:cs="Cambria"/>
          <w:lang w:val="el-GR"/>
        </w:rPr>
        <w:t xml:space="preserve"> αίματος στον αριστερό κόλπο</w:t>
      </w:r>
      <w:r w:rsidR="00AB650C">
        <w:rPr>
          <w:rFonts w:ascii="Cambria" w:hAnsi="Cambria" w:cs="Cambria"/>
          <w:lang w:val="el-GR"/>
        </w:rPr>
        <w:t>, διαμέσου της μιτροειδούς βαλβίδας,</w:t>
      </w:r>
      <w:r w:rsidR="005D106D">
        <w:rPr>
          <w:rFonts w:ascii="Cambria" w:hAnsi="Cambria" w:cs="Cambria"/>
          <w:lang w:val="el-GR"/>
        </w:rPr>
        <w:t xml:space="preserve"> κατά το τέλος της συστολής</w:t>
      </w:r>
      <w:r w:rsidR="002612DA">
        <w:rPr>
          <w:rFonts w:ascii="Cambria" w:hAnsi="Cambria" w:cs="Cambria"/>
          <w:lang w:val="el-GR"/>
        </w:rPr>
        <w:t>, ανιχνεύσιμο</w:t>
      </w:r>
      <w:r w:rsidR="0016636C">
        <w:rPr>
          <w:rFonts w:ascii="Cambria" w:hAnsi="Cambria" w:cs="Cambria"/>
          <w:lang w:val="el-GR"/>
        </w:rPr>
        <w:t>ς</w:t>
      </w:r>
      <w:r w:rsidR="00495066">
        <w:rPr>
          <w:rFonts w:ascii="Cambria" w:hAnsi="Cambria" w:cs="Cambria"/>
          <w:lang w:val="el-GR"/>
        </w:rPr>
        <w:t xml:space="preserve"> </w:t>
      </w:r>
      <w:r w:rsidR="00B527A5">
        <w:rPr>
          <w:rFonts w:ascii="Cambria" w:hAnsi="Cambria" w:cs="Cambria"/>
          <w:lang w:val="el-GR"/>
        </w:rPr>
        <w:t xml:space="preserve">με έγχρωμο </w:t>
      </w:r>
      <w:r w:rsidR="00B527A5">
        <w:rPr>
          <w:rFonts w:ascii="Cambria" w:hAnsi="Cambria" w:cs="Cambria"/>
          <w:lang w:val="en-US"/>
        </w:rPr>
        <w:t>Doppler</w:t>
      </w:r>
      <w:r w:rsidR="00C07E18" w:rsidRPr="00C07E18">
        <w:rPr>
          <w:rFonts w:ascii="Cambria" w:hAnsi="Cambria" w:cs="Cambria"/>
          <w:lang w:val="el-GR"/>
        </w:rPr>
        <w:t>.</w:t>
      </w:r>
      <w:r w:rsidR="00B527A5" w:rsidRPr="00B527A5">
        <w:rPr>
          <w:rFonts w:ascii="Cambria" w:hAnsi="Cambria" w:cs="Cambria"/>
          <w:lang w:val="el-GR"/>
        </w:rPr>
        <w:t xml:space="preserve"> </w:t>
      </w:r>
    </w:p>
    <w:p w14:paraId="322217F8" w14:textId="77777777" w:rsidR="00B9485E" w:rsidRDefault="00B9485E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60FE4A40" w14:textId="77777777" w:rsidR="00B9485E" w:rsidRPr="002056DB" w:rsidRDefault="00CD6379">
      <w:pPr>
        <w:tabs>
          <w:tab w:val="left" w:pos="720"/>
        </w:tabs>
        <w:jc w:val="both"/>
        <w:rPr>
          <w:rFonts w:ascii="Cambria" w:hAnsi="Cambria" w:cs="Cambria"/>
          <w:b/>
          <w:bCs/>
          <w:color w:val="0F243E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1C98A8" wp14:editId="6B19313B">
            <wp:extent cx="133350" cy="180975"/>
            <wp:effectExtent l="0" t="0" r="0" b="9525"/>
            <wp:docPr id="8" name="Εικόνα 8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και διαορτική λήψη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16736C31" w14:textId="77777777" w:rsidR="00B9485E" w:rsidRDefault="00B9485E">
      <w:pPr>
        <w:pStyle w:val="ListParagraph"/>
        <w:tabs>
          <w:tab w:val="left" w:pos="720"/>
        </w:tabs>
        <w:jc w:val="both"/>
        <w:rPr>
          <w:rFonts w:ascii="Cambria" w:hAnsi="Cambria" w:cs="Cambria"/>
          <w:lang w:val="el-GR"/>
        </w:rPr>
      </w:pPr>
    </w:p>
    <w:p w14:paraId="650A5FB4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δομή της κύριας πνευμονικής αρτηρίας και της πνευμονικής βαλβίδας.</w:t>
      </w:r>
    </w:p>
    <w:p w14:paraId="5A06564E" w14:textId="77777777" w:rsidR="00B9485E" w:rsidRDefault="002056DB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029C6FA" w14:textId="15CD865F" w:rsidR="00B9485E" w:rsidRPr="00973FC5" w:rsidRDefault="00AE656F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Ήπιος όγκος</w:t>
      </w:r>
      <w:r w:rsidR="002056DB">
        <w:rPr>
          <w:rFonts w:ascii="Cambria" w:hAnsi="Cambria" w:cs="Cambria"/>
          <w:lang w:val="el-GR"/>
        </w:rPr>
        <w:t xml:space="preserve"> αναγωγής</w:t>
      </w:r>
      <w:r w:rsidR="00AB650C">
        <w:rPr>
          <w:rFonts w:ascii="Cambria" w:hAnsi="Cambria" w:cs="Cambria"/>
          <w:lang w:val="el-GR"/>
        </w:rPr>
        <w:t xml:space="preserve"> αίματος στην δεξιά κοιλία διαμέσου της</w:t>
      </w:r>
      <w:r w:rsidR="002056DB">
        <w:rPr>
          <w:rFonts w:ascii="Cambria" w:hAnsi="Cambria" w:cs="Cambria"/>
          <w:lang w:val="el-GR"/>
        </w:rPr>
        <w:t xml:space="preserve"> πνευμονική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 xml:space="preserve"> βαλβίδα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  <w:lang w:val="el-GR"/>
        </w:rPr>
        <w:t>.</w:t>
      </w:r>
    </w:p>
    <w:p w14:paraId="0E6AF9DD" w14:textId="77777777" w:rsidR="00973FC5" w:rsidRPr="0022513F" w:rsidRDefault="00973FC5" w:rsidP="00973FC5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</w:p>
    <w:p w14:paraId="30E022A6" w14:textId="77777777" w:rsidR="003739F7" w:rsidRDefault="003739F7" w:rsidP="00247616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</w:p>
    <w:p w14:paraId="3C0D6088" w14:textId="77777777" w:rsidR="00B9485E" w:rsidRDefault="00CD6379">
      <w:pPr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40829A39" wp14:editId="6D6344DC">
            <wp:extent cx="133350" cy="180975"/>
            <wp:effectExtent l="0" t="0" r="0" b="9525"/>
            <wp:docPr id="9" name="Εικόνα 9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 xml:space="preserve">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Δεξιά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683D2429" w14:textId="77777777" w:rsidR="00B9485E" w:rsidRDefault="00B9485E">
      <w:pPr>
        <w:ind w:left="1068"/>
        <w:jc w:val="both"/>
        <w:rPr>
          <w:rFonts w:ascii="Cambria" w:hAnsi="Cambria" w:cs="Cambria"/>
        </w:rPr>
      </w:pPr>
    </w:p>
    <w:p w14:paraId="0CA1222C" w14:textId="77777777" w:rsidR="00D568FE" w:rsidRPr="00A9458E" w:rsidRDefault="00AE656F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 w:rsidRPr="00A9458E">
        <w:rPr>
          <w:rFonts w:ascii="Cambria" w:hAnsi="Cambria" w:cs="Cambria"/>
          <w:lang w:val="el-GR"/>
        </w:rPr>
        <w:t>Φυσιολογική ηχ</w:t>
      </w:r>
      <w:r>
        <w:rPr>
          <w:rFonts w:ascii="Cambria" w:hAnsi="Cambria" w:cs="Cambria"/>
          <w:lang w:val="el-GR"/>
        </w:rPr>
        <w:t>ο</w:t>
      </w:r>
      <w:r w:rsidR="00FF3E94" w:rsidRPr="00A9458E">
        <w:rPr>
          <w:rFonts w:ascii="Cambria" w:hAnsi="Cambria" w:cs="Cambria"/>
          <w:lang w:val="el-GR"/>
        </w:rPr>
        <w:t>γένεια</w:t>
      </w:r>
      <w:r>
        <w:rPr>
          <w:rFonts w:ascii="Cambria" w:hAnsi="Cambria" w:cs="Cambria"/>
          <w:lang w:val="el-GR"/>
        </w:rPr>
        <w:t xml:space="preserve"> με χαοτική</w:t>
      </w:r>
      <w:r w:rsidR="00FF3E94">
        <w:rPr>
          <w:rFonts w:ascii="Cambria" w:hAnsi="Cambria" w:cs="Cambria"/>
          <w:lang w:val="el-GR"/>
        </w:rPr>
        <w:t xml:space="preserve"> </w:t>
      </w:r>
      <w:r w:rsidR="00D568FE" w:rsidRPr="00A9458E">
        <w:rPr>
          <w:rFonts w:ascii="Cambria" w:hAnsi="Cambria" w:cs="Cambria"/>
          <w:lang w:val="el-GR"/>
        </w:rPr>
        <w:t>κινητικότητα</w:t>
      </w:r>
      <w:r>
        <w:rPr>
          <w:rFonts w:ascii="Cambria" w:hAnsi="Cambria" w:cs="Cambria"/>
          <w:lang w:val="el-GR"/>
        </w:rPr>
        <w:t xml:space="preserve"> και</w:t>
      </w:r>
      <w:r w:rsidR="0058115B">
        <w:rPr>
          <w:rFonts w:ascii="Cambria" w:hAnsi="Cambria" w:cs="Cambria"/>
          <w:lang w:val="el-GR"/>
        </w:rPr>
        <w:t xml:space="preserve"> ανεπαρκή</w:t>
      </w:r>
      <w:r w:rsidR="00FF3E94">
        <w:rPr>
          <w:rFonts w:ascii="Cambria" w:hAnsi="Cambria" w:cs="Cambria"/>
          <w:lang w:val="el-GR"/>
        </w:rPr>
        <w:t xml:space="preserve"> σύγκλειση</w:t>
      </w:r>
      <w:r w:rsidR="00D568FE" w:rsidRPr="00A9458E">
        <w:rPr>
          <w:rFonts w:ascii="Cambria" w:hAnsi="Cambria" w:cs="Cambria"/>
          <w:lang w:val="el-GR"/>
        </w:rPr>
        <w:t xml:space="preserve"> των γλωχίνων της μιτροειδούς</w:t>
      </w:r>
      <w:r w:rsidR="0058115B">
        <w:rPr>
          <w:rFonts w:ascii="Cambria" w:hAnsi="Cambria" w:cs="Cambria"/>
          <w:lang w:val="el-GR"/>
        </w:rPr>
        <w:t xml:space="preserve"> λόγω δευτερογενούς υπερέκτασης του δακτυλίου της βαλβίδας</w:t>
      </w:r>
      <w:r w:rsidR="00D568FE" w:rsidRPr="00A9458E">
        <w:rPr>
          <w:rFonts w:ascii="Cambria" w:hAnsi="Cambria" w:cs="Cambria"/>
          <w:lang w:val="el-GR"/>
        </w:rPr>
        <w:t>.</w:t>
      </w:r>
    </w:p>
    <w:p w14:paraId="1CA8AD54" w14:textId="77777777" w:rsidR="00B9485E" w:rsidRPr="00A9458E" w:rsidRDefault="0058115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</w:t>
      </w:r>
      <w:r w:rsidR="00AB2C45">
        <w:rPr>
          <w:rFonts w:ascii="Cambria" w:hAnsi="Cambria" w:cs="Cambria"/>
          <w:lang w:val="el-GR"/>
        </w:rPr>
        <w:t>υξημένες</w:t>
      </w:r>
      <w:r w:rsidR="002056DB">
        <w:rPr>
          <w:rFonts w:ascii="Cambria" w:hAnsi="Cambria" w:cs="Cambria"/>
          <w:lang w:val="el-GR"/>
        </w:rPr>
        <w:t xml:space="preserve"> διαστάσεις δεξιού κόλπου.</w:t>
      </w:r>
    </w:p>
    <w:p w14:paraId="0E0E43F7" w14:textId="77777777" w:rsidR="00B9485E" w:rsidRPr="00A9458E" w:rsidRDefault="0058115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 xml:space="preserve">Μειωμένη </w:t>
      </w:r>
      <w:r w:rsidR="00AB2C45">
        <w:rPr>
          <w:rFonts w:ascii="Cambria" w:hAnsi="Cambria" w:cs="Cambria"/>
          <w:lang w:val="el-GR"/>
        </w:rPr>
        <w:t xml:space="preserve">αναλογία </w:t>
      </w:r>
      <w:r w:rsidR="002056DB">
        <w:rPr>
          <w:rFonts w:ascii="Cambria" w:hAnsi="Cambria" w:cs="Cambria"/>
          <w:lang w:val="el-GR"/>
        </w:rPr>
        <w:t>δεξιού</w:t>
      </w:r>
      <w:r w:rsidR="00AB2C45">
        <w:rPr>
          <w:rFonts w:ascii="Cambria" w:hAnsi="Cambria" w:cs="Cambria"/>
          <w:lang w:val="el-GR"/>
        </w:rPr>
        <w:t>-αριστερού</w:t>
      </w:r>
      <w:r w:rsidR="004D0B24">
        <w:rPr>
          <w:rFonts w:ascii="Cambria" w:hAnsi="Cambria" w:cs="Cambria"/>
          <w:lang w:val="el-GR"/>
        </w:rPr>
        <w:t xml:space="preserve"> κόλπου</w:t>
      </w:r>
      <w:r w:rsidR="004D0B24" w:rsidRPr="004D0B24">
        <w:rPr>
          <w:rFonts w:ascii="Cambria" w:hAnsi="Cambria" w:cs="Cambria"/>
          <w:lang w:val="el-GR"/>
        </w:rPr>
        <w:t>.</w:t>
      </w:r>
    </w:p>
    <w:p w14:paraId="5452030A" w14:textId="77777777" w:rsidR="00B9485E" w:rsidRPr="00A9458E" w:rsidRDefault="00AE656F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αναγωγικού όγκου</w:t>
      </w:r>
      <w:r w:rsidR="0058115B">
        <w:rPr>
          <w:rFonts w:ascii="Cambria" w:hAnsi="Cambria" w:cs="Cambria"/>
          <w:lang w:val="el-GR"/>
        </w:rPr>
        <w:t xml:space="preserve"> αίματος στην αριστερή κοιλία</w:t>
      </w:r>
      <w:r>
        <w:rPr>
          <w:rFonts w:ascii="Cambria" w:hAnsi="Cambria" w:cs="Cambria"/>
          <w:lang w:val="el-GR"/>
        </w:rPr>
        <w:t xml:space="preserve"> διαμέσου της αορτικής βαλβίδας.</w:t>
      </w:r>
    </w:p>
    <w:p w14:paraId="694B8C31" w14:textId="77777777" w:rsidR="00B9485E" w:rsidRPr="00A9458E" w:rsidRDefault="002056D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μεσοκοιλιακής επικοινωνίας.</w:t>
      </w:r>
    </w:p>
    <w:p w14:paraId="124E33C8" w14:textId="77777777" w:rsidR="00B9485E" w:rsidRDefault="002056DB" w:rsidP="00A9458E">
      <w:pPr>
        <w:pStyle w:val="Header"/>
        <w:numPr>
          <w:ilvl w:val="0"/>
          <w:numId w:val="34"/>
        </w:numPr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μεσοκολπικής επικοινωνίας.</w:t>
      </w:r>
    </w:p>
    <w:p w14:paraId="5D253C6C" w14:textId="77777777" w:rsidR="00B9485E" w:rsidRDefault="00B9485E" w:rsidP="00A9458E">
      <w:pPr>
        <w:pStyle w:val="Header"/>
        <w:tabs>
          <w:tab w:val="clear" w:pos="4536"/>
          <w:tab w:val="clear" w:pos="9072"/>
        </w:tabs>
        <w:ind w:left="1068"/>
        <w:jc w:val="both"/>
        <w:rPr>
          <w:rFonts w:ascii="Cambria" w:hAnsi="Cambria" w:cs="Cambria"/>
          <w:lang w:val="el-GR"/>
        </w:rPr>
      </w:pPr>
    </w:p>
    <w:p w14:paraId="788BE0FC" w14:textId="77777777" w:rsidR="00B9485E" w:rsidRDefault="00CD6379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455A90E" wp14:editId="35433EC0">
            <wp:extent cx="133350" cy="180975"/>
            <wp:effectExtent l="0" t="0" r="0" b="9525"/>
            <wp:docPr id="10" name="Εικόνα 10" descr="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lang w:val="el-GR"/>
        </w:rPr>
        <w:t xml:space="preserve">    </w:t>
      </w:r>
      <w:r w:rsidR="002056DB" w:rsidRPr="002056DB">
        <w:rPr>
          <w:rFonts w:ascii="Cambria" w:hAnsi="Cambria" w:cs="Cambria"/>
          <w:b/>
          <w:bCs/>
          <w:color w:val="0F243E"/>
          <w:lang w:val="el-GR"/>
        </w:rPr>
        <w:t>Αριστερή παραστερνική λήψη τεσσάρων &amp; πέντε κοιλοτήτων</w:t>
      </w:r>
      <w:r w:rsidR="002056DB" w:rsidRPr="002056DB">
        <w:rPr>
          <w:rFonts w:ascii="Cambria" w:hAnsi="Cambria" w:cs="Cambria"/>
          <w:b/>
          <w:bCs/>
          <w:color w:val="0F243E"/>
        </w:rPr>
        <w:t>:</w:t>
      </w:r>
    </w:p>
    <w:p w14:paraId="29431703" w14:textId="77777777" w:rsidR="00B9485E" w:rsidRDefault="00B9485E">
      <w:pPr>
        <w:pStyle w:val="Header"/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</w:rPr>
      </w:pPr>
    </w:p>
    <w:p w14:paraId="0DD6A47C" w14:textId="77777777" w:rsidR="00B9485E" w:rsidRPr="00151819" w:rsidRDefault="0058115B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Ακανόνιστη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και</w:t>
      </w:r>
      <w:r w:rsidR="002056DB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μειωμένη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ταχύτητα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ροής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στην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αορτή</w:t>
      </w:r>
      <w:r>
        <w:rPr>
          <w:rFonts w:ascii="Cambria" w:hAnsi="Cambria" w:cs="Cambria"/>
          <w:lang w:val="el-GR"/>
        </w:rPr>
        <w:t xml:space="preserve"> λόγω παρουσία</w:t>
      </w:r>
      <w:r w:rsidR="00AE656F">
        <w:rPr>
          <w:rFonts w:ascii="Cambria" w:hAnsi="Cambria" w:cs="Cambria"/>
          <w:lang w:val="el-GR"/>
        </w:rPr>
        <w:t>ς κολπικού ινιδισμού.</w:t>
      </w:r>
    </w:p>
    <w:p w14:paraId="7E70ED14" w14:textId="77777777" w:rsidR="00151819" w:rsidRPr="004143F4" w:rsidRDefault="00151819" w:rsidP="00151819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151819">
        <w:rPr>
          <w:rFonts w:ascii="Cambria" w:hAnsi="Cambria" w:cs="Cambria"/>
        </w:rPr>
        <w:t>Ο χώρος εξώθησης της αριστερής κοιλίας δεν παρουσιάζει ανατομικές ανωμαλίες</w:t>
      </w:r>
      <w:r w:rsidR="00EC73F4">
        <w:rPr>
          <w:rFonts w:ascii="Cambria" w:hAnsi="Cambria" w:cs="Cambria"/>
          <w:lang w:val="el-GR"/>
        </w:rPr>
        <w:t>,</w:t>
      </w:r>
      <w:r w:rsidRPr="00151819">
        <w:rPr>
          <w:rFonts w:ascii="Cambria" w:hAnsi="Cambria" w:cs="Cambria"/>
        </w:rPr>
        <w:t xml:space="preserve"> τόσο στο στόμιο της αορτής όσο και στο τοίχωμα του μεσοκοιλιακού διαφρ</w:t>
      </w:r>
      <w:r w:rsidR="00FB50D1">
        <w:rPr>
          <w:rFonts w:ascii="Cambria" w:hAnsi="Cambria" w:cs="Cambria"/>
        </w:rPr>
        <w:t>άγματος. Δεν παρατηρείται</w:t>
      </w:r>
      <w:r w:rsidRPr="00151819">
        <w:rPr>
          <w:rFonts w:ascii="Cambria" w:hAnsi="Cambria" w:cs="Cambria"/>
        </w:rPr>
        <w:t xml:space="preserve"> στροβιλώδης ροή στο χώρο αυτό.</w:t>
      </w:r>
    </w:p>
    <w:p w14:paraId="4D4415C5" w14:textId="77777777" w:rsidR="004143F4" w:rsidRPr="00F942F1" w:rsidRDefault="004143F4" w:rsidP="004143F4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4143F4">
        <w:rPr>
          <w:rFonts w:ascii="Cambria" w:hAnsi="Cambria" w:cs="Cambria"/>
        </w:rPr>
        <w:t>Το κλάσμα εξώθησης της αριστερής κοιλίας (2</w:t>
      </w:r>
      <w:r w:rsidR="00837ED4">
        <w:rPr>
          <w:rFonts w:ascii="Cambria" w:hAnsi="Cambria" w:cs="Cambria"/>
          <w:lang w:val="el-GR"/>
        </w:rPr>
        <w:t>0</w:t>
      </w:r>
      <w:r w:rsidRPr="004143F4">
        <w:rPr>
          <w:rFonts w:ascii="Cambria" w:hAnsi="Cambria" w:cs="Cambria"/>
        </w:rPr>
        <w:t>%) ελέγχεται κάτω από το ελάχιστο φυσιολογικό όριο (40%).</w:t>
      </w:r>
    </w:p>
    <w:p w14:paraId="480409FF" w14:textId="77777777" w:rsidR="00B9485E" w:rsidRPr="00C07E18" w:rsidRDefault="00AE656F" w:rsidP="00225EF5">
      <w:pPr>
        <w:pStyle w:val="Header"/>
        <w:numPr>
          <w:ilvl w:val="0"/>
          <w:numId w:val="38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</w:t>
      </w:r>
      <w:r w:rsidR="0000015D">
        <w:rPr>
          <w:rFonts w:ascii="Cambria" w:hAnsi="Cambria" w:cs="Cambria"/>
          <w:lang w:val="el-GR"/>
        </w:rPr>
        <w:t xml:space="preserve">αρατηρείται </w:t>
      </w:r>
      <w:r w:rsidR="00AB2C45">
        <w:rPr>
          <w:rFonts w:ascii="Cambria" w:hAnsi="Cambria" w:cs="Cambria"/>
          <w:lang w:val="el-GR"/>
        </w:rPr>
        <w:t>αναγωγή</w:t>
      </w:r>
      <w:r w:rsidR="00AB650C">
        <w:rPr>
          <w:rFonts w:ascii="Cambria" w:hAnsi="Cambria" w:cs="Cambria"/>
          <w:lang w:val="el-GR"/>
        </w:rPr>
        <w:t xml:space="preserve"> αίματος στον δεξιό κόλπο διαμέσου της</w:t>
      </w:r>
      <w:r w:rsidR="00AB2C45">
        <w:rPr>
          <w:rFonts w:ascii="Cambria" w:hAnsi="Cambria" w:cs="Cambria"/>
          <w:lang w:val="el-GR"/>
        </w:rPr>
        <w:t xml:space="preserve"> τριγλώχινα</w:t>
      </w:r>
      <w:r w:rsidR="00AB650C">
        <w:rPr>
          <w:rFonts w:ascii="Cambria" w:hAnsi="Cambria" w:cs="Cambria"/>
          <w:lang w:val="el-GR"/>
        </w:rPr>
        <w:t>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βαλβίδα</w:t>
      </w:r>
      <w:r w:rsidR="00AB650C">
        <w:rPr>
          <w:rFonts w:ascii="Cambria" w:hAnsi="Cambria" w:cs="Cambria"/>
          <w:lang w:val="el-GR"/>
        </w:rPr>
        <w:t>ς</w:t>
      </w:r>
      <w:r w:rsidR="0058115B">
        <w:rPr>
          <w:rFonts w:ascii="Cambria" w:hAnsi="Cambria" w:cs="Cambria"/>
          <w:lang w:val="el-GR"/>
        </w:rPr>
        <w:t>.</w:t>
      </w:r>
    </w:p>
    <w:p w14:paraId="5E0056E6" w14:textId="77777777" w:rsidR="00B9485E" w:rsidRDefault="00B9485E">
      <w:pPr>
        <w:jc w:val="both"/>
        <w:rPr>
          <w:rFonts w:ascii="Cambria" w:hAnsi="Cambria" w:cs="Cambria"/>
        </w:rPr>
      </w:pPr>
    </w:p>
    <w:p w14:paraId="4E129889" w14:textId="77777777" w:rsidR="00B9485E" w:rsidRDefault="002056DB" w:rsidP="00AE656F">
      <w:pPr>
        <w:numPr>
          <w:ilvl w:val="0"/>
          <w:numId w:val="42"/>
        </w:numPr>
        <w:jc w:val="both"/>
        <w:rPr>
          <w:rFonts w:ascii="Cambria" w:hAnsi="Cambria" w:cs="Cambria"/>
          <w:b/>
          <w:bCs/>
          <w:color w:val="0F243E"/>
          <w:lang w:val="el-GR"/>
        </w:rPr>
      </w:pPr>
      <w:r w:rsidRPr="002056DB">
        <w:rPr>
          <w:rFonts w:ascii="Cambria" w:hAnsi="Cambria" w:cs="Cambria"/>
          <w:b/>
          <w:bCs/>
          <w:color w:val="0F243E"/>
          <w:lang w:val="el-GR"/>
        </w:rPr>
        <w:t>Άλλες παρατηρήσεις</w:t>
      </w:r>
      <w:r w:rsidRPr="002056DB">
        <w:rPr>
          <w:rFonts w:ascii="Cambria" w:hAnsi="Cambria" w:cs="Cambria"/>
          <w:b/>
          <w:bCs/>
          <w:color w:val="0F243E"/>
        </w:rPr>
        <w:t>:</w:t>
      </w:r>
    </w:p>
    <w:p w14:paraId="3A729796" w14:textId="77777777" w:rsidR="00AE656F" w:rsidRPr="00AE656F" w:rsidRDefault="00AE656F" w:rsidP="00AE656F">
      <w:pPr>
        <w:ind w:left="720"/>
        <w:jc w:val="both"/>
        <w:rPr>
          <w:rFonts w:ascii="Cambria" w:hAnsi="Cambria" w:cs="Cambria"/>
          <w:b/>
          <w:bCs/>
          <w:color w:val="0F243E"/>
          <w:lang w:val="el-GR"/>
        </w:rPr>
      </w:pPr>
    </w:p>
    <w:p w14:paraId="592E2AD6" w14:textId="77777777" w:rsidR="00457277" w:rsidRPr="00457277" w:rsidRDefault="00AB2C45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Απουσία </w:t>
      </w:r>
      <w:r w:rsidR="00457277">
        <w:rPr>
          <w:rFonts w:ascii="Cambria" w:hAnsi="Cambria" w:cs="Cambria"/>
          <w:lang w:val="el-GR"/>
        </w:rPr>
        <w:t>περικαρδιακής συλλογής.</w:t>
      </w:r>
    </w:p>
    <w:p w14:paraId="5B2E294F" w14:textId="77777777" w:rsidR="00457277" w:rsidRPr="00457277" w:rsidRDefault="00457277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Απουσία πλευριτικής συλλογής.</w:t>
      </w:r>
    </w:p>
    <w:p w14:paraId="14F3A62D" w14:textId="77777777" w:rsidR="00151819" w:rsidRDefault="00151819" w:rsidP="00151819">
      <w:pPr>
        <w:numPr>
          <w:ilvl w:val="0"/>
          <w:numId w:val="36"/>
        </w:numPr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lang w:val="el-GR"/>
        </w:rPr>
        <w:t>Απουσία στοιχείων ορατού θρόμβου.</w:t>
      </w:r>
    </w:p>
    <w:p w14:paraId="623AC418" w14:textId="77777777" w:rsidR="00B9485E" w:rsidRPr="00247616" w:rsidRDefault="0058115B">
      <w:pPr>
        <w:numPr>
          <w:ilvl w:val="0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Μόνιμη ταχυαρρυθμία </w:t>
      </w:r>
      <w:r w:rsidR="002056DB">
        <w:rPr>
          <w:rFonts w:ascii="Cambria" w:hAnsi="Cambria" w:cs="Cambria"/>
          <w:lang w:val="el-GR"/>
        </w:rPr>
        <w:t>καθ</w:t>
      </w:r>
      <w:r w:rsidR="002056DB">
        <w:rPr>
          <w:rFonts w:ascii="Cambria" w:hAnsi="Cambria" w:cs="Cambria"/>
        </w:rPr>
        <w:t>’</w:t>
      </w:r>
      <w:r w:rsidR="002056DB">
        <w:rPr>
          <w:rFonts w:ascii="Cambria" w:hAnsi="Cambria" w:cs="Cambria"/>
          <w:lang w:val="el-GR"/>
        </w:rPr>
        <w:t>όλη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διάρκεια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της</w:t>
      </w:r>
      <w:r w:rsidR="002056DB">
        <w:rPr>
          <w:rFonts w:ascii="Cambria" w:hAnsi="Cambria" w:cs="Cambria"/>
        </w:rPr>
        <w:t xml:space="preserve"> </w:t>
      </w:r>
      <w:r w:rsidR="002056DB">
        <w:rPr>
          <w:rFonts w:ascii="Cambria" w:hAnsi="Cambria" w:cs="Cambria"/>
          <w:lang w:val="el-GR"/>
        </w:rPr>
        <w:t>εξέτασης.</w:t>
      </w:r>
      <w:r w:rsidR="002056DB">
        <w:rPr>
          <w:rFonts w:ascii="Cambria" w:hAnsi="Cambria" w:cs="Cambria"/>
        </w:rPr>
        <w:t xml:space="preserve"> </w:t>
      </w:r>
    </w:p>
    <w:p w14:paraId="0BF96C93" w14:textId="77777777" w:rsidR="00973FC5" w:rsidRPr="00973FC5" w:rsidRDefault="0058115B" w:rsidP="00973FC5">
      <w:pPr>
        <w:numPr>
          <w:ilvl w:val="0"/>
          <w:numId w:val="36"/>
        </w:numPr>
        <w:jc w:val="both"/>
        <w:rPr>
          <w:rFonts w:ascii="Cambria" w:hAnsi="Cambria" w:cs="Cambria"/>
        </w:rPr>
      </w:pPr>
      <w:r w:rsidRPr="0058115B">
        <w:rPr>
          <w:rFonts w:ascii="Cambria" w:hAnsi="Cambria" w:cs="Cambria"/>
          <w:b/>
          <w:u w:val="single"/>
          <w:lang w:val="el-GR"/>
        </w:rPr>
        <w:t>Η</w:t>
      </w:r>
      <w:r w:rsidR="00247616" w:rsidRPr="0058115B">
        <w:rPr>
          <w:rFonts w:ascii="Cambria" w:hAnsi="Cambria" w:cs="Cambria"/>
          <w:b/>
          <w:u w:val="single"/>
          <w:lang w:val="el-GR"/>
        </w:rPr>
        <w:t>λεκτροκαρδιογράφημα</w:t>
      </w:r>
      <w:r w:rsidRPr="00973FC5">
        <w:rPr>
          <w:rFonts w:ascii="Cambria" w:hAnsi="Cambria" w:cs="Cambria"/>
          <w:b/>
        </w:rPr>
        <w:t xml:space="preserve">: </w:t>
      </w:r>
      <w:bookmarkStart w:id="15" w:name="_Hlk34238047"/>
      <w:r w:rsidR="00973FC5" w:rsidRPr="00973FC5">
        <w:rPr>
          <w:rFonts w:ascii="Cambria" w:hAnsi="Cambria" w:cs="Cambria"/>
          <w:bCs/>
        </w:rPr>
        <w:t xml:space="preserve">{% if ecg %} </w:t>
      </w:r>
      <w:r w:rsidR="00973FC5" w:rsidRPr="00973FC5">
        <w:rPr>
          <w:rFonts w:ascii="Cambria" w:hAnsi="Cambria" w:cs="Cambria"/>
        </w:rPr>
        <w:t xml:space="preserve">{% for egc in ecg %} </w:t>
      </w:r>
    </w:p>
    <w:p w14:paraId="7AC707B2" w14:textId="77777777" w:rsidR="00973FC5" w:rsidRPr="00A02D99" w:rsidRDefault="00973FC5" w:rsidP="00973FC5">
      <w:pPr>
        <w:numPr>
          <w:ilvl w:val="0"/>
          <w:numId w:val="44"/>
        </w:numPr>
        <w:jc w:val="both"/>
        <w:rPr>
          <w:rFonts w:ascii="Cambria" w:hAnsi="Cambria" w:cs="Cambria"/>
          <w:lang w:val="el-GR"/>
        </w:rPr>
      </w:pPr>
      <w:proofErr w:type="gramStart"/>
      <w:r w:rsidRPr="00A02D99">
        <w:rPr>
          <w:rFonts w:ascii="Cambria" w:hAnsi="Cambria" w:cs="Cambria"/>
          <w:lang w:val="en-US"/>
        </w:rPr>
        <w:t>{{ egc</w:t>
      </w:r>
      <w:proofErr w:type="gramEnd"/>
      <w:r w:rsidRPr="00A02D99">
        <w:rPr>
          <w:rFonts w:ascii="Cambria" w:hAnsi="Cambria" w:cs="Cambria"/>
          <w:lang w:val="en-US"/>
        </w:rPr>
        <w:t xml:space="preserve"> }}</w:t>
      </w:r>
      <w:r w:rsidRPr="00A02D99">
        <w:rPr>
          <w:rFonts w:ascii="Cambria" w:hAnsi="Cambria" w:cs="Cambria"/>
          <w:lang w:val="el-GR"/>
        </w:rPr>
        <w:t xml:space="preserve"> </w:t>
      </w:r>
      <w:r w:rsidRPr="00A02D99">
        <w:rPr>
          <w:rFonts w:ascii="Cambria" w:hAnsi="Cambria" w:cs="Cambria"/>
          <w:lang w:val="en-US"/>
        </w:rPr>
        <w:t xml:space="preserve"> {% endfor %}</w:t>
      </w:r>
    </w:p>
    <w:p w14:paraId="407F3A60" w14:textId="77777777" w:rsidR="00973FC5" w:rsidRPr="00A02D99" w:rsidRDefault="00973FC5" w:rsidP="00973FC5">
      <w:pPr>
        <w:jc w:val="both"/>
        <w:rPr>
          <w:rFonts w:ascii="Cambria" w:hAnsi="Cambria" w:cs="Cambria"/>
          <w:lang w:val="el-GR"/>
        </w:rPr>
      </w:pPr>
      <w:r w:rsidRPr="00A02D99">
        <w:rPr>
          <w:rFonts w:ascii="Cambria" w:hAnsi="Cambria" w:cs="Cambria"/>
          <w:lang w:val="en-US"/>
        </w:rPr>
        <w:t>{% else %}</w:t>
      </w:r>
    </w:p>
    <w:p w14:paraId="6BEF5D19" w14:textId="77777777" w:rsidR="00973FC5" w:rsidRPr="00C56847" w:rsidRDefault="00973FC5" w:rsidP="00973FC5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1</w:t>
      </w:r>
      <w:r w:rsidRPr="00C56847">
        <w:rPr>
          <w:rFonts w:ascii="Cambria" w:hAnsi="Cambria" w:cs="Cambria"/>
          <w:vertAlign w:val="superscript"/>
          <w:lang w:val="el-GR"/>
        </w:rPr>
        <w:t>ου</w:t>
      </w:r>
      <w:r>
        <w:rPr>
          <w:rFonts w:ascii="Cambria" w:hAnsi="Cambria" w:cs="Cambria"/>
          <w:lang w:val="el-GR"/>
        </w:rPr>
        <w:t xml:space="preserve"> βαθμού κολποκοιλιακός αποκλεισμός.</w:t>
      </w:r>
    </w:p>
    <w:p w14:paraId="58D37B52" w14:textId="77777777" w:rsidR="00973FC5" w:rsidRPr="00495296" w:rsidRDefault="00973FC5" w:rsidP="00973FC5">
      <w:pPr>
        <w:numPr>
          <w:ilvl w:val="1"/>
          <w:numId w:val="36"/>
        </w:numPr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Αποκλεισμός πρόσθιας δεσμίδας αριστερού σκέλους.</w:t>
      </w:r>
    </w:p>
    <w:p w14:paraId="442EE0B7" w14:textId="77777777" w:rsidR="00973FC5" w:rsidRPr="00A02D99" w:rsidRDefault="00973FC5" w:rsidP="00973FC5">
      <w:pPr>
        <w:jc w:val="both"/>
        <w:rPr>
          <w:rFonts w:ascii="Cambria" w:hAnsi="Cambria" w:cs="Cambria"/>
          <w:lang w:val="en-US"/>
        </w:rPr>
      </w:pPr>
      <w:r w:rsidRPr="00A02D99">
        <w:rPr>
          <w:rFonts w:ascii="Cambria" w:hAnsi="Cambria" w:cs="Cambria"/>
          <w:lang w:val="en-US"/>
        </w:rPr>
        <w:t>{% endif %}</w:t>
      </w:r>
    </w:p>
    <w:bookmarkEnd w:id="15"/>
    <w:p w14:paraId="1B28C2FF" w14:textId="556FA3D9" w:rsidR="00495296" w:rsidRDefault="00495296" w:rsidP="00973FC5">
      <w:pPr>
        <w:ind w:left="1068"/>
        <w:jc w:val="both"/>
        <w:rPr>
          <w:rFonts w:ascii="Cambria" w:hAnsi="Cambria" w:cs="Cambria"/>
          <w:lang w:val="el-GR"/>
        </w:rPr>
      </w:pPr>
    </w:p>
    <w:p w14:paraId="05CD6504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33A8FCA8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4F18754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70E19A99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19F4CD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F8812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024640CE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C30DBC0" w14:textId="77777777" w:rsidR="00495A7A" w:rsidRDefault="00495A7A" w:rsidP="00495296">
      <w:pPr>
        <w:jc w:val="both"/>
        <w:rPr>
          <w:rFonts w:ascii="Cambria" w:hAnsi="Cambria" w:cs="Cambria"/>
          <w:lang w:val="el-GR"/>
        </w:rPr>
      </w:pPr>
    </w:p>
    <w:p w14:paraId="596B4871" w14:textId="080D48EF" w:rsidR="00495296" w:rsidRDefault="00495296" w:rsidP="00495296">
      <w:pPr>
        <w:jc w:val="both"/>
        <w:rPr>
          <w:rFonts w:ascii="Cambria" w:hAnsi="Cambria" w:cs="Cambria"/>
          <w:lang w:val="el-GR"/>
        </w:rPr>
      </w:pPr>
    </w:p>
    <w:p w14:paraId="00B3AF87" w14:textId="08617216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1D6277A2" w14:textId="65944553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4345D95" w14:textId="6965F2E6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72440A4" w14:textId="77777777" w:rsidR="005C2542" w:rsidRDefault="005C2542" w:rsidP="00495296">
      <w:pPr>
        <w:jc w:val="both"/>
        <w:rPr>
          <w:rFonts w:ascii="Cambria" w:hAnsi="Cambria" w:cs="Cambria"/>
          <w:lang w:val="el-GR"/>
        </w:rPr>
      </w:pPr>
    </w:p>
    <w:p w14:paraId="001B599A" w14:textId="77777777" w:rsidR="00E218DF" w:rsidRDefault="00E218DF" w:rsidP="00495296">
      <w:pPr>
        <w:jc w:val="both"/>
        <w:rPr>
          <w:rFonts w:ascii="Cambria" w:hAnsi="Cambria" w:cs="Cambria"/>
          <w:lang w:val="el-GR"/>
        </w:rPr>
      </w:pPr>
    </w:p>
    <w:p w14:paraId="03C6F2EB" w14:textId="77777777" w:rsidR="00837ED4" w:rsidRPr="00495296" w:rsidRDefault="00837ED4" w:rsidP="00495296">
      <w:pPr>
        <w:jc w:val="both"/>
        <w:rPr>
          <w:rFonts w:ascii="Cambria" w:hAnsi="Cambria" w:cs="Cambria"/>
          <w:lang w:val="el-GR"/>
        </w:rPr>
      </w:pPr>
    </w:p>
    <w:p w14:paraId="0261C903" w14:textId="77777777" w:rsidR="004143F4" w:rsidRPr="004143F4" w:rsidRDefault="004143F4" w:rsidP="00AE656F">
      <w:pPr>
        <w:jc w:val="both"/>
        <w:rPr>
          <w:rFonts w:ascii="Cambria" w:hAnsi="Cambria" w:cs="Cambria"/>
          <w:lang w:val="el-GR"/>
        </w:rPr>
      </w:pPr>
    </w:p>
    <w:p w14:paraId="7C692EEF" w14:textId="77777777" w:rsidR="00B94532" w:rsidRPr="00F54F4A" w:rsidRDefault="00CD6379" w:rsidP="00F54F4A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jc w:val="both"/>
        <w:rPr>
          <w:rFonts w:ascii="Cambria" w:hAnsi="Cambria" w:cs="Cambria"/>
        </w:rPr>
      </w:pPr>
      <w:bookmarkStart w:id="16" w:name="OLE_LINK23"/>
      <w:r>
        <w:rPr>
          <w:rFonts w:ascii="Cambria" w:hAnsi="Cambria" w:cs="Cambria"/>
          <w:b w:val="0"/>
          <w:noProof/>
          <w:sz w:val="28"/>
          <w:szCs w:val="28"/>
          <w:lang w:val="el-GR" w:eastAsia="el-GR"/>
        </w:rPr>
        <w:drawing>
          <wp:inline distT="0" distB="0" distL="0" distR="0" wp14:anchorId="6FCB1C38" wp14:editId="5E0693B1">
            <wp:extent cx="381000" cy="381000"/>
            <wp:effectExtent l="0" t="0" r="0" b="0"/>
            <wp:docPr id="11" name="Εικόνα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56DB">
        <w:rPr>
          <w:rFonts w:ascii="Cambria" w:hAnsi="Cambria" w:cs="Cambria"/>
          <w:b w:val="0"/>
          <w:bCs w:val="0"/>
          <w:noProof/>
          <w:sz w:val="28"/>
          <w:szCs w:val="28"/>
          <w:lang w:val="en-US" w:eastAsia="en-US"/>
        </w:rPr>
        <w:t xml:space="preserve">  </w:t>
      </w:r>
      <w:r w:rsidR="002056DB">
        <w:rPr>
          <w:rFonts w:ascii="Cambria" w:hAnsi="Cambria" w:cs="Cambria"/>
          <w:lang w:val="el-GR"/>
        </w:rPr>
        <w:t>Συμπεράσματα</w:t>
      </w:r>
    </w:p>
    <w:p w14:paraId="6A3A8587" w14:textId="77777777" w:rsidR="00D143BB" w:rsidRDefault="00D143BB">
      <w:pPr>
        <w:pStyle w:val="BodyText"/>
        <w:ind w:left="360"/>
        <w:rPr>
          <w:rFonts w:ascii="Cambria" w:hAnsi="Cambria" w:cs="Cambria"/>
          <w:lang w:val="el-GR"/>
        </w:rPr>
      </w:pPr>
    </w:p>
    <w:bookmarkEnd w:id="16"/>
    <w:p w14:paraId="622182CD" w14:textId="77777777" w:rsidR="002421F3" w:rsidRPr="002421F3" w:rsidRDefault="002421F3" w:rsidP="002421F3">
      <w:pPr>
        <w:pStyle w:val="BodyText"/>
        <w:rPr>
          <w:rFonts w:ascii="Cambria" w:hAnsi="Cambria" w:cs="Cambria"/>
          <w:lang w:val="el-GR"/>
        </w:rPr>
      </w:pPr>
    </w:p>
    <w:p w14:paraId="3AA3EEDB" w14:textId="4362DF36" w:rsidR="00AE656F" w:rsidRPr="00AE656F" w:rsidRDefault="00AE656F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b/>
          <w:lang w:val="el-GR"/>
        </w:rPr>
        <w:t>Δ</w:t>
      </w:r>
      <w:r w:rsidR="007F1CE8" w:rsidRPr="007F1CE8">
        <w:rPr>
          <w:rFonts w:ascii="Cambria" w:hAnsi="Cambria" w:cs="Cambria"/>
          <w:b/>
          <w:lang w:val="el-GR"/>
        </w:rPr>
        <w:t>ιατατική μυοκαρδιοπάθεια</w:t>
      </w:r>
      <w:r>
        <w:rPr>
          <w:rFonts w:ascii="Cambria" w:hAnsi="Cambria" w:cs="Cambria"/>
          <w:b/>
          <w:lang w:val="el-GR"/>
        </w:rPr>
        <w:t xml:space="preserve"> </w:t>
      </w:r>
      <w:r w:rsidRPr="00AE656F">
        <w:rPr>
          <w:rFonts w:ascii="Cambria" w:hAnsi="Cambria" w:cs="Cambria"/>
          <w:lang w:val="el-GR"/>
        </w:rPr>
        <w:t>με αναδιαμόρφωση του μυοκαρδίου</w:t>
      </w:r>
      <w:r w:rsidR="00EC7893">
        <w:rPr>
          <w:rFonts w:ascii="Cambria" w:hAnsi="Cambria" w:cs="Cambria"/>
          <w:lang w:val="el-GR"/>
        </w:rPr>
        <w:t xml:space="preserve">, χαμηλό κλάσμα βράχυνσης και </w:t>
      </w:r>
      <w:r w:rsidR="00AD74BC">
        <w:rPr>
          <w:rFonts w:ascii="Cambria" w:hAnsi="Cambria" w:cs="Cambria"/>
          <w:lang w:val="el-GR"/>
        </w:rPr>
        <w:t xml:space="preserve">κλάσμα </w:t>
      </w:r>
      <w:r w:rsidR="00EC7893">
        <w:rPr>
          <w:rFonts w:ascii="Cambria" w:hAnsi="Cambria" w:cs="Cambria"/>
          <w:lang w:val="el-GR"/>
        </w:rPr>
        <w:t>εξώθησης της ΑΚ, ιδιαίτερα αυξημένο Ε-σημείο διαφραγματικού</w:t>
      </w:r>
      <w:r w:rsidR="00837ED4">
        <w:rPr>
          <w:rFonts w:ascii="Cambria" w:hAnsi="Cambria" w:cs="Cambria"/>
          <w:lang w:val="el-GR"/>
        </w:rPr>
        <w:t xml:space="preserve"> διαχωρισμού της μιτροειδούς,</w:t>
      </w:r>
      <w:r w:rsidR="00EC7893">
        <w:rPr>
          <w:rFonts w:ascii="Cambria" w:hAnsi="Cambria" w:cs="Cambria"/>
          <w:lang w:val="el-GR"/>
        </w:rPr>
        <w:t xml:space="preserve"> μόνιμο</w:t>
      </w:r>
      <w:r w:rsidR="000221DC">
        <w:rPr>
          <w:rFonts w:ascii="Cambria" w:hAnsi="Cambria" w:cs="Cambria"/>
          <w:lang w:val="el-GR"/>
        </w:rPr>
        <w:t>ς</w:t>
      </w:r>
      <w:r w:rsidR="00EC7893">
        <w:rPr>
          <w:rFonts w:ascii="Cambria" w:hAnsi="Cambria" w:cs="Cambria"/>
          <w:lang w:val="el-GR"/>
        </w:rPr>
        <w:t xml:space="preserve"> κολπικό</w:t>
      </w:r>
      <w:r w:rsidR="000221DC">
        <w:rPr>
          <w:rFonts w:ascii="Cambria" w:hAnsi="Cambria" w:cs="Cambria"/>
          <w:lang w:val="el-GR"/>
        </w:rPr>
        <w:t>ς</w:t>
      </w:r>
      <w:r w:rsidR="00EC7893">
        <w:rPr>
          <w:rFonts w:ascii="Cambria" w:hAnsi="Cambria" w:cs="Cambria"/>
          <w:lang w:val="el-GR"/>
        </w:rPr>
        <w:t xml:space="preserve"> ινιδισμό</w:t>
      </w:r>
      <w:r w:rsidR="000221DC">
        <w:rPr>
          <w:rFonts w:ascii="Cambria" w:hAnsi="Cambria" w:cs="Cambria"/>
          <w:lang w:val="el-GR"/>
        </w:rPr>
        <w:t>ς</w:t>
      </w:r>
      <w:r w:rsidR="00837ED4">
        <w:rPr>
          <w:rFonts w:ascii="Cambria" w:hAnsi="Cambria" w:cs="Cambria"/>
          <w:lang w:val="el-GR"/>
        </w:rPr>
        <w:t xml:space="preserve"> και εγκατάσταση δεξιάς συμφορητικής καρδιακής ανεπάρκειας</w:t>
      </w:r>
      <w:r w:rsidR="00973FC5" w:rsidRPr="0022328D">
        <w:rPr>
          <w:rFonts w:ascii="Cambria" w:hAnsi="Cambria" w:cs="Cambria"/>
          <w:bCs/>
          <w:lang w:val="el-GR"/>
        </w:rPr>
        <w:t xml:space="preserve">{% </w:t>
      </w:r>
      <w:r w:rsidR="00973FC5" w:rsidRPr="0022328D">
        <w:rPr>
          <w:rFonts w:ascii="Cambria" w:hAnsi="Cambria" w:cs="Cambria"/>
          <w:bCs/>
          <w:lang w:val="en-US"/>
        </w:rPr>
        <w:t>if</w:t>
      </w:r>
      <w:r w:rsidR="00973FC5" w:rsidRPr="0022328D">
        <w:rPr>
          <w:rFonts w:ascii="Cambria" w:hAnsi="Cambria" w:cs="Cambria"/>
          <w:bCs/>
          <w:lang w:val="el-GR"/>
        </w:rPr>
        <w:t xml:space="preserve"> </w:t>
      </w:r>
      <w:r w:rsidR="00973FC5" w:rsidRPr="0022328D">
        <w:rPr>
          <w:rFonts w:ascii="Cambria" w:hAnsi="Cambria" w:cs="Cambria"/>
          <w:bCs/>
          <w:lang w:val="en-US"/>
        </w:rPr>
        <w:t>AddOn</w:t>
      </w:r>
      <w:r w:rsidR="00973FC5" w:rsidRPr="0022328D">
        <w:rPr>
          <w:rFonts w:ascii="Cambria" w:hAnsi="Cambria" w:cs="Cambria"/>
          <w:bCs/>
          <w:lang w:val="el-GR"/>
        </w:rPr>
        <w:t xml:space="preserve"> %}</w:t>
      </w:r>
      <w:r w:rsidR="003739F7">
        <w:rPr>
          <w:rFonts w:ascii="Cambria" w:hAnsi="Cambria" w:cs="Cambria"/>
          <w:bCs/>
          <w:lang w:val="el-GR"/>
        </w:rPr>
        <w:t xml:space="preserve"> και </w:t>
      </w:r>
      <w:r w:rsidR="00973FC5" w:rsidRPr="0022328D">
        <w:rPr>
          <w:rFonts w:ascii="Cambria" w:hAnsi="Cambria" w:cs="Cambria"/>
          <w:bCs/>
          <w:lang w:val="el-GR"/>
        </w:rPr>
        <w:t>{{</w:t>
      </w:r>
      <w:r w:rsidR="00973FC5" w:rsidRPr="0022328D">
        <w:rPr>
          <w:rFonts w:ascii="Cambria" w:hAnsi="Cambria" w:cs="Cambria"/>
          <w:bCs/>
          <w:lang w:val="en-US"/>
        </w:rPr>
        <w:t>AddOn</w:t>
      </w:r>
      <w:r w:rsidR="00973FC5" w:rsidRPr="0022328D">
        <w:rPr>
          <w:rFonts w:ascii="Cambria" w:hAnsi="Cambria" w:cs="Cambria"/>
          <w:bCs/>
          <w:lang w:val="el-GR"/>
        </w:rPr>
        <w:t xml:space="preserve">}}{% </w:t>
      </w:r>
      <w:r w:rsidR="00973FC5" w:rsidRPr="0022328D">
        <w:rPr>
          <w:rFonts w:ascii="Cambria" w:hAnsi="Cambria" w:cs="Cambria"/>
          <w:bCs/>
          <w:lang w:val="en-US"/>
        </w:rPr>
        <w:t>else</w:t>
      </w:r>
      <w:r w:rsidR="00973FC5" w:rsidRPr="0022328D">
        <w:rPr>
          <w:rFonts w:ascii="Cambria" w:hAnsi="Cambria" w:cs="Cambria"/>
          <w:bCs/>
          <w:lang w:val="el-GR"/>
        </w:rPr>
        <w:t xml:space="preserve"> %}{% </w:t>
      </w:r>
      <w:r w:rsidR="00973FC5" w:rsidRPr="0022328D">
        <w:rPr>
          <w:rFonts w:ascii="Cambria" w:hAnsi="Cambria" w:cs="Cambria"/>
          <w:bCs/>
          <w:lang w:val="en-US"/>
        </w:rPr>
        <w:t>endif</w:t>
      </w:r>
      <w:r w:rsidR="00973FC5" w:rsidRPr="0022328D">
        <w:rPr>
          <w:rFonts w:ascii="Cambria" w:hAnsi="Cambria" w:cs="Cambria"/>
          <w:bCs/>
          <w:lang w:val="el-GR"/>
        </w:rPr>
        <w:t xml:space="preserve"> %}</w:t>
      </w:r>
      <w:r w:rsidR="00973FC5">
        <w:rPr>
          <w:rFonts w:ascii="Cambria" w:hAnsi="Cambria" w:cs="Cambria"/>
          <w:b/>
          <w:lang w:val="el-GR"/>
        </w:rPr>
        <w:t>.</w:t>
      </w:r>
    </w:p>
    <w:p w14:paraId="3E0F0F1E" w14:textId="77777777" w:rsidR="00AE656F" w:rsidRPr="00AE656F" w:rsidRDefault="00AE656F" w:rsidP="00AE656F">
      <w:pPr>
        <w:pStyle w:val="BodyText"/>
        <w:ind w:left="360"/>
        <w:rPr>
          <w:rFonts w:ascii="Cambria" w:hAnsi="Cambria" w:cs="Cambria"/>
        </w:rPr>
      </w:pPr>
    </w:p>
    <w:p w14:paraId="62C3B748" w14:textId="77777777" w:rsidR="00AE656F" w:rsidRPr="00AE656F" w:rsidRDefault="00541971" w:rsidP="001D6F41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Η πιθανότητα</w:t>
      </w:r>
      <w:r w:rsidR="00AE656F" w:rsidRPr="00AE656F">
        <w:rPr>
          <w:rFonts w:ascii="Cambria" w:hAnsi="Cambria" w:cs="Cambria"/>
          <w:lang w:val="el-GR"/>
        </w:rPr>
        <w:t xml:space="preserve"> η νόσος αυτή</w:t>
      </w:r>
      <w:r>
        <w:rPr>
          <w:rFonts w:ascii="Cambria" w:hAnsi="Cambria" w:cs="Cambria"/>
          <w:lang w:val="el-GR"/>
        </w:rPr>
        <w:t xml:space="preserve"> να</w:t>
      </w:r>
      <w:r w:rsidR="00AE656F" w:rsidRPr="00AE656F">
        <w:rPr>
          <w:rFonts w:ascii="Cambria" w:hAnsi="Cambria" w:cs="Cambria"/>
          <w:lang w:val="el-GR"/>
        </w:rPr>
        <w:t xml:space="preserve"> προήλθε</w:t>
      </w:r>
      <w:r w:rsidR="00837ED4">
        <w:rPr>
          <w:rFonts w:ascii="Cambria" w:hAnsi="Cambria" w:cs="Cambria"/>
          <w:lang w:val="el-GR"/>
        </w:rPr>
        <w:t xml:space="preserve"> δευτερογενώς</w:t>
      </w:r>
      <w:r w:rsidR="00AE656F" w:rsidRPr="00AE656F">
        <w:rPr>
          <w:rFonts w:ascii="Cambria" w:hAnsi="Cambria" w:cs="Cambria"/>
          <w:lang w:val="el-GR"/>
        </w:rPr>
        <w:t xml:space="preserve"> από την παρουσία χρόνιας αρρυθμίας (ιδιοπαθής κολπικός ιν</w:t>
      </w:r>
      <w:r w:rsidR="00AD74BC">
        <w:rPr>
          <w:rFonts w:ascii="Cambria" w:hAnsi="Cambria" w:cs="Cambria"/>
          <w:lang w:val="el-GR"/>
        </w:rPr>
        <w:t>ιδισμός)</w:t>
      </w:r>
      <w:r>
        <w:rPr>
          <w:rFonts w:ascii="Cambria" w:hAnsi="Cambria" w:cs="Cambria"/>
          <w:lang w:val="el-GR"/>
        </w:rPr>
        <w:t xml:space="preserve"> με επακόλουθη </w:t>
      </w:r>
      <w:r w:rsidRPr="00541971">
        <w:rPr>
          <w:rFonts w:ascii="Cambria" w:hAnsi="Cambria" w:cs="Cambria"/>
          <w:lang w:val="el-GR"/>
        </w:rPr>
        <w:t>μυοκαρδιοπάθεια λόγω ταχυκαρδίας (</w:t>
      </w:r>
      <w:r w:rsidRPr="00541971">
        <w:rPr>
          <w:rFonts w:ascii="Cambria" w:hAnsi="Cambria" w:cs="Cambria"/>
          <w:lang w:val="en-US"/>
        </w:rPr>
        <w:t>tachycardia</w:t>
      </w:r>
      <w:r w:rsidRPr="00541971">
        <w:rPr>
          <w:rFonts w:ascii="Cambria" w:hAnsi="Cambria" w:cs="Cambria"/>
          <w:lang w:val="el-GR"/>
        </w:rPr>
        <w:t xml:space="preserve"> </w:t>
      </w:r>
      <w:r w:rsidRPr="00541971">
        <w:rPr>
          <w:rFonts w:ascii="Cambria" w:hAnsi="Cambria" w:cs="Cambria"/>
          <w:lang w:val="en-US"/>
        </w:rPr>
        <w:t>induced</w:t>
      </w:r>
      <w:r w:rsidRPr="00541971">
        <w:rPr>
          <w:rFonts w:ascii="Cambria" w:hAnsi="Cambria" w:cs="Cambria"/>
          <w:lang w:val="el-GR"/>
        </w:rPr>
        <w:t xml:space="preserve"> </w:t>
      </w:r>
      <w:r w:rsidRPr="00541971">
        <w:rPr>
          <w:rFonts w:ascii="Cambria" w:hAnsi="Cambria" w:cs="Cambria"/>
          <w:lang w:val="en-US"/>
        </w:rPr>
        <w:t>myocardiopathy</w:t>
      </w:r>
      <w:r w:rsidRPr="00541971">
        <w:rPr>
          <w:rFonts w:ascii="Cambria" w:hAnsi="Cambria" w:cs="Cambria"/>
          <w:lang w:val="el-GR"/>
        </w:rPr>
        <w:t>)</w:t>
      </w:r>
      <w:r>
        <w:rPr>
          <w:rFonts w:ascii="Cambria" w:hAnsi="Cambria" w:cs="Cambria"/>
          <w:lang w:val="el-GR"/>
        </w:rPr>
        <w:t xml:space="preserve"> δεν μπορεί να αποκλειστεί</w:t>
      </w:r>
      <w:r w:rsidRPr="00541971">
        <w:rPr>
          <w:rFonts w:ascii="Cambria" w:hAnsi="Cambria" w:cs="Cambria"/>
          <w:lang w:val="el-GR"/>
        </w:rPr>
        <w:t>.</w:t>
      </w:r>
    </w:p>
    <w:p w14:paraId="095B26A4" w14:textId="77777777" w:rsidR="00AC260E" w:rsidRPr="00AE656F" w:rsidRDefault="00AC260E" w:rsidP="00AE656F">
      <w:pPr>
        <w:pStyle w:val="BodyText"/>
        <w:rPr>
          <w:rFonts w:ascii="Cambria" w:hAnsi="Cambria" w:cs="Cambria"/>
          <w:lang w:val="el-GR"/>
        </w:rPr>
      </w:pPr>
    </w:p>
    <w:p w14:paraId="08E6211F" w14:textId="77777777" w:rsidR="00AC260E" w:rsidRPr="00AC260E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 xml:space="preserve">Η συγκεκριμένη νόσος δεν είναι ιάσιμη, ωστόσο επιχειρείται βελτίωση της λειτουργίας του μυοκαρδίου και </w:t>
      </w:r>
      <w:r w:rsidR="00431B30">
        <w:rPr>
          <w:rFonts w:ascii="Cambria" w:hAnsi="Cambria" w:cs="Cambria"/>
          <w:lang w:val="el-GR"/>
        </w:rPr>
        <w:t xml:space="preserve">αντιμετώπιση </w:t>
      </w:r>
      <w:r w:rsidR="00431B30">
        <w:rPr>
          <w:rFonts w:ascii="Cambria" w:hAnsi="Cambria" w:cs="Cambria"/>
        </w:rPr>
        <w:t>της</w:t>
      </w:r>
      <w:r w:rsidRPr="00AC260E">
        <w:rPr>
          <w:rFonts w:ascii="Cambria" w:hAnsi="Cambria" w:cs="Cambria"/>
        </w:rPr>
        <w:t xml:space="preserve"> συμφορητικής καρδιακής ανεπάρκειας</w:t>
      </w:r>
      <w:r w:rsidR="00431B30">
        <w:rPr>
          <w:rFonts w:ascii="Cambria" w:hAnsi="Cambria" w:cs="Cambria"/>
          <w:lang w:val="el-GR"/>
        </w:rPr>
        <w:t xml:space="preserve"> με σκοπό την υποχώρηση</w:t>
      </w:r>
      <w:r w:rsidR="00333D55">
        <w:rPr>
          <w:rFonts w:ascii="Cambria" w:hAnsi="Cambria" w:cs="Cambria"/>
          <w:lang w:val="el-GR"/>
        </w:rPr>
        <w:t>, εί</w:t>
      </w:r>
      <w:r w:rsidR="00837ED4">
        <w:rPr>
          <w:rFonts w:ascii="Cambria" w:hAnsi="Cambria" w:cs="Cambria"/>
          <w:lang w:val="el-GR"/>
        </w:rPr>
        <w:t xml:space="preserve"> </w:t>
      </w:r>
      <w:r w:rsidR="00541971">
        <w:rPr>
          <w:rFonts w:ascii="Cambria" w:hAnsi="Cambria" w:cs="Cambria"/>
          <w:lang w:val="el-GR"/>
        </w:rPr>
        <w:t>δυνατόν,</w:t>
      </w:r>
      <w:r w:rsidR="00431B30">
        <w:rPr>
          <w:rFonts w:ascii="Cambria" w:hAnsi="Cambria" w:cs="Cambria"/>
          <w:lang w:val="el-GR"/>
        </w:rPr>
        <w:t xml:space="preserve"> των συμφορητικών φαινομένων</w:t>
      </w:r>
      <w:r w:rsidRPr="00AC260E">
        <w:rPr>
          <w:rFonts w:ascii="Cambria" w:hAnsi="Cambria" w:cs="Cambria"/>
        </w:rPr>
        <w:t>.</w:t>
      </w:r>
    </w:p>
    <w:p w14:paraId="7F9156EF" w14:textId="77777777" w:rsidR="00AC260E" w:rsidRDefault="00AC260E" w:rsidP="00AC260E">
      <w:pPr>
        <w:pStyle w:val="ListParagraph"/>
        <w:rPr>
          <w:rFonts w:ascii="Cambria" w:hAnsi="Cambria" w:cs="Cambria"/>
        </w:rPr>
      </w:pPr>
    </w:p>
    <w:p w14:paraId="05C10344" w14:textId="77777777" w:rsidR="00AC260E" w:rsidRPr="00F42875" w:rsidRDefault="00AC260E" w:rsidP="00AC260E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ανάλογα με την ανταπόκριση του σκύλου και τα ευρήματα από τις επανεξετάσεις και πως η χορήγηση των φαρμάκων θα γίνεται εφ’όρου ζωής και χωρίς παύσεις.</w:t>
      </w:r>
    </w:p>
    <w:p w14:paraId="58A705AB" w14:textId="77777777" w:rsidR="00C70BAD" w:rsidRPr="00431B30" w:rsidRDefault="00C70BAD" w:rsidP="00431B30">
      <w:pPr>
        <w:pStyle w:val="ListParagraph"/>
        <w:ind w:left="0"/>
        <w:rPr>
          <w:rFonts w:ascii="Cambria" w:hAnsi="Cambria" w:cs="Cambria"/>
          <w:lang w:val="el-GR"/>
        </w:rPr>
      </w:pPr>
    </w:p>
    <w:p w14:paraId="1A915348" w14:textId="77777777" w:rsidR="00C70BAD" w:rsidRPr="00AC260E" w:rsidRDefault="00C70BAD" w:rsidP="00C70BAD">
      <w:pPr>
        <w:pStyle w:val="BodyText"/>
        <w:numPr>
          <w:ilvl w:val="0"/>
          <w:numId w:val="41"/>
        </w:numPr>
        <w:rPr>
          <w:rFonts w:ascii="Cambria" w:hAnsi="Cambria" w:cs="Cambria"/>
        </w:rPr>
      </w:pPr>
      <w:r w:rsidRPr="00C70BAD">
        <w:rPr>
          <w:rFonts w:ascii="Cambria" w:hAnsi="Cambria" w:cs="Cambria"/>
        </w:rPr>
        <w:t>Συστήνεται η διενέργεια εξέτασης αίματος σε 1 μήνα από την τροποποίηση της αγωγής</w:t>
      </w:r>
      <w:r w:rsidR="00AE656F">
        <w:rPr>
          <w:rFonts w:ascii="Cambria" w:hAnsi="Cambria" w:cs="Cambria"/>
          <w:lang w:val="el-GR"/>
        </w:rPr>
        <w:t xml:space="preserve"> (</w:t>
      </w:r>
      <w:r w:rsidR="00AE656F">
        <w:rPr>
          <w:rFonts w:ascii="Cambria" w:hAnsi="Cambria" w:cs="Cambria"/>
          <w:lang w:val="en-US"/>
        </w:rPr>
        <w:t>BUN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Crea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K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n-US"/>
        </w:rPr>
        <w:t>P</w:t>
      </w:r>
      <w:r w:rsidR="00AE656F" w:rsidRPr="00AE656F">
        <w:rPr>
          <w:rFonts w:ascii="Cambria" w:hAnsi="Cambria" w:cs="Cambria"/>
          <w:lang w:val="el-GR"/>
        </w:rPr>
        <w:t xml:space="preserve">, </w:t>
      </w:r>
      <w:r w:rsidR="00AE656F">
        <w:rPr>
          <w:rFonts w:ascii="Cambria" w:hAnsi="Cambria" w:cs="Cambria"/>
          <w:lang w:val="el-GR"/>
        </w:rPr>
        <w:t>επίπεδο διγοξίνης)</w:t>
      </w:r>
      <w:r w:rsidRPr="00C70BAD">
        <w:rPr>
          <w:rFonts w:ascii="Cambria" w:hAnsi="Cambria" w:cs="Cambria"/>
        </w:rPr>
        <w:t>.</w:t>
      </w:r>
    </w:p>
    <w:p w14:paraId="5434A2AF" w14:textId="77777777" w:rsidR="00AC260E" w:rsidRPr="00820C09" w:rsidRDefault="00AC260E" w:rsidP="00AC260E">
      <w:pPr>
        <w:pStyle w:val="ListParagraph"/>
        <w:ind w:left="0"/>
        <w:rPr>
          <w:rFonts w:ascii="Cambria" w:hAnsi="Cambria" w:cs="Cambria"/>
          <w:lang w:val="el-GR"/>
        </w:rPr>
      </w:pPr>
    </w:p>
    <w:p w14:paraId="66B3BD15" w14:textId="21FB12AD" w:rsidR="00973FC5" w:rsidRPr="00405E0A" w:rsidRDefault="00973FC5" w:rsidP="00973FC5">
      <w:pPr>
        <w:pStyle w:val="BodyText"/>
        <w:numPr>
          <w:ilvl w:val="0"/>
          <w:numId w:val="41"/>
        </w:numPr>
        <w:tabs>
          <w:tab w:val="left" w:pos="540"/>
          <w:tab w:val="left" w:pos="630"/>
        </w:tabs>
        <w:ind w:left="450"/>
        <w:rPr>
          <w:rFonts w:ascii="Cambria" w:hAnsi="Cambria" w:cs="Cambria"/>
        </w:rPr>
      </w:pPr>
      <w:bookmarkStart w:id="17" w:name="_Hlk29502344"/>
      <w:bookmarkStart w:id="18" w:name="_Hlk28025992"/>
      <w:r>
        <w:rPr>
          <w:rFonts w:ascii="Cambria" w:hAnsi="Cambria" w:cs="Cambria"/>
          <w:lang w:val="el-GR"/>
        </w:rPr>
        <w:t>Συστήνεται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ένας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επανέλεγχος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="00E0535E"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</w:rPr>
        <w:t>{% if checkUp %}</w:t>
      </w:r>
      <w:r w:rsidRPr="001F2230">
        <w:rPr>
          <w:rFonts w:ascii="Cambria" w:hAnsi="Cambria" w:cs="Cambria"/>
        </w:rPr>
        <w:t>{% for che, months, years in check</w:t>
      </w:r>
      <w:r>
        <w:rPr>
          <w:rFonts w:ascii="Cambria" w:hAnsi="Cambria" w:cs="Cambria"/>
        </w:rPr>
        <w:t>U</w:t>
      </w:r>
      <w:r w:rsidRPr="001F2230">
        <w:rPr>
          <w:rFonts w:ascii="Cambria" w:hAnsi="Cambria" w:cs="Cambria"/>
        </w:rPr>
        <w:t>p</w:t>
      </w:r>
      <w:r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%}</w:t>
      </w:r>
      <w:r w:rsidRPr="00161BFF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che</w:t>
      </w:r>
      <w:r w:rsidRPr="00BE0827">
        <w:rPr>
          <w:rFonts w:ascii="Cambria" w:hAnsi="Cambria" w:cs="Cambria"/>
        </w:rPr>
        <w:t>}}</w:t>
      </w:r>
      <w:r w:rsidRPr="00694B98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694B98">
        <w:rPr>
          <w:rFonts w:ascii="Cambria" w:hAnsi="Cambria" w:cs="Cambria"/>
        </w:rPr>
        <w:t xml:space="preserve"> </w:t>
      </w:r>
      <w:r w:rsidRPr="001F2230">
        <w:rPr>
          <w:rFonts w:ascii="Cambria" w:hAnsi="Cambria" w:cs="Cambria"/>
        </w:rPr>
        <w:t>(</w:t>
      </w:r>
      <w:r w:rsidRPr="00D542A0">
        <w:rPr>
          <w:rFonts w:ascii="Cambria" w:hAnsi="Cambria" w:cs="Cambria"/>
          <w:b/>
          <w:bCs/>
        </w:rPr>
        <w:t>{</w:t>
      </w:r>
      <w:r w:rsidRPr="001F2230">
        <w:rPr>
          <w:rFonts w:ascii="Cambria" w:hAnsi="Cambria" w:cs="Cambria"/>
          <w:b/>
        </w:rPr>
        <w:t>{months</w:t>
      </w:r>
      <w:r>
        <w:rPr>
          <w:rFonts w:ascii="Cambria" w:hAnsi="Cambria" w:cs="Cambria"/>
          <w:b/>
        </w:rPr>
        <w:t>}} {{</w:t>
      </w:r>
      <w:r w:rsidRPr="001F2230">
        <w:rPr>
          <w:rFonts w:ascii="Cambria" w:hAnsi="Cambria" w:cs="Cambria"/>
          <w:b/>
        </w:rPr>
        <w:t>ye</w:t>
      </w:r>
      <w:r>
        <w:rPr>
          <w:rFonts w:ascii="Cambria" w:hAnsi="Cambria" w:cs="Cambria"/>
          <w:b/>
        </w:rPr>
        <w:t>ars</w:t>
      </w:r>
      <w:r w:rsidRPr="001F2230">
        <w:rPr>
          <w:rFonts w:ascii="Cambria" w:hAnsi="Cambria" w:cs="Cambria"/>
          <w:b/>
        </w:rPr>
        <w:t>}</w:t>
      </w:r>
      <w:r>
        <w:rPr>
          <w:rFonts w:ascii="Cambria" w:hAnsi="Cambria" w:cs="Cambria"/>
          <w:b/>
        </w:rPr>
        <w:t>}</w:t>
      </w:r>
      <w:r w:rsidRPr="001F2230">
        <w:rPr>
          <w:rFonts w:ascii="Cambria" w:hAnsi="Cambria" w:cs="Cambria"/>
        </w:rPr>
        <w:t>)</w:t>
      </w:r>
      <w:r>
        <w:rPr>
          <w:rFonts w:ascii="Cambria" w:hAnsi="Cambria" w:cs="Cambria"/>
        </w:rPr>
        <w:t xml:space="preserve"> {% endfor %}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bookmarkEnd w:id="17"/>
      <w:r w:rsidRPr="00982C55">
        <w:rPr>
          <w:rFonts w:ascii="Cambria" w:hAnsi="Cambria" w:cs="Cambria"/>
        </w:rPr>
        <w:t>.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</w:rPr>
        <w:t>{% else %}</w:t>
      </w:r>
      <w:r>
        <w:rPr>
          <w:rFonts w:ascii="Cambria" w:hAnsi="Cambria" w:cs="Cambria"/>
          <w:lang w:val="el-GR"/>
        </w:rPr>
        <w:t>1-2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μήνες</w:t>
      </w:r>
      <w:r w:rsidRPr="001F2230">
        <w:rPr>
          <w:rFonts w:ascii="Cambria" w:hAnsi="Cambria" w:cs="Cambria"/>
        </w:rPr>
        <w:t xml:space="preserve"> (</w:t>
      </w:r>
      <w:r w:rsidR="00E0535E">
        <w:rPr>
          <w:rFonts w:ascii="Cambria" w:hAnsi="Cambria" w:cs="Cambria"/>
          <w:b/>
          <w:bCs/>
          <w:lang w:val="el-GR"/>
        </w:rPr>
        <w:t>Αύγουστος - Σεπτέμβριος</w:t>
      </w:r>
      <w:r w:rsidRPr="001F2230">
        <w:rPr>
          <w:rFonts w:ascii="Cambria" w:hAnsi="Cambria" w:cs="Cambria"/>
          <w:b/>
          <w:bCs/>
        </w:rPr>
        <w:t xml:space="preserve"> 202</w:t>
      </w:r>
      <w:r w:rsidRPr="00161BFF">
        <w:rPr>
          <w:rFonts w:ascii="Cambria" w:hAnsi="Cambria" w:cs="Cambria"/>
          <w:b/>
          <w:bCs/>
        </w:rPr>
        <w:t>0</w:t>
      </w:r>
      <w:r w:rsidRPr="001F2230">
        <w:rPr>
          <w:rFonts w:ascii="Cambria" w:hAnsi="Cambria" w:cs="Cambria"/>
        </w:rPr>
        <w:t xml:space="preserve">) </w:t>
      </w:r>
      <w:r>
        <w:rPr>
          <w:rFonts w:ascii="Cambria" w:hAnsi="Cambria" w:cs="Cambria"/>
          <w:lang w:val="el-GR"/>
        </w:rPr>
        <w:t>ή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νωρίτερα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σε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περίπτωση</w:t>
      </w:r>
      <w:r w:rsidRPr="001F2230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ανάγκης</w:t>
      </w:r>
      <w:r w:rsidR="00E36B31">
        <w:rPr>
          <w:rFonts w:ascii="Cambria" w:hAnsi="Cambria" w:cs="Cambria"/>
        </w:rPr>
        <w:t>.</w:t>
      </w:r>
      <w:r w:rsidRPr="0070297E">
        <w:rPr>
          <w:rFonts w:ascii="Cambria" w:hAnsi="Cambria" w:cs="Cambria"/>
        </w:rPr>
        <w:t>{% endif %}</w:t>
      </w:r>
    </w:p>
    <w:bookmarkEnd w:id="18"/>
    <w:p w14:paraId="1C6CA8EA" w14:textId="77777777" w:rsidR="002421F3" w:rsidRPr="00973FC5" w:rsidRDefault="002421F3" w:rsidP="002421F3">
      <w:pPr>
        <w:pStyle w:val="BodyText"/>
        <w:spacing w:line="276" w:lineRule="auto"/>
        <w:ind w:left="1080"/>
        <w:rPr>
          <w:rFonts w:ascii="Cambria" w:hAnsi="Cambria" w:cs="Cambria"/>
        </w:rPr>
      </w:pPr>
    </w:p>
    <w:p w14:paraId="0F98DD7F" w14:textId="77777777" w:rsidR="00D73502" w:rsidRPr="00E0535E" w:rsidRDefault="00D73502" w:rsidP="00AF2885">
      <w:pPr>
        <w:pStyle w:val="BodyText"/>
        <w:spacing w:line="276" w:lineRule="auto"/>
        <w:rPr>
          <w:rFonts w:ascii="Cambria" w:hAnsi="Cambria" w:cs="Cambria"/>
        </w:rPr>
      </w:pPr>
    </w:p>
    <w:p w14:paraId="1B21E033" w14:textId="77777777" w:rsidR="00973FC5" w:rsidRPr="001F2230" w:rsidRDefault="00973FC5" w:rsidP="00A84AC8">
      <w:pPr>
        <w:pStyle w:val="BodyText"/>
        <w:rPr>
          <w:rFonts w:ascii="Cambria" w:hAnsi="Cambria" w:cs="Cambria"/>
        </w:rPr>
      </w:pPr>
      <w:bookmarkStart w:id="19" w:name="_Hlk31647601"/>
      <w:r>
        <w:rPr>
          <w:rFonts w:ascii="Cambria" w:hAnsi="Cambria" w:cs="Cambria"/>
          <w:lang w:val="en-US"/>
        </w:rPr>
        <w:t>{% if medication2 %}</w:t>
      </w:r>
    </w:p>
    <w:p w14:paraId="295B32FC" w14:textId="77777777" w:rsidR="00A84AC8" w:rsidRDefault="00973FC5" w:rsidP="00A84AC8">
      <w:pPr>
        <w:pStyle w:val="BodyText"/>
        <w:numPr>
          <w:ilvl w:val="0"/>
          <w:numId w:val="37"/>
        </w:numPr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0" w:name="_Hlk28025998"/>
    </w:p>
    <w:p w14:paraId="6796633B" w14:textId="2ABFC0CB" w:rsidR="00973FC5" w:rsidRDefault="00973FC5" w:rsidP="00A84AC8">
      <w:pPr>
        <w:pStyle w:val="BodyText"/>
        <w:rPr>
          <w:rFonts w:ascii="Cambria" w:hAnsi="Cambria" w:cs="Cambria"/>
          <w:b/>
          <w:bCs/>
          <w:lang w:val="en-US"/>
        </w:rPr>
      </w:pPr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0F69B5EA" w14:textId="77777777" w:rsidR="00973FC5" w:rsidRPr="009E2DC7" w:rsidRDefault="00973FC5" w:rsidP="00A84AC8">
      <w:pPr>
        <w:pStyle w:val="BodyText"/>
        <w:numPr>
          <w:ilvl w:val="0"/>
          <w:numId w:val="45"/>
        </w:numPr>
        <w:rPr>
          <w:rFonts w:ascii="Cambria" w:hAnsi="Cambria" w:cs="Cambria"/>
          <w:lang w:val="en-US"/>
        </w:rPr>
      </w:pPr>
      <w:r w:rsidRPr="009E2DC7">
        <w:rPr>
          <w:rFonts w:ascii="Cambria" w:hAnsi="Cambria" w:cs="Cambria"/>
          <w:b/>
          <w:bCs/>
        </w:rPr>
        <w:t>{{med2.medication2GreekMenu}}</w:t>
      </w:r>
      <w:r w:rsidRPr="009E2DC7">
        <w:rPr>
          <w:rFonts w:ascii="Cambria" w:hAnsi="Cambria" w:cs="Cambria"/>
        </w:rPr>
        <w:t xml:space="preserve"> ({{med2.doseNumber}} {{med2.unitOfMeasurementMenu}} {{med2.doseMenu}}) </w:t>
      </w:r>
      <w:r w:rsidRPr="009E2DC7">
        <w:rPr>
          <w:rFonts w:ascii="Cambria" w:hAnsi="Cambria" w:cs="Cambria"/>
          <w:lang w:val="en-US"/>
        </w:rPr>
        <w:t xml:space="preserve">{% endfor %} {% else%} </w:t>
      </w:r>
    </w:p>
    <w:p w14:paraId="65747F90" w14:textId="77777777" w:rsidR="00973FC5" w:rsidRPr="00995C37" w:rsidRDefault="00973FC5" w:rsidP="00A84AC8">
      <w:pPr>
        <w:pStyle w:val="BodyText"/>
        <w:numPr>
          <w:ilvl w:val="0"/>
          <w:numId w:val="46"/>
        </w:numPr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414EA1F0" w14:textId="77777777" w:rsidR="00973FC5" w:rsidRPr="00995C37" w:rsidRDefault="00973FC5" w:rsidP="00A84AC8">
      <w:pPr>
        <w:pStyle w:val="BodyText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19"/>
    <w:bookmarkEnd w:id="20"/>
    <w:p w14:paraId="2B5A64D1" w14:textId="3D62B74D" w:rsidR="001A0971" w:rsidRDefault="001A0971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0F1ED167" w14:textId="2C541A63" w:rsidR="00861AA8" w:rsidRDefault="00861AA8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318503C2" w14:textId="77777777" w:rsidR="00861AA8" w:rsidRDefault="00861AA8" w:rsidP="00D73502">
      <w:pPr>
        <w:pStyle w:val="BodyText"/>
        <w:spacing w:line="276" w:lineRule="auto"/>
        <w:rPr>
          <w:rFonts w:ascii="Cambria" w:hAnsi="Cambria" w:cs="Cambria"/>
          <w:lang w:val="el-GR"/>
        </w:rPr>
      </w:pPr>
    </w:p>
    <w:p w14:paraId="45DA713B" w14:textId="77777777" w:rsidR="001A0971" w:rsidRDefault="001A0971" w:rsidP="00430D3D">
      <w:pPr>
        <w:pStyle w:val="BodyText"/>
        <w:spacing w:line="276" w:lineRule="auto"/>
        <w:ind w:left="1080"/>
        <w:rPr>
          <w:rFonts w:ascii="Cambria" w:hAnsi="Cambria" w:cs="Cambria"/>
          <w:lang w:val="el-GR"/>
        </w:rPr>
      </w:pPr>
    </w:p>
    <w:p w14:paraId="6836ACF6" w14:textId="77777777" w:rsidR="00B9485E" w:rsidRDefault="00B9485E">
      <w:pPr>
        <w:jc w:val="both"/>
        <w:rPr>
          <w:rFonts w:ascii="Cambria" w:hAnsi="Cambria" w:cs="Cambria"/>
        </w:rPr>
      </w:pPr>
    </w:p>
    <w:bookmarkEnd w:id="0"/>
    <w:bookmarkEnd w:id="1"/>
    <w:bookmarkEnd w:id="2"/>
    <w:bookmarkEnd w:id="3"/>
    <w:bookmarkEnd w:id="4"/>
    <w:bookmarkEnd w:id="5"/>
    <w:bookmarkEnd w:id="6"/>
    <w:p w14:paraId="149652FB" w14:textId="77777777" w:rsidR="00B9485E" w:rsidRDefault="00B9485E">
      <w:pPr>
        <w:jc w:val="center"/>
        <w:rPr>
          <w:rFonts w:ascii="Cambria" w:hAnsi="Cambria" w:cs="Cambria"/>
          <w:color w:val="0000FF"/>
          <w:u w:val="single"/>
          <w:lang w:val="el-GR"/>
        </w:rPr>
      </w:pPr>
    </w:p>
    <w:p w14:paraId="65FA1317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 xml:space="preserve">Με εκτίμηση, ο </w:t>
      </w:r>
      <w:r w:rsidR="001F44A3">
        <w:rPr>
          <w:rFonts w:ascii="Cambria" w:hAnsi="Cambria" w:cs="Cambria"/>
          <w:b/>
          <w:bCs/>
          <w:color w:val="000000"/>
          <w:lang w:val="el-GR"/>
        </w:rPr>
        <w:t>διενεργή</w:t>
      </w:r>
      <w:r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45BB4421" w14:textId="77777777" w:rsidR="00B9485E" w:rsidRDefault="00B9485E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3C31799C" w14:textId="77777777" w:rsidR="00B9485E" w:rsidRDefault="002056DB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Θόδωρος Σινάνης</w:t>
      </w:r>
    </w:p>
    <w:p w14:paraId="5113246C" w14:textId="77777777" w:rsidR="00B9485E" w:rsidRDefault="00B80641">
      <w:pPr>
        <w:jc w:val="center"/>
        <w:rPr>
          <w:rStyle w:val="Hyperlink"/>
          <w:rFonts w:ascii="Cambria" w:hAnsi="Cambria" w:cs="Cambria"/>
          <w:lang w:val="el-GR"/>
        </w:rPr>
      </w:pPr>
      <w:hyperlink r:id="rId13" w:history="1">
        <w:r w:rsidR="005F5137" w:rsidRPr="00C12C78">
          <w:rPr>
            <w:rStyle w:val="Hyperlink"/>
            <w:rFonts w:ascii="Cambria" w:hAnsi="Cambria" w:cs="Cambria"/>
            <w:lang w:val="en-US"/>
          </w:rPr>
          <w:t>theodsin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@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hotmail</w:t>
        </w:r>
        <w:r w:rsidR="005F5137" w:rsidRPr="00C12C78">
          <w:rPr>
            <w:rStyle w:val="Hyperlink"/>
            <w:rFonts w:ascii="Cambria" w:hAnsi="Cambria" w:cs="Cambria"/>
            <w:lang w:val="el-GR"/>
          </w:rPr>
          <w:t>.</w:t>
        </w:r>
        <w:r w:rsidR="005F5137" w:rsidRPr="00C12C78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66691966" w14:textId="77777777" w:rsidR="00AC260E" w:rsidRDefault="00AC260E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  <w:bookmarkStart w:id="21" w:name="_PictureBullets"/>
    </w:p>
    <w:p w14:paraId="10028E17" w14:textId="7021B1F2" w:rsidR="000C4463" w:rsidRDefault="000C4463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7B48B92" w14:textId="77777777" w:rsidR="000C4463" w:rsidRPr="00E6365D" w:rsidRDefault="000C4463" w:rsidP="00D54E45">
      <w:pPr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4D862326" w14:textId="77777777" w:rsidR="00D01563" w:rsidRDefault="00D01563" w:rsidP="00D01563">
      <w:pPr>
        <w:ind w:left="-567" w:right="-711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</w:t>
      </w:r>
    </w:p>
    <w:p w14:paraId="2DFF4B09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 w:rsidRPr="00C56847"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3D5CD72D" wp14:editId="7B291EB9">
            <wp:extent cx="3038475" cy="2854753"/>
            <wp:effectExtent l="0" t="0" r="0" b="317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96B00BD" wp14:editId="74974074">
            <wp:extent cx="3038475" cy="2854753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EE7721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185D052E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6E266833" wp14:editId="08DD98CD">
            <wp:extent cx="3038475" cy="2854753"/>
            <wp:effectExtent l="0" t="0" r="0" b="317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1492FBE" wp14:editId="56128A0A">
            <wp:extent cx="3038475" cy="2854753"/>
            <wp:effectExtent l="0" t="0" r="0" b="317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9C8788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670853BB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>
        <w:rPr>
          <w:noProof/>
          <w:lang w:val="el-GR" w:eastAsia="el-GR"/>
        </w:rPr>
        <w:drawing>
          <wp:inline distT="0" distB="0" distL="0" distR="0" wp14:anchorId="2C64FD79" wp14:editId="074DDD32">
            <wp:extent cx="3038475" cy="2854753"/>
            <wp:effectExtent l="0" t="0" r="0" b="317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36FC8EBF" wp14:editId="41BBFD26">
            <wp:extent cx="3038475" cy="2854753"/>
            <wp:effectExtent l="0" t="0" r="0" b="317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1605A" w14:textId="77777777" w:rsidR="00973FC5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</w:p>
    <w:p w14:paraId="45811948" w14:textId="3F95D771" w:rsidR="004D0B24" w:rsidRDefault="00973FC5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</w:t>
      </w:r>
      <w:r w:rsidR="004D0B24">
        <w:rPr>
          <w:noProof/>
          <w:lang w:val="el-GR" w:eastAsia="el-GR"/>
        </w:rPr>
        <w:drawing>
          <wp:inline distT="0" distB="0" distL="0" distR="0" wp14:anchorId="322FED69" wp14:editId="2242BDF3">
            <wp:extent cx="3038475" cy="2854753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D0B24">
        <w:rPr>
          <w:noProof/>
          <w:lang w:val="el-GR" w:eastAsia="el-GR"/>
        </w:rPr>
        <w:t xml:space="preserve">  </w:t>
      </w:r>
      <w:r w:rsidR="004D0B24">
        <w:rPr>
          <w:noProof/>
          <w:lang w:val="el-GR" w:eastAsia="el-GR"/>
        </w:rPr>
        <w:drawing>
          <wp:inline distT="0" distB="0" distL="0" distR="0" wp14:anchorId="4D4482A0" wp14:editId="32DC471C">
            <wp:extent cx="3038475" cy="2854753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6E443" w14:textId="77777777" w:rsidR="001968DC" w:rsidRDefault="001968DC" w:rsidP="004D0B24">
      <w:pPr>
        <w:ind w:left="-567" w:right="-853"/>
        <w:rPr>
          <w:noProof/>
          <w:lang w:val="el-GR" w:eastAsia="el-GR"/>
        </w:rPr>
      </w:pPr>
    </w:p>
    <w:p w14:paraId="04B3ABA9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7BCD3753" w14:textId="77777777" w:rsidR="004D0B24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lastRenderedPageBreak/>
        <w:t xml:space="preserve">    </w:t>
      </w:r>
      <w:r>
        <w:rPr>
          <w:noProof/>
          <w:lang w:val="el-GR" w:eastAsia="el-GR"/>
        </w:rPr>
        <w:drawing>
          <wp:inline distT="0" distB="0" distL="0" distR="0" wp14:anchorId="2E26B1B2" wp14:editId="4EB927EF">
            <wp:extent cx="3038475" cy="2854753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l-GR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2D7D0671" wp14:editId="03111BCC">
            <wp:extent cx="3038475" cy="285475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854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06F8E" w14:textId="77777777" w:rsidR="004D0B24" w:rsidRDefault="004D0B24" w:rsidP="004D0B24">
      <w:pPr>
        <w:ind w:left="-567" w:right="-853"/>
        <w:rPr>
          <w:noProof/>
          <w:lang w:val="el-GR" w:eastAsia="el-GR"/>
        </w:rPr>
      </w:pPr>
    </w:p>
    <w:p w14:paraId="79544C8F" w14:textId="13EF763F" w:rsidR="00B9485E" w:rsidRPr="00D01563" w:rsidRDefault="004D0B24" w:rsidP="004D0B24">
      <w:pPr>
        <w:ind w:left="-567" w:right="-853"/>
        <w:rPr>
          <w:noProof/>
          <w:lang w:val="el-GR" w:eastAsia="el-GR"/>
        </w:rPr>
      </w:pPr>
      <w:r>
        <w:rPr>
          <w:noProof/>
          <w:lang w:val="el-GR" w:eastAsia="el-GR"/>
        </w:rPr>
        <w:t xml:space="preserve">      </w:t>
      </w:r>
      <w:r w:rsidR="00CD6379">
        <w:rPr>
          <w:noProof/>
          <w:vanish/>
          <w:lang w:val="el-GR" w:eastAsia="el-GR"/>
        </w:rPr>
        <w:drawing>
          <wp:inline distT="0" distB="0" distL="0" distR="0" wp14:anchorId="61EC1FD2" wp14:editId="64981ACA">
            <wp:extent cx="133350" cy="180975"/>
            <wp:effectExtent l="0" t="0" r="0" b="9525"/>
            <wp:docPr id="20" name="Image1" descr="Περιγραφή: Περιγραφή: ac38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 descr="Περιγραφή: Περιγραφή: ac387"/>
                    <pic:cNvPicPr>
                      <a:picLocks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sectPr w:rsidR="00B9485E" w:rsidRPr="00D01563" w:rsidSect="00973FC5">
      <w:footerReference w:type="default" r:id="rId24"/>
      <w:pgSz w:w="11906" w:h="16838" w:code="9"/>
      <w:pgMar w:top="720" w:right="1418" w:bottom="117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681212" w14:textId="77777777" w:rsidR="00B80641" w:rsidRDefault="00B80641">
      <w:r>
        <w:separator/>
      </w:r>
    </w:p>
  </w:endnote>
  <w:endnote w:type="continuationSeparator" w:id="0">
    <w:p w14:paraId="23F693FF" w14:textId="77777777" w:rsidR="00B80641" w:rsidRDefault="00B8064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abic Typesetting">
    <w:charset w:val="00"/>
    <w:family w:val="script"/>
    <w:pitch w:val="variable"/>
    <w:sig w:usb0="A000206F" w:usb1="C0000000" w:usb2="00000008" w:usb3="00000000" w:csb0="000000D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97FFF2E" w14:textId="77777777" w:rsidR="00B9485E" w:rsidRDefault="002056DB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1A7660C" w14:textId="77777777" w:rsidR="00B80641" w:rsidRDefault="00B80641">
      <w:r>
        <w:separator/>
      </w:r>
    </w:p>
  </w:footnote>
  <w:footnote w:type="continuationSeparator" w:id="0">
    <w:p w14:paraId="36A5B2C6" w14:textId="77777777" w:rsidR="00B80641" w:rsidRDefault="00B8064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44" type="#_x0000_t75" style="width:11.25pt;height:11.25pt" o:bullet="t">
        <v:imagedata r:id="rId1" o:title="msoE2E2"/>
      </v:shape>
    </w:pict>
  </w:numPicBullet>
  <w:numPicBullet w:numPicBulletId="1">
    <w:pict>
      <v:shape id="_x0000_i1145" type="#_x0000_t75" alt="Περιγραφή: Περιγραφή: ac387" style="width:10.5pt;height:14.25pt;visibility:visible;mso-wrap-style:square" o:bullet="t">
        <v:imagedata r:id="rId2" o:title=" ac387"/>
        <o:lock v:ext="edit" aspectratio="f"/>
      </v:shape>
    </w:pict>
  </w:numPicBullet>
  <w:abstractNum w:abstractNumId="0" w15:restartNumberingAfterBreak="0">
    <w:nsid w:val="00000001"/>
    <w:multiLevelType w:val="hybridMultilevel"/>
    <w:tmpl w:val="BB344D6A"/>
    <w:lvl w:ilvl="0" w:tplc="93AEED1C">
      <w:start w:val="1"/>
      <w:numFmt w:val="bullet"/>
      <w:lvlText w:val="-"/>
      <w:lvlJc w:val="left"/>
      <w:pPr>
        <w:tabs>
          <w:tab w:val="left" w:pos="1065"/>
        </w:tabs>
        <w:ind w:left="1065" w:hanging="360"/>
      </w:pPr>
      <w:rPr>
        <w:rFonts w:ascii="Times New Roman" w:eastAsia="Times New Roman" w:hAnsi="Times New Roman" w:hint="default"/>
      </w:rPr>
    </w:lvl>
    <w:lvl w:ilvl="1" w:tplc="09AA3F96">
      <w:start w:val="1"/>
      <w:numFmt w:val="bullet"/>
      <w:lvlText w:val="o"/>
      <w:lvlJc w:val="left"/>
      <w:pPr>
        <w:tabs>
          <w:tab w:val="left" w:pos="1785"/>
        </w:tabs>
        <w:ind w:left="1785" w:hanging="360"/>
      </w:pPr>
      <w:rPr>
        <w:rFonts w:ascii="Courier New" w:hAnsi="Courier New" w:cs="Courier New" w:hint="default"/>
      </w:rPr>
    </w:lvl>
    <w:lvl w:ilvl="2" w:tplc="CD9422EC">
      <w:start w:val="1"/>
      <w:numFmt w:val="bullet"/>
      <w:lvlText w:val=""/>
      <w:lvlJc w:val="left"/>
      <w:pPr>
        <w:tabs>
          <w:tab w:val="left" w:pos="2505"/>
        </w:tabs>
        <w:ind w:left="2505" w:hanging="360"/>
      </w:pPr>
      <w:rPr>
        <w:rFonts w:ascii="Wingdings" w:hAnsi="Wingdings" w:cs="Wingdings" w:hint="default"/>
      </w:rPr>
    </w:lvl>
    <w:lvl w:ilvl="3" w:tplc="40485410">
      <w:start w:val="1"/>
      <w:numFmt w:val="bullet"/>
      <w:lvlText w:val=""/>
      <w:lvlJc w:val="left"/>
      <w:pPr>
        <w:tabs>
          <w:tab w:val="left" w:pos="3225"/>
        </w:tabs>
        <w:ind w:left="3225" w:hanging="360"/>
      </w:pPr>
      <w:rPr>
        <w:rFonts w:ascii="Symbol" w:hAnsi="Symbol" w:cs="Symbol" w:hint="default"/>
      </w:rPr>
    </w:lvl>
    <w:lvl w:ilvl="4" w:tplc="622CB2D0">
      <w:start w:val="1"/>
      <w:numFmt w:val="bullet"/>
      <w:lvlText w:val="o"/>
      <w:lvlJc w:val="left"/>
      <w:pPr>
        <w:tabs>
          <w:tab w:val="left" w:pos="3945"/>
        </w:tabs>
        <w:ind w:left="3945" w:hanging="360"/>
      </w:pPr>
      <w:rPr>
        <w:rFonts w:ascii="Courier New" w:hAnsi="Courier New" w:cs="Courier New" w:hint="default"/>
      </w:rPr>
    </w:lvl>
    <w:lvl w:ilvl="5" w:tplc="8984F3E2">
      <w:start w:val="1"/>
      <w:numFmt w:val="bullet"/>
      <w:lvlText w:val=""/>
      <w:lvlJc w:val="left"/>
      <w:pPr>
        <w:tabs>
          <w:tab w:val="left" w:pos="4665"/>
        </w:tabs>
        <w:ind w:left="4665" w:hanging="360"/>
      </w:pPr>
      <w:rPr>
        <w:rFonts w:ascii="Wingdings" w:hAnsi="Wingdings" w:cs="Wingdings" w:hint="default"/>
      </w:rPr>
    </w:lvl>
    <w:lvl w:ilvl="6" w:tplc="AE1E39C8">
      <w:start w:val="1"/>
      <w:numFmt w:val="bullet"/>
      <w:lvlText w:val=""/>
      <w:lvlJc w:val="left"/>
      <w:pPr>
        <w:tabs>
          <w:tab w:val="left" w:pos="5385"/>
        </w:tabs>
        <w:ind w:left="5385" w:hanging="360"/>
      </w:pPr>
      <w:rPr>
        <w:rFonts w:ascii="Symbol" w:hAnsi="Symbol" w:cs="Symbol" w:hint="default"/>
      </w:rPr>
    </w:lvl>
    <w:lvl w:ilvl="7" w:tplc="F530F164">
      <w:start w:val="1"/>
      <w:numFmt w:val="bullet"/>
      <w:lvlText w:val="o"/>
      <w:lvlJc w:val="left"/>
      <w:pPr>
        <w:tabs>
          <w:tab w:val="left" w:pos="6105"/>
        </w:tabs>
        <w:ind w:left="6105" w:hanging="360"/>
      </w:pPr>
      <w:rPr>
        <w:rFonts w:ascii="Courier New" w:hAnsi="Courier New" w:cs="Courier New" w:hint="default"/>
      </w:rPr>
    </w:lvl>
    <w:lvl w:ilvl="8" w:tplc="095C8CA4">
      <w:start w:val="1"/>
      <w:numFmt w:val="bullet"/>
      <w:lvlText w:val=""/>
      <w:lvlJc w:val="left"/>
      <w:pPr>
        <w:tabs>
          <w:tab w:val="left" w:pos="6825"/>
        </w:tabs>
        <w:ind w:left="6825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02"/>
    <w:multiLevelType w:val="hybridMultilevel"/>
    <w:tmpl w:val="0B1456C6"/>
    <w:lvl w:ilvl="0" w:tplc="430C8B2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654232A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8B6E69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60EE44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67B05B4C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CA5CCF60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11648C02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D32CBF36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77AF22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00000003"/>
    <w:multiLevelType w:val="hybridMultilevel"/>
    <w:tmpl w:val="C2BE9E96"/>
    <w:lvl w:ilvl="0" w:tplc="E056F79C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BB16BA90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FA495D4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C7652BE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CAC0DFE4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F2E0344A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44E21C94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E49CBDC8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E0279D4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00000004"/>
    <w:multiLevelType w:val="hybridMultilevel"/>
    <w:tmpl w:val="5E4CFB7A"/>
    <w:lvl w:ilvl="0" w:tplc="6B9CC480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1D8AB1B4">
      <w:start w:val="1"/>
      <w:numFmt w:val="bullet"/>
      <w:lvlText w:val="o"/>
      <w:lvlJc w:val="left"/>
      <w:pPr>
        <w:tabs>
          <w:tab w:val="left" w:pos="1080"/>
        </w:tabs>
        <w:ind w:left="1080" w:hanging="360"/>
      </w:pPr>
      <w:rPr>
        <w:rFonts w:ascii="Courier New" w:hAnsi="Courier New" w:cs="Courier New" w:hint="default"/>
      </w:rPr>
    </w:lvl>
    <w:lvl w:ilvl="2" w:tplc="B8CE60A0">
      <w:start w:val="1"/>
      <w:numFmt w:val="bullet"/>
      <w:lvlText w:val=""/>
      <w:lvlJc w:val="left"/>
      <w:pPr>
        <w:tabs>
          <w:tab w:val="left" w:pos="1800"/>
        </w:tabs>
        <w:ind w:left="1800" w:hanging="360"/>
      </w:pPr>
      <w:rPr>
        <w:rFonts w:ascii="Wingdings" w:hAnsi="Wingdings" w:cs="Wingdings" w:hint="default"/>
      </w:rPr>
    </w:lvl>
    <w:lvl w:ilvl="3" w:tplc="75FCE6D0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7CDCA5EA">
      <w:start w:val="1"/>
      <w:numFmt w:val="bullet"/>
      <w:lvlText w:val="o"/>
      <w:lvlJc w:val="left"/>
      <w:pPr>
        <w:tabs>
          <w:tab w:val="left" w:pos="3240"/>
        </w:tabs>
        <w:ind w:left="3240" w:hanging="360"/>
      </w:pPr>
      <w:rPr>
        <w:rFonts w:ascii="Courier New" w:hAnsi="Courier New" w:cs="Courier New" w:hint="default"/>
      </w:rPr>
    </w:lvl>
    <w:lvl w:ilvl="5" w:tplc="73620F36">
      <w:start w:val="1"/>
      <w:numFmt w:val="bullet"/>
      <w:lvlText w:val=""/>
      <w:lvlJc w:val="left"/>
      <w:pPr>
        <w:tabs>
          <w:tab w:val="left" w:pos="3960"/>
        </w:tabs>
        <w:ind w:left="3960" w:hanging="360"/>
      </w:pPr>
      <w:rPr>
        <w:rFonts w:ascii="Wingdings" w:hAnsi="Wingdings" w:cs="Wingdings" w:hint="default"/>
      </w:rPr>
    </w:lvl>
    <w:lvl w:ilvl="6" w:tplc="0568D5D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C8F611D2">
      <w:start w:val="1"/>
      <w:numFmt w:val="bullet"/>
      <w:lvlText w:val="o"/>
      <w:lvlJc w:val="left"/>
      <w:pPr>
        <w:tabs>
          <w:tab w:val="left" w:pos="5400"/>
        </w:tabs>
        <w:ind w:left="5400" w:hanging="360"/>
      </w:pPr>
      <w:rPr>
        <w:rFonts w:ascii="Courier New" w:hAnsi="Courier New" w:cs="Courier New" w:hint="default"/>
      </w:rPr>
    </w:lvl>
    <w:lvl w:ilvl="8" w:tplc="20C20570">
      <w:start w:val="1"/>
      <w:numFmt w:val="bullet"/>
      <w:lvlText w:val=""/>
      <w:lvlJc w:val="left"/>
      <w:pPr>
        <w:tabs>
          <w:tab w:val="left" w:pos="6120"/>
        </w:tabs>
        <w:ind w:left="612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00000005"/>
    <w:multiLevelType w:val="hybridMultilevel"/>
    <w:tmpl w:val="1A5EF328"/>
    <w:lvl w:ilvl="0" w:tplc="A412F954">
      <w:start w:val="1"/>
      <w:numFmt w:val="bullet"/>
      <w:lvlText w:val=""/>
      <w:lvlJc w:val="left"/>
      <w:pPr>
        <w:tabs>
          <w:tab w:val="left" w:pos="1080"/>
        </w:tabs>
        <w:ind w:left="1080" w:hanging="360"/>
      </w:pPr>
      <w:rPr>
        <w:rFonts w:ascii="Wingdings" w:hAnsi="Wingdings" w:cs="Wingdings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00000006"/>
    <w:multiLevelType w:val="hybridMultilevel"/>
    <w:tmpl w:val="DA8A8230"/>
    <w:lvl w:ilvl="0" w:tplc="DD801638">
      <w:start w:val="1"/>
      <w:numFmt w:val="bullet"/>
      <w:lvlText w:val="-"/>
      <w:lvlJc w:val="left"/>
      <w:pPr>
        <w:tabs>
          <w:tab w:val="left" w:pos="1128"/>
        </w:tabs>
        <w:ind w:left="1128" w:hanging="360"/>
      </w:pPr>
      <w:rPr>
        <w:rFonts w:ascii="Times New Roman" w:eastAsia="Times New Roman" w:hAnsi="Times New Roman" w:hint="default"/>
      </w:rPr>
    </w:lvl>
    <w:lvl w:ilvl="1" w:tplc="AECA15C4">
      <w:start w:val="1"/>
      <w:numFmt w:val="bullet"/>
      <w:lvlText w:val="o"/>
      <w:lvlJc w:val="left"/>
      <w:pPr>
        <w:tabs>
          <w:tab w:val="left" w:pos="1848"/>
        </w:tabs>
        <w:ind w:left="1848" w:hanging="360"/>
      </w:pPr>
      <w:rPr>
        <w:rFonts w:ascii="Courier New" w:hAnsi="Courier New" w:cs="Courier New" w:hint="default"/>
      </w:rPr>
    </w:lvl>
    <w:lvl w:ilvl="2" w:tplc="5D74AC84">
      <w:start w:val="1"/>
      <w:numFmt w:val="bullet"/>
      <w:lvlText w:val=""/>
      <w:lvlJc w:val="left"/>
      <w:pPr>
        <w:tabs>
          <w:tab w:val="left" w:pos="2568"/>
        </w:tabs>
        <w:ind w:left="2568" w:hanging="360"/>
      </w:pPr>
      <w:rPr>
        <w:rFonts w:ascii="Wingdings" w:hAnsi="Wingdings" w:cs="Wingdings" w:hint="default"/>
      </w:rPr>
    </w:lvl>
    <w:lvl w:ilvl="3" w:tplc="D6A4F628">
      <w:start w:val="1"/>
      <w:numFmt w:val="bullet"/>
      <w:lvlText w:val=""/>
      <w:lvlJc w:val="left"/>
      <w:pPr>
        <w:tabs>
          <w:tab w:val="left" w:pos="3288"/>
        </w:tabs>
        <w:ind w:left="3288" w:hanging="360"/>
      </w:pPr>
      <w:rPr>
        <w:rFonts w:ascii="Symbol" w:hAnsi="Symbol" w:cs="Symbol" w:hint="default"/>
      </w:rPr>
    </w:lvl>
    <w:lvl w:ilvl="4" w:tplc="FABCAEE4">
      <w:start w:val="1"/>
      <w:numFmt w:val="bullet"/>
      <w:lvlText w:val="o"/>
      <w:lvlJc w:val="left"/>
      <w:pPr>
        <w:tabs>
          <w:tab w:val="left" w:pos="4008"/>
        </w:tabs>
        <w:ind w:left="4008" w:hanging="360"/>
      </w:pPr>
      <w:rPr>
        <w:rFonts w:ascii="Courier New" w:hAnsi="Courier New" w:cs="Courier New" w:hint="default"/>
      </w:rPr>
    </w:lvl>
    <w:lvl w:ilvl="5" w:tplc="07B4C980">
      <w:start w:val="1"/>
      <w:numFmt w:val="bullet"/>
      <w:lvlText w:val=""/>
      <w:lvlJc w:val="left"/>
      <w:pPr>
        <w:tabs>
          <w:tab w:val="left" w:pos="4728"/>
        </w:tabs>
        <w:ind w:left="4728" w:hanging="360"/>
      </w:pPr>
      <w:rPr>
        <w:rFonts w:ascii="Wingdings" w:hAnsi="Wingdings" w:cs="Wingdings" w:hint="default"/>
      </w:rPr>
    </w:lvl>
    <w:lvl w:ilvl="6" w:tplc="B8D43846">
      <w:start w:val="1"/>
      <w:numFmt w:val="bullet"/>
      <w:lvlText w:val=""/>
      <w:lvlJc w:val="left"/>
      <w:pPr>
        <w:tabs>
          <w:tab w:val="left" w:pos="5448"/>
        </w:tabs>
        <w:ind w:left="5448" w:hanging="360"/>
      </w:pPr>
      <w:rPr>
        <w:rFonts w:ascii="Symbol" w:hAnsi="Symbol" w:cs="Symbol" w:hint="default"/>
      </w:rPr>
    </w:lvl>
    <w:lvl w:ilvl="7" w:tplc="2026C816">
      <w:start w:val="1"/>
      <w:numFmt w:val="bullet"/>
      <w:lvlText w:val="o"/>
      <w:lvlJc w:val="left"/>
      <w:pPr>
        <w:tabs>
          <w:tab w:val="left" w:pos="6168"/>
        </w:tabs>
        <w:ind w:left="6168" w:hanging="360"/>
      </w:pPr>
      <w:rPr>
        <w:rFonts w:ascii="Courier New" w:hAnsi="Courier New" w:cs="Courier New" w:hint="default"/>
      </w:rPr>
    </w:lvl>
    <w:lvl w:ilvl="8" w:tplc="8B524B8A">
      <w:start w:val="1"/>
      <w:numFmt w:val="bullet"/>
      <w:lvlText w:val=""/>
      <w:lvlJc w:val="left"/>
      <w:pPr>
        <w:tabs>
          <w:tab w:val="left" w:pos="6888"/>
        </w:tabs>
        <w:ind w:left="6888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00000007"/>
    <w:multiLevelType w:val="singleLevel"/>
    <w:tmpl w:val="00000000"/>
    <w:lvl w:ilvl="0">
      <w:start w:val="14"/>
      <w:numFmt w:val="bullet"/>
      <w:lvlText w:val=""/>
      <w:lvlJc w:val="left"/>
      <w:pPr>
        <w:tabs>
          <w:tab w:val="left" w:pos="1068"/>
        </w:tabs>
        <w:ind w:left="1068" w:hanging="360"/>
      </w:pPr>
      <w:rPr>
        <w:rFonts w:ascii="Wingdings" w:hAnsi="Wingdings" w:cs="Wingdings" w:hint="default"/>
        <w:sz w:val="16"/>
        <w:szCs w:val="16"/>
      </w:rPr>
    </w:lvl>
  </w:abstractNum>
  <w:abstractNum w:abstractNumId="7" w15:restartNumberingAfterBreak="0">
    <w:nsid w:val="00000008"/>
    <w:multiLevelType w:val="singleLevel"/>
    <w:tmpl w:val="00000000"/>
    <w:lvl w:ilvl="0">
      <w:start w:val="14"/>
      <w:numFmt w:val="bullet"/>
      <w:lvlText w:val="-"/>
      <w:lvlJc w:val="left"/>
      <w:pPr>
        <w:ind w:left="720" w:hanging="360"/>
      </w:pPr>
      <w:rPr>
        <w:rFonts w:hint="default"/>
      </w:rPr>
    </w:lvl>
  </w:abstractNum>
  <w:abstractNum w:abstractNumId="8" w15:restartNumberingAfterBreak="0">
    <w:nsid w:val="00000009"/>
    <w:multiLevelType w:val="hybridMultilevel"/>
    <w:tmpl w:val="DE8E6E60"/>
    <w:lvl w:ilvl="0" w:tplc="19CE743A">
      <w:start w:val="20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0000000A"/>
    <w:multiLevelType w:val="hybridMultilevel"/>
    <w:tmpl w:val="672A3250"/>
    <w:lvl w:ilvl="0" w:tplc="1F2AEACE">
      <w:start w:val="1"/>
      <w:numFmt w:val="bullet"/>
      <w:lvlText w:val=""/>
      <w:lvlJc w:val="left"/>
      <w:pPr>
        <w:tabs>
          <w:tab w:val="left" w:pos="360"/>
        </w:tabs>
        <w:ind w:left="36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0000000B"/>
    <w:multiLevelType w:val="hybridMultilevel"/>
    <w:tmpl w:val="8AD48F8C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1" w15:restartNumberingAfterBreak="0">
    <w:nsid w:val="0000000C"/>
    <w:multiLevelType w:val="hybridMultilevel"/>
    <w:tmpl w:val="8AD48F8C"/>
    <w:lvl w:ilvl="0" w:tplc="5DB2FD36">
      <w:start w:val="59"/>
      <w:numFmt w:val="bullet"/>
      <w:lvlText w:val=""/>
      <w:lvlJc w:val="left"/>
      <w:pPr>
        <w:ind w:left="720" w:hanging="360"/>
      </w:pPr>
      <w:rPr>
        <w:rFonts w:ascii="Wingdings" w:hAnsi="Wingdings" w:cs="Wingdings" w:hint="default"/>
        <w:sz w:val="16"/>
        <w:szCs w:val="16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0000000D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0000000E"/>
    <w:multiLevelType w:val="hybridMultilevel"/>
    <w:tmpl w:val="45B8FB7E"/>
    <w:lvl w:ilvl="0" w:tplc="5DB2FD36">
      <w:start w:val="59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0000000F"/>
    <w:multiLevelType w:val="hybridMultilevel"/>
    <w:tmpl w:val="E320BEB4"/>
    <w:lvl w:ilvl="0" w:tplc="8504543C">
      <w:start w:val="1"/>
      <w:numFmt w:val="bullet"/>
      <w:lvlText w:val=""/>
      <w:lvlJc w:val="left"/>
      <w:pPr>
        <w:tabs>
          <w:tab w:val="left" w:pos="360"/>
        </w:tabs>
        <w:ind w:left="360" w:hanging="360"/>
      </w:pPr>
      <w:rPr>
        <w:rFonts w:ascii="Symbol" w:hAnsi="Symbol" w:cs="Symbol" w:hint="default"/>
      </w:rPr>
    </w:lvl>
    <w:lvl w:ilvl="1" w:tplc="1B2A670C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cs="Symbol" w:hint="default"/>
      </w:rPr>
    </w:lvl>
    <w:lvl w:ilvl="2" w:tplc="C24C89C6">
      <w:start w:val="1"/>
      <w:numFmt w:val="bullet"/>
      <w:lvlText w:val=""/>
      <w:lvlJc w:val="left"/>
      <w:pPr>
        <w:tabs>
          <w:tab w:val="left" w:pos="1800"/>
        </w:tabs>
        <w:ind w:left="1800" w:hanging="360"/>
      </w:pPr>
      <w:rPr>
        <w:rFonts w:ascii="Symbol" w:hAnsi="Symbol" w:cs="Symbol" w:hint="default"/>
      </w:rPr>
    </w:lvl>
    <w:lvl w:ilvl="3" w:tplc="D6E22BF8">
      <w:start w:val="1"/>
      <w:numFmt w:val="bullet"/>
      <w:lvlText w:val=""/>
      <w:lvlJc w:val="left"/>
      <w:pPr>
        <w:tabs>
          <w:tab w:val="left" w:pos="2520"/>
        </w:tabs>
        <w:ind w:left="2520" w:hanging="360"/>
      </w:pPr>
      <w:rPr>
        <w:rFonts w:ascii="Symbol" w:hAnsi="Symbol" w:cs="Symbol" w:hint="default"/>
      </w:rPr>
    </w:lvl>
    <w:lvl w:ilvl="4" w:tplc="421A65E0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5" w:tplc="BC20C344">
      <w:start w:val="1"/>
      <w:numFmt w:val="bullet"/>
      <w:lvlText w:val=""/>
      <w:lvlJc w:val="left"/>
      <w:pPr>
        <w:tabs>
          <w:tab w:val="left" w:pos="3960"/>
        </w:tabs>
        <w:ind w:left="3960" w:hanging="360"/>
      </w:pPr>
      <w:rPr>
        <w:rFonts w:ascii="Symbol" w:hAnsi="Symbol" w:cs="Symbol" w:hint="default"/>
      </w:rPr>
    </w:lvl>
    <w:lvl w:ilvl="6" w:tplc="7D1C419A">
      <w:start w:val="1"/>
      <w:numFmt w:val="bullet"/>
      <w:lvlText w:val=""/>
      <w:lvlJc w:val="left"/>
      <w:pPr>
        <w:tabs>
          <w:tab w:val="left" w:pos="4680"/>
        </w:tabs>
        <w:ind w:left="4680" w:hanging="360"/>
      </w:pPr>
      <w:rPr>
        <w:rFonts w:ascii="Symbol" w:hAnsi="Symbol" w:cs="Symbol" w:hint="default"/>
      </w:rPr>
    </w:lvl>
    <w:lvl w:ilvl="7" w:tplc="01962316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8" w:tplc="6CBE1A24">
      <w:start w:val="1"/>
      <w:numFmt w:val="bullet"/>
      <w:lvlText w:val=""/>
      <w:lvlJc w:val="left"/>
      <w:pPr>
        <w:tabs>
          <w:tab w:val="left" w:pos="6120"/>
        </w:tabs>
        <w:ind w:left="6120" w:hanging="360"/>
      </w:pPr>
      <w:rPr>
        <w:rFonts w:ascii="Symbol" w:hAnsi="Symbol" w:cs="Symbol" w:hint="default"/>
      </w:rPr>
    </w:lvl>
  </w:abstractNum>
  <w:abstractNum w:abstractNumId="15" w15:restartNumberingAfterBreak="0">
    <w:nsid w:val="00000010"/>
    <w:multiLevelType w:val="hybridMultilevel"/>
    <w:tmpl w:val="89D2AF86"/>
    <w:lvl w:ilvl="0" w:tplc="0408000B">
      <w:start w:val="1"/>
      <w:numFmt w:val="bullet"/>
      <w:lvlText w:val=""/>
      <w:lvlJc w:val="left"/>
      <w:pPr>
        <w:ind w:left="1080" w:hanging="360"/>
      </w:pPr>
      <w:rPr>
        <w:rFonts w:ascii="Wingdings" w:hAnsi="Wingdings" w:cs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6" w15:restartNumberingAfterBreak="0">
    <w:nsid w:val="00000011"/>
    <w:multiLevelType w:val="hybridMultilevel"/>
    <w:tmpl w:val="52BAFCDE"/>
    <w:lvl w:ilvl="0" w:tplc="00000000">
      <w:start w:val="14"/>
      <w:numFmt w:val="bullet"/>
      <w:lvlText w:val="-"/>
      <w:lvlJc w:val="left"/>
      <w:pPr>
        <w:ind w:left="360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00000012"/>
    <w:multiLevelType w:val="hybridMultilevel"/>
    <w:tmpl w:val="3494A188"/>
    <w:lvl w:ilvl="0" w:tplc="04080001">
      <w:start w:val="1"/>
      <w:numFmt w:val="bullet"/>
      <w:lvlText w:val=""/>
      <w:lvlJc w:val="left"/>
      <w:pPr>
        <w:tabs>
          <w:tab w:val="left" w:pos="1080"/>
        </w:tabs>
        <w:ind w:left="1080" w:hanging="360"/>
      </w:pPr>
      <w:rPr>
        <w:rFonts w:ascii="Symbol" w:hAnsi="Symbol" w:hint="default"/>
        <w:sz w:val="16"/>
        <w:szCs w:val="16"/>
      </w:rPr>
    </w:lvl>
    <w:lvl w:ilvl="1" w:tplc="BCCA10E2">
      <w:start w:val="1"/>
      <w:numFmt w:val="bullet"/>
      <w:lvlText w:val="o"/>
      <w:lvlJc w:val="left"/>
      <w:pPr>
        <w:tabs>
          <w:tab w:val="left" w:pos="1800"/>
        </w:tabs>
        <w:ind w:left="1800" w:hanging="360"/>
      </w:pPr>
      <w:rPr>
        <w:rFonts w:ascii="Courier New" w:hAnsi="Courier New" w:cs="Courier New" w:hint="default"/>
      </w:rPr>
    </w:lvl>
    <w:lvl w:ilvl="2" w:tplc="0E065480">
      <w:start w:val="1"/>
      <w:numFmt w:val="bullet"/>
      <w:lvlText w:val=""/>
      <w:lvlJc w:val="left"/>
      <w:pPr>
        <w:tabs>
          <w:tab w:val="left" w:pos="2520"/>
        </w:tabs>
        <w:ind w:left="2520" w:hanging="360"/>
      </w:pPr>
      <w:rPr>
        <w:rFonts w:ascii="Wingdings" w:hAnsi="Wingdings" w:cs="Wingdings" w:hint="default"/>
      </w:rPr>
    </w:lvl>
    <w:lvl w:ilvl="3" w:tplc="1F7662FA">
      <w:start w:val="1"/>
      <w:numFmt w:val="bullet"/>
      <w:lvlText w:val=""/>
      <w:lvlJc w:val="left"/>
      <w:pPr>
        <w:tabs>
          <w:tab w:val="left" w:pos="3240"/>
        </w:tabs>
        <w:ind w:left="3240" w:hanging="360"/>
      </w:pPr>
      <w:rPr>
        <w:rFonts w:ascii="Symbol" w:hAnsi="Symbol" w:cs="Symbol" w:hint="default"/>
      </w:rPr>
    </w:lvl>
    <w:lvl w:ilvl="4" w:tplc="A49C7C4A">
      <w:start w:val="1"/>
      <w:numFmt w:val="bullet"/>
      <w:lvlText w:val="o"/>
      <w:lvlJc w:val="left"/>
      <w:pPr>
        <w:tabs>
          <w:tab w:val="left" w:pos="3960"/>
        </w:tabs>
        <w:ind w:left="3960" w:hanging="360"/>
      </w:pPr>
      <w:rPr>
        <w:rFonts w:ascii="Courier New" w:hAnsi="Courier New" w:cs="Courier New" w:hint="default"/>
      </w:rPr>
    </w:lvl>
    <w:lvl w:ilvl="5" w:tplc="BA469CEA">
      <w:start w:val="1"/>
      <w:numFmt w:val="bullet"/>
      <w:lvlText w:val=""/>
      <w:lvlJc w:val="left"/>
      <w:pPr>
        <w:tabs>
          <w:tab w:val="left" w:pos="4680"/>
        </w:tabs>
        <w:ind w:left="4680" w:hanging="360"/>
      </w:pPr>
      <w:rPr>
        <w:rFonts w:ascii="Wingdings" w:hAnsi="Wingdings" w:cs="Wingdings" w:hint="default"/>
      </w:rPr>
    </w:lvl>
    <w:lvl w:ilvl="6" w:tplc="4F5AA1A4">
      <w:start w:val="1"/>
      <w:numFmt w:val="bullet"/>
      <w:lvlText w:val=""/>
      <w:lvlJc w:val="left"/>
      <w:pPr>
        <w:tabs>
          <w:tab w:val="left" w:pos="5400"/>
        </w:tabs>
        <w:ind w:left="5400" w:hanging="360"/>
      </w:pPr>
      <w:rPr>
        <w:rFonts w:ascii="Symbol" w:hAnsi="Symbol" w:cs="Symbol" w:hint="default"/>
      </w:rPr>
    </w:lvl>
    <w:lvl w:ilvl="7" w:tplc="BEBA6B50">
      <w:start w:val="1"/>
      <w:numFmt w:val="bullet"/>
      <w:lvlText w:val="o"/>
      <w:lvlJc w:val="left"/>
      <w:pPr>
        <w:tabs>
          <w:tab w:val="left" w:pos="6120"/>
        </w:tabs>
        <w:ind w:left="6120" w:hanging="360"/>
      </w:pPr>
      <w:rPr>
        <w:rFonts w:ascii="Courier New" w:hAnsi="Courier New" w:cs="Courier New" w:hint="default"/>
      </w:rPr>
    </w:lvl>
    <w:lvl w:ilvl="8" w:tplc="62E2FAF8">
      <w:start w:val="1"/>
      <w:numFmt w:val="bullet"/>
      <w:lvlText w:val=""/>
      <w:lvlJc w:val="left"/>
      <w:pPr>
        <w:tabs>
          <w:tab w:val="left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00000013"/>
    <w:multiLevelType w:val="hybridMultilevel"/>
    <w:tmpl w:val="A91AD3E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9" w15:restartNumberingAfterBreak="0">
    <w:nsid w:val="00000014"/>
    <w:multiLevelType w:val="hybridMultilevel"/>
    <w:tmpl w:val="F04EA022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0" w15:restartNumberingAfterBreak="0">
    <w:nsid w:val="00000015"/>
    <w:multiLevelType w:val="hybridMultilevel"/>
    <w:tmpl w:val="2F505CB6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1" w15:restartNumberingAfterBreak="0">
    <w:nsid w:val="00000016"/>
    <w:multiLevelType w:val="hybridMultilevel"/>
    <w:tmpl w:val="83D04BB8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00000017"/>
    <w:multiLevelType w:val="hybridMultilevel"/>
    <w:tmpl w:val="F75E893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00000018"/>
    <w:multiLevelType w:val="hybridMultilevel"/>
    <w:tmpl w:val="ABD6A34A"/>
    <w:lvl w:ilvl="0" w:tplc="0408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4" w15:restartNumberingAfterBreak="0">
    <w:nsid w:val="00000019"/>
    <w:multiLevelType w:val="hybridMultilevel"/>
    <w:tmpl w:val="4E4AFC82"/>
    <w:lvl w:ilvl="0" w:tplc="0408000F">
      <w:start w:val="1"/>
      <w:numFmt w:val="decimal"/>
      <w:lvlText w:val="%1."/>
      <w:lvlJc w:val="left"/>
      <w:pPr>
        <w:ind w:left="720" w:hanging="360"/>
      </w:p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0000001A"/>
    <w:multiLevelType w:val="hybridMultilevel"/>
    <w:tmpl w:val="C3F084B8"/>
    <w:lvl w:ilvl="0" w:tplc="04080007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19" w:tentative="1">
      <w:start w:val="1"/>
      <w:numFmt w:val="lowerLetter"/>
      <w:lvlText w:val="%2."/>
      <w:lvlJc w:val="left"/>
      <w:pPr>
        <w:ind w:left="1440" w:hanging="360"/>
      </w:pPr>
    </w:lvl>
    <w:lvl w:ilvl="2" w:tplc="0408001B" w:tentative="1">
      <w:start w:val="1"/>
      <w:numFmt w:val="lowerRoman"/>
      <w:lvlText w:val="%3."/>
      <w:lvlJc w:val="right"/>
      <w:pPr>
        <w:ind w:left="2160" w:hanging="180"/>
      </w:pPr>
    </w:lvl>
    <w:lvl w:ilvl="3" w:tplc="0408000F" w:tentative="1">
      <w:start w:val="1"/>
      <w:numFmt w:val="decimal"/>
      <w:lvlText w:val="%4."/>
      <w:lvlJc w:val="left"/>
      <w:pPr>
        <w:ind w:left="2880" w:hanging="360"/>
      </w:pPr>
    </w:lvl>
    <w:lvl w:ilvl="4" w:tplc="04080019" w:tentative="1">
      <w:start w:val="1"/>
      <w:numFmt w:val="lowerLetter"/>
      <w:lvlText w:val="%5."/>
      <w:lvlJc w:val="left"/>
      <w:pPr>
        <w:ind w:left="3600" w:hanging="360"/>
      </w:pPr>
    </w:lvl>
    <w:lvl w:ilvl="5" w:tplc="0408001B" w:tentative="1">
      <w:start w:val="1"/>
      <w:numFmt w:val="lowerRoman"/>
      <w:lvlText w:val="%6."/>
      <w:lvlJc w:val="right"/>
      <w:pPr>
        <w:ind w:left="4320" w:hanging="180"/>
      </w:pPr>
    </w:lvl>
    <w:lvl w:ilvl="6" w:tplc="0408000F" w:tentative="1">
      <w:start w:val="1"/>
      <w:numFmt w:val="decimal"/>
      <w:lvlText w:val="%7."/>
      <w:lvlJc w:val="left"/>
      <w:pPr>
        <w:ind w:left="5040" w:hanging="360"/>
      </w:pPr>
    </w:lvl>
    <w:lvl w:ilvl="7" w:tplc="04080019" w:tentative="1">
      <w:start w:val="1"/>
      <w:numFmt w:val="lowerLetter"/>
      <w:lvlText w:val="%8."/>
      <w:lvlJc w:val="left"/>
      <w:pPr>
        <w:ind w:left="5760" w:hanging="360"/>
      </w:pPr>
    </w:lvl>
    <w:lvl w:ilvl="8" w:tplc="0408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0000001B"/>
    <w:multiLevelType w:val="hybridMultilevel"/>
    <w:tmpl w:val="0C821812"/>
    <w:lvl w:ilvl="0" w:tplc="04080007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7" w15:restartNumberingAfterBreak="0">
    <w:nsid w:val="0000001C"/>
    <w:multiLevelType w:val="hybridMultilevel"/>
    <w:tmpl w:val="B41E9730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0000001D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9" w15:restartNumberingAfterBreak="0">
    <w:nsid w:val="0000001E"/>
    <w:multiLevelType w:val="hybridMultilevel"/>
    <w:tmpl w:val="F5CC2B10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2" w15:restartNumberingAfterBreak="0">
    <w:nsid w:val="00000021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3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4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5" w15:restartNumberingAfterBreak="0">
    <w:nsid w:val="19A45FE1"/>
    <w:multiLevelType w:val="hybridMultilevel"/>
    <w:tmpl w:val="1EBC5B84"/>
    <w:lvl w:ilvl="0" w:tplc="477E3C1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60C9A0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B64AD17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472CE2E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708B27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063C7468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5866CD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AF7CD032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C6DC8CD2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36" w15:restartNumberingAfterBreak="0">
    <w:nsid w:val="285462F5"/>
    <w:multiLevelType w:val="hybridMultilevel"/>
    <w:tmpl w:val="18C487C2"/>
    <w:lvl w:ilvl="0" w:tplc="0408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8" w15:restartNumberingAfterBreak="0">
    <w:nsid w:val="4CBE59F8"/>
    <w:multiLevelType w:val="hybridMultilevel"/>
    <w:tmpl w:val="5C62B938"/>
    <w:lvl w:ilvl="0" w:tplc="49AE2A4E">
      <w:numFmt w:val="bullet"/>
      <w:lvlText w:val="-"/>
      <w:lvlJc w:val="left"/>
      <w:pPr>
        <w:ind w:left="720" w:hanging="360"/>
      </w:pPr>
      <w:rPr>
        <w:rFonts w:ascii="Cambria" w:eastAsia="Times New Roman" w:hAnsi="Cambria" w:cs="Cambria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9FF4810"/>
    <w:multiLevelType w:val="hybridMultilevel"/>
    <w:tmpl w:val="97CAB6F8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42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3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num w:numId="1">
    <w:abstractNumId w:val="39"/>
  </w:num>
  <w:num w:numId="2">
    <w:abstractNumId w:val="0"/>
  </w:num>
  <w:num w:numId="3">
    <w:abstractNumId w:val="1"/>
  </w:num>
  <w:num w:numId="4">
    <w:abstractNumId w:val="2"/>
  </w:num>
  <w:num w:numId="5">
    <w:abstractNumId w:val="3"/>
  </w:num>
  <w:num w:numId="6">
    <w:abstractNumId w:val="4"/>
  </w:num>
  <w:num w:numId="7">
    <w:abstractNumId w:val="5"/>
  </w:num>
  <w:num w:numId="8">
    <w:abstractNumId w:val="6"/>
  </w:num>
  <w:num w:numId="9">
    <w:abstractNumId w:val="6"/>
  </w:num>
  <w:num w:numId="10">
    <w:abstractNumId w:val="6"/>
  </w:num>
  <w:num w:numId="11">
    <w:abstractNumId w:val="7"/>
  </w:num>
  <w:num w:numId="12">
    <w:abstractNumId w:val="8"/>
  </w:num>
  <w:num w:numId="13">
    <w:abstractNumId w:val="9"/>
  </w:num>
  <w:num w:numId="14">
    <w:abstractNumId w:val="10"/>
  </w:num>
  <w:num w:numId="15">
    <w:abstractNumId w:val="11"/>
  </w:num>
  <w:num w:numId="16">
    <w:abstractNumId w:val="13"/>
  </w:num>
  <w:num w:numId="17">
    <w:abstractNumId w:val="12"/>
  </w:num>
  <w:num w:numId="18">
    <w:abstractNumId w:val="14"/>
  </w:num>
  <w:num w:numId="19">
    <w:abstractNumId w:val="15"/>
  </w:num>
  <w:num w:numId="20">
    <w:abstractNumId w:val="16"/>
  </w:num>
  <w:num w:numId="21">
    <w:abstractNumId w:val="17"/>
  </w:num>
  <w:num w:numId="22">
    <w:abstractNumId w:val="18"/>
  </w:num>
  <w:num w:numId="23">
    <w:abstractNumId w:val="19"/>
  </w:num>
  <w:num w:numId="24">
    <w:abstractNumId w:val="20"/>
  </w:num>
  <w:num w:numId="25">
    <w:abstractNumId w:val="21"/>
  </w:num>
  <w:num w:numId="26">
    <w:abstractNumId w:val="22"/>
  </w:num>
  <w:num w:numId="27">
    <w:abstractNumId w:val="23"/>
  </w:num>
  <w:num w:numId="28">
    <w:abstractNumId w:val="24"/>
  </w:num>
  <w:num w:numId="29">
    <w:abstractNumId w:val="25"/>
  </w:num>
  <w:num w:numId="30">
    <w:abstractNumId w:val="26"/>
  </w:num>
  <w:num w:numId="31">
    <w:abstractNumId w:val="27"/>
  </w:num>
  <w:num w:numId="32">
    <w:abstractNumId w:val="32"/>
  </w:num>
  <w:num w:numId="33">
    <w:abstractNumId w:val="33"/>
  </w:num>
  <w:num w:numId="34">
    <w:abstractNumId w:val="29"/>
  </w:num>
  <w:num w:numId="35">
    <w:abstractNumId w:val="28"/>
  </w:num>
  <w:num w:numId="36">
    <w:abstractNumId w:val="34"/>
  </w:num>
  <w:num w:numId="37">
    <w:abstractNumId w:val="30"/>
  </w:num>
  <w:num w:numId="38">
    <w:abstractNumId w:val="31"/>
  </w:num>
  <w:num w:numId="39">
    <w:abstractNumId w:val="38"/>
  </w:num>
  <w:num w:numId="40">
    <w:abstractNumId w:val="36"/>
  </w:num>
  <w:num w:numId="41">
    <w:abstractNumId w:val="42"/>
  </w:num>
  <w:num w:numId="42">
    <w:abstractNumId w:val="35"/>
  </w:num>
  <w:num w:numId="43">
    <w:abstractNumId w:val="40"/>
  </w:num>
  <w:num w:numId="44">
    <w:abstractNumId w:val="41"/>
  </w:num>
  <w:num w:numId="45">
    <w:abstractNumId w:val="43"/>
  </w:num>
  <w:num w:numId="46">
    <w:abstractNumId w:val="37"/>
  </w:num>
  <w:num w:numId="47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defaultTabStop w:val="708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9485E"/>
    <w:rsid w:val="0000015D"/>
    <w:rsid w:val="00001E45"/>
    <w:rsid w:val="0000291D"/>
    <w:rsid w:val="000221DC"/>
    <w:rsid w:val="00043A52"/>
    <w:rsid w:val="00057CDD"/>
    <w:rsid w:val="0008303C"/>
    <w:rsid w:val="000A1D3A"/>
    <w:rsid w:val="000B7686"/>
    <w:rsid w:val="000C4463"/>
    <w:rsid w:val="000D5560"/>
    <w:rsid w:val="000E68BE"/>
    <w:rsid w:val="000F1C72"/>
    <w:rsid w:val="00115E89"/>
    <w:rsid w:val="00140CB8"/>
    <w:rsid w:val="00143591"/>
    <w:rsid w:val="00151819"/>
    <w:rsid w:val="0016636C"/>
    <w:rsid w:val="001968DC"/>
    <w:rsid w:val="001A0971"/>
    <w:rsid w:val="001B78C2"/>
    <w:rsid w:val="001C51FB"/>
    <w:rsid w:val="001D3DE4"/>
    <w:rsid w:val="001D6F41"/>
    <w:rsid w:val="001F3173"/>
    <w:rsid w:val="001F44A3"/>
    <w:rsid w:val="001F61E7"/>
    <w:rsid w:val="001F700A"/>
    <w:rsid w:val="00200D12"/>
    <w:rsid w:val="002056DB"/>
    <w:rsid w:val="002144F1"/>
    <w:rsid w:val="0022513F"/>
    <w:rsid w:val="00225EF5"/>
    <w:rsid w:val="002421F3"/>
    <w:rsid w:val="00243C4A"/>
    <w:rsid w:val="00247616"/>
    <w:rsid w:val="002612DA"/>
    <w:rsid w:val="00261A80"/>
    <w:rsid w:val="002664AD"/>
    <w:rsid w:val="002762AE"/>
    <w:rsid w:val="0028231A"/>
    <w:rsid w:val="002A1B13"/>
    <w:rsid w:val="002A7BF1"/>
    <w:rsid w:val="002D6E70"/>
    <w:rsid w:val="0031494C"/>
    <w:rsid w:val="00333D55"/>
    <w:rsid w:val="0033683A"/>
    <w:rsid w:val="003412CD"/>
    <w:rsid w:val="00355498"/>
    <w:rsid w:val="00364F60"/>
    <w:rsid w:val="003679D6"/>
    <w:rsid w:val="003716D8"/>
    <w:rsid w:val="003739F7"/>
    <w:rsid w:val="00374141"/>
    <w:rsid w:val="003A53CA"/>
    <w:rsid w:val="003B235A"/>
    <w:rsid w:val="003C575F"/>
    <w:rsid w:val="003D5B20"/>
    <w:rsid w:val="003E023F"/>
    <w:rsid w:val="004014A0"/>
    <w:rsid w:val="00405E0A"/>
    <w:rsid w:val="00406A22"/>
    <w:rsid w:val="004143F4"/>
    <w:rsid w:val="00430D3D"/>
    <w:rsid w:val="004312EA"/>
    <w:rsid w:val="00431B30"/>
    <w:rsid w:val="004378F9"/>
    <w:rsid w:val="00457277"/>
    <w:rsid w:val="0046109F"/>
    <w:rsid w:val="004728F0"/>
    <w:rsid w:val="0047350A"/>
    <w:rsid w:val="00495066"/>
    <w:rsid w:val="00495296"/>
    <w:rsid w:val="00495A7A"/>
    <w:rsid w:val="004B3063"/>
    <w:rsid w:val="004B57FE"/>
    <w:rsid w:val="004C0F22"/>
    <w:rsid w:val="004D0B24"/>
    <w:rsid w:val="004D6F7A"/>
    <w:rsid w:val="004E453B"/>
    <w:rsid w:val="004F0EFE"/>
    <w:rsid w:val="00506A60"/>
    <w:rsid w:val="00526CD3"/>
    <w:rsid w:val="0052724C"/>
    <w:rsid w:val="00531587"/>
    <w:rsid w:val="00541971"/>
    <w:rsid w:val="00551785"/>
    <w:rsid w:val="00566045"/>
    <w:rsid w:val="0058115B"/>
    <w:rsid w:val="00583A33"/>
    <w:rsid w:val="005940D5"/>
    <w:rsid w:val="005B1D01"/>
    <w:rsid w:val="005B41A5"/>
    <w:rsid w:val="005C1571"/>
    <w:rsid w:val="005C2542"/>
    <w:rsid w:val="005D106D"/>
    <w:rsid w:val="005D5B19"/>
    <w:rsid w:val="005F5137"/>
    <w:rsid w:val="00613A9E"/>
    <w:rsid w:val="00614393"/>
    <w:rsid w:val="0061761E"/>
    <w:rsid w:val="006251A5"/>
    <w:rsid w:val="00627147"/>
    <w:rsid w:val="006402CC"/>
    <w:rsid w:val="00645D43"/>
    <w:rsid w:val="006629DB"/>
    <w:rsid w:val="00686FF1"/>
    <w:rsid w:val="00693742"/>
    <w:rsid w:val="00697958"/>
    <w:rsid w:val="006A054E"/>
    <w:rsid w:val="006C1AF5"/>
    <w:rsid w:val="006D4482"/>
    <w:rsid w:val="006D7012"/>
    <w:rsid w:val="006E6D15"/>
    <w:rsid w:val="006F5383"/>
    <w:rsid w:val="0070574D"/>
    <w:rsid w:val="0070577E"/>
    <w:rsid w:val="007205CF"/>
    <w:rsid w:val="00723489"/>
    <w:rsid w:val="007534D8"/>
    <w:rsid w:val="0077165F"/>
    <w:rsid w:val="0078058F"/>
    <w:rsid w:val="00782E3D"/>
    <w:rsid w:val="00793F59"/>
    <w:rsid w:val="007953E4"/>
    <w:rsid w:val="007A4BC1"/>
    <w:rsid w:val="007D7921"/>
    <w:rsid w:val="007D7F49"/>
    <w:rsid w:val="007E1473"/>
    <w:rsid w:val="007F16ED"/>
    <w:rsid w:val="007F1CE8"/>
    <w:rsid w:val="007F272D"/>
    <w:rsid w:val="007F2EB6"/>
    <w:rsid w:val="007F347D"/>
    <w:rsid w:val="008105B9"/>
    <w:rsid w:val="00820C09"/>
    <w:rsid w:val="00831CE3"/>
    <w:rsid w:val="00834DA3"/>
    <w:rsid w:val="00837ED4"/>
    <w:rsid w:val="00850609"/>
    <w:rsid w:val="00861AA8"/>
    <w:rsid w:val="00871A2C"/>
    <w:rsid w:val="008A2895"/>
    <w:rsid w:val="008B3E18"/>
    <w:rsid w:val="008B6FCB"/>
    <w:rsid w:val="008B7D0D"/>
    <w:rsid w:val="008E36E2"/>
    <w:rsid w:val="00903854"/>
    <w:rsid w:val="00913165"/>
    <w:rsid w:val="0092298E"/>
    <w:rsid w:val="00933930"/>
    <w:rsid w:val="00947DD7"/>
    <w:rsid w:val="009639A8"/>
    <w:rsid w:val="00964221"/>
    <w:rsid w:val="00973FC5"/>
    <w:rsid w:val="00986798"/>
    <w:rsid w:val="00996B59"/>
    <w:rsid w:val="009B1A08"/>
    <w:rsid w:val="009B2A0E"/>
    <w:rsid w:val="009B461D"/>
    <w:rsid w:val="009D12E7"/>
    <w:rsid w:val="009D36C7"/>
    <w:rsid w:val="009D4156"/>
    <w:rsid w:val="009D4D2A"/>
    <w:rsid w:val="00A05BD8"/>
    <w:rsid w:val="00A144C8"/>
    <w:rsid w:val="00A4132D"/>
    <w:rsid w:val="00A413A9"/>
    <w:rsid w:val="00A53827"/>
    <w:rsid w:val="00A6494D"/>
    <w:rsid w:val="00A84AC8"/>
    <w:rsid w:val="00A87EBD"/>
    <w:rsid w:val="00A9458E"/>
    <w:rsid w:val="00AA2A53"/>
    <w:rsid w:val="00AA563B"/>
    <w:rsid w:val="00AB2C45"/>
    <w:rsid w:val="00AB650C"/>
    <w:rsid w:val="00AB7F6A"/>
    <w:rsid w:val="00AC260E"/>
    <w:rsid w:val="00AC77AD"/>
    <w:rsid w:val="00AD247F"/>
    <w:rsid w:val="00AD5472"/>
    <w:rsid w:val="00AD70E6"/>
    <w:rsid w:val="00AD74BC"/>
    <w:rsid w:val="00AE3468"/>
    <w:rsid w:val="00AE656F"/>
    <w:rsid w:val="00AF2885"/>
    <w:rsid w:val="00AF4DEB"/>
    <w:rsid w:val="00B15D7C"/>
    <w:rsid w:val="00B527A5"/>
    <w:rsid w:val="00B54E16"/>
    <w:rsid w:val="00B62E6E"/>
    <w:rsid w:val="00B7143C"/>
    <w:rsid w:val="00B731DA"/>
    <w:rsid w:val="00B749F8"/>
    <w:rsid w:val="00B80641"/>
    <w:rsid w:val="00B92BEC"/>
    <w:rsid w:val="00B94532"/>
    <w:rsid w:val="00B9485E"/>
    <w:rsid w:val="00BA29A6"/>
    <w:rsid w:val="00BB23C1"/>
    <w:rsid w:val="00BD75AF"/>
    <w:rsid w:val="00BE4595"/>
    <w:rsid w:val="00C000C6"/>
    <w:rsid w:val="00C015CB"/>
    <w:rsid w:val="00C07E18"/>
    <w:rsid w:val="00C10762"/>
    <w:rsid w:val="00C3781F"/>
    <w:rsid w:val="00C42388"/>
    <w:rsid w:val="00C5529D"/>
    <w:rsid w:val="00C56847"/>
    <w:rsid w:val="00C6203C"/>
    <w:rsid w:val="00C65204"/>
    <w:rsid w:val="00C70BAD"/>
    <w:rsid w:val="00C870F7"/>
    <w:rsid w:val="00C8743D"/>
    <w:rsid w:val="00CB17DE"/>
    <w:rsid w:val="00CC032D"/>
    <w:rsid w:val="00CD16F9"/>
    <w:rsid w:val="00CD6379"/>
    <w:rsid w:val="00CD7143"/>
    <w:rsid w:val="00CE1CE6"/>
    <w:rsid w:val="00D01563"/>
    <w:rsid w:val="00D143BB"/>
    <w:rsid w:val="00D14DE7"/>
    <w:rsid w:val="00D35348"/>
    <w:rsid w:val="00D37BEE"/>
    <w:rsid w:val="00D408C6"/>
    <w:rsid w:val="00D54E45"/>
    <w:rsid w:val="00D568FE"/>
    <w:rsid w:val="00D578F4"/>
    <w:rsid w:val="00D656F5"/>
    <w:rsid w:val="00D70E45"/>
    <w:rsid w:val="00D73502"/>
    <w:rsid w:val="00D75128"/>
    <w:rsid w:val="00D86C85"/>
    <w:rsid w:val="00D86F4D"/>
    <w:rsid w:val="00D954EA"/>
    <w:rsid w:val="00DB51E1"/>
    <w:rsid w:val="00DF3424"/>
    <w:rsid w:val="00E0535E"/>
    <w:rsid w:val="00E07C47"/>
    <w:rsid w:val="00E1047C"/>
    <w:rsid w:val="00E1390D"/>
    <w:rsid w:val="00E14592"/>
    <w:rsid w:val="00E218DF"/>
    <w:rsid w:val="00E36B31"/>
    <w:rsid w:val="00E6052E"/>
    <w:rsid w:val="00E6365D"/>
    <w:rsid w:val="00E705DD"/>
    <w:rsid w:val="00E72C18"/>
    <w:rsid w:val="00E80F43"/>
    <w:rsid w:val="00E82A6F"/>
    <w:rsid w:val="00EA15E3"/>
    <w:rsid w:val="00EA4AB0"/>
    <w:rsid w:val="00EB0FFA"/>
    <w:rsid w:val="00EC73F4"/>
    <w:rsid w:val="00EC7893"/>
    <w:rsid w:val="00F0448B"/>
    <w:rsid w:val="00F147B6"/>
    <w:rsid w:val="00F16932"/>
    <w:rsid w:val="00F33582"/>
    <w:rsid w:val="00F42875"/>
    <w:rsid w:val="00F54D5A"/>
    <w:rsid w:val="00F54F4A"/>
    <w:rsid w:val="00F56ABA"/>
    <w:rsid w:val="00F6604E"/>
    <w:rsid w:val="00F70BDD"/>
    <w:rsid w:val="00F942F1"/>
    <w:rsid w:val="00FA452A"/>
    <w:rsid w:val="00FA756E"/>
    <w:rsid w:val="00FB50D1"/>
    <w:rsid w:val="00FD4EA7"/>
    <w:rsid w:val="00FE10C8"/>
    <w:rsid w:val="00FF3E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857E04B"/>
  <w15:docId w15:val="{5211F11A-57C5-4660-ABC7-39AA8FDF7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9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rPr>
      <w:sz w:val="24"/>
      <w:szCs w:val="24"/>
    </w:rPr>
  </w:style>
  <w:style w:type="paragraph" w:styleId="Footer">
    <w:name w:val="footer"/>
    <w:basedOn w:val="Normal"/>
    <w:link w:val="FooterChar"/>
    <w:uiPriority w:val="99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pPr>
      <w:jc w:val="both"/>
    </w:pPr>
  </w:style>
  <w:style w:type="character" w:customStyle="1" w:styleId="BodyTextChar">
    <w:name w:val="Body Text Char"/>
    <w:link w:val="BodyText"/>
    <w:uiPriority w:val="99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pPr>
      <w:ind w:left="720"/>
    </w:pPr>
  </w:style>
  <w:style w:type="character" w:styleId="Hyperlink">
    <w:name w:val="Hyperlink"/>
    <w:uiPriority w:val="99"/>
    <w:rPr>
      <w:color w:val="0000FF"/>
      <w:u w:val="single"/>
    </w:rPr>
  </w:style>
  <w:style w:type="character" w:styleId="FollowedHyperlink">
    <w:name w:val="FollowedHyperlink"/>
    <w:uiPriority w:val="99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159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theodsin@hotmail.com" TargetMode="External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endnotes" Target="endnotes.xml"/><Relationship Id="rId12" Type="http://schemas.openxmlformats.org/officeDocument/2006/relationships/image" Target="media/image7.jpe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FF1F60C-75E7-4D11-A634-9C08ADE243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1184</Words>
  <Characters>6755</Characters>
  <Application>Microsoft Office Word</Application>
  <DocSecurity>0</DocSecurity>
  <Lines>56</Lines>
  <Paragraphs>15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29</cp:revision>
  <cp:lastPrinted>2015-09-07T18:01:00Z</cp:lastPrinted>
  <dcterms:created xsi:type="dcterms:W3CDTF">2019-02-04T16:00:00Z</dcterms:created>
  <dcterms:modified xsi:type="dcterms:W3CDTF">2021-04-23T17:23:00Z</dcterms:modified>
</cp:coreProperties>
</file>