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7F12D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0F6C2377" w14:textId="77777777" w:rsidR="00F84027" w:rsidRDefault="00F84027">
      <w:pPr>
        <w:rPr>
          <w:rFonts w:ascii="Cambria" w:hAnsi="Cambria" w:cs="Cambria"/>
          <w:lang w:val="en-US"/>
        </w:rPr>
      </w:pPr>
    </w:p>
    <w:p w14:paraId="42995716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0FAEAC14" w14:textId="77777777" w:rsidR="00261EBF" w:rsidRDefault="00261EBF">
      <w:pPr>
        <w:rPr>
          <w:rFonts w:ascii="Cambria" w:hAnsi="Cambria" w:cs="Cambria"/>
          <w:lang w:val="en-US"/>
        </w:rPr>
      </w:pPr>
    </w:p>
    <w:p w14:paraId="3B0C40E0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30FA04F6" w14:textId="77777777" w:rsidTr="003D7EBE">
        <w:trPr>
          <w:trHeight w:val="2401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6021A166" w14:textId="77777777" w:rsidR="00B9485E" w:rsidRDefault="002056DB" w:rsidP="0030077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</w:t>
            </w:r>
            <w:r w:rsidR="0011566E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1AF2C55" wp14:editId="08446E62">
                  <wp:extent cx="2971800" cy="1190625"/>
                  <wp:effectExtent l="0" t="0" r="0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6691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 xml:space="preserve">  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05399F9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400012" w14:textId="77777777" w:rsidR="002C7887" w:rsidRPr="00BE0827" w:rsidRDefault="002C7887" w:rsidP="002C788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 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004F6A4A" w14:textId="77777777" w:rsidR="002C7887" w:rsidRPr="00BE0827" w:rsidRDefault="002C7887" w:rsidP="002C788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1AD51C2" w14:textId="77777777" w:rsidR="002C7887" w:rsidRPr="00BE0827" w:rsidRDefault="002C7887" w:rsidP="002C788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71262DC8" w14:textId="77777777" w:rsidR="002C7887" w:rsidRPr="00F438DD" w:rsidRDefault="002C7887" w:rsidP="002C788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60B7439C" w14:textId="77777777" w:rsidR="002C7887" w:rsidRPr="00BE0827" w:rsidRDefault="002C7887" w:rsidP="002C788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1A99C4C" w14:textId="77777777" w:rsidR="002C7887" w:rsidRPr="00BE0827" w:rsidRDefault="002C7887" w:rsidP="002C788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49A74474" w14:textId="12DE0DA4" w:rsidR="00AD5472" w:rsidRPr="002C7887" w:rsidRDefault="002C7887" w:rsidP="002C7887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29D1DA6" w14:textId="77777777" w:rsidR="00CA6335" w:rsidRPr="002C7887" w:rsidRDefault="00CA6335" w:rsidP="00CA6335">
      <w:pPr>
        <w:rPr>
          <w:rFonts w:ascii="Cambria" w:hAnsi="Cambria" w:cs="Cambria"/>
        </w:rPr>
      </w:pPr>
    </w:p>
    <w:p w14:paraId="60871955" w14:textId="77777777" w:rsidR="00CA6335" w:rsidRPr="002C7887" w:rsidRDefault="00CA6335" w:rsidP="00CA6335">
      <w:pPr>
        <w:rPr>
          <w:rFonts w:ascii="Cambria" w:hAnsi="Cambria" w:cs="Cambria"/>
        </w:rPr>
      </w:pPr>
    </w:p>
    <w:p w14:paraId="39E3BC48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0BADDEF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BE11A7A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15C18F84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3DAB8296" w14:textId="64BCDAD5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2C7887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77BD80D7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3C04BBD4" w14:textId="3C240FCC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1CA69A72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E7FC681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6EF1A74" w14:textId="77777777" w:rsidR="00B9485E" w:rsidRDefault="0011566E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44B4D3D" wp14:editId="17DEFA60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DD6BAF1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1CE917C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CB00509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66137809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Referring physician:</w:t>
      </w:r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13F0D467" w14:textId="70C9555B" w:rsidR="002C788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C1E35">
        <w:rPr>
          <w:rFonts w:ascii="Cambria" w:hAnsi="Cambria" w:cs="Cambria"/>
        </w:rPr>
        <w:t>2</w:t>
      </w:r>
      <w:r w:rsidRPr="005C1E35">
        <w:rPr>
          <w:rFonts w:ascii="Cambria" w:hAnsi="Cambria" w:cs="Cambria"/>
          <w:vertAlign w:val="superscript"/>
        </w:rPr>
        <w:t>nd</w:t>
      </w:r>
      <w:r w:rsidRPr="005C1E35">
        <w:rPr>
          <w:rFonts w:ascii="Cambria" w:hAnsi="Cambria" w:cs="Cambria"/>
        </w:rPr>
        <w:t xml:space="preserve"> c</w:t>
      </w:r>
      <w:r w:rsidRPr="005C1E35">
        <w:rPr>
          <w:rFonts w:ascii="Cambria" w:hAnsi="Cambria" w:cs="Cambria"/>
          <w:lang w:val="en-US"/>
        </w:rPr>
        <w:t xml:space="preserve">ardiologic examination in account of previous degenerative mitral valve disease diagnosis, </w:t>
      </w:r>
      <w:bookmarkStart w:id="7" w:name="_Hlk64136626"/>
      <w:r w:rsidR="003720BD">
        <w:rPr>
          <w:rFonts w:ascii="Cambria" w:hAnsi="Cambria" w:cs="Cambria"/>
          <w:lang w:val="en-US"/>
        </w:rPr>
        <w:t>3</w:t>
      </w:r>
      <w:r w:rsidRPr="005C1E35">
        <w:rPr>
          <w:rFonts w:ascii="Cambria" w:hAnsi="Cambria" w:cs="Cambria"/>
          <w:lang w:val="en-US"/>
        </w:rPr>
        <w:t>/5 echocardiographic stage</w:t>
      </w:r>
      <w:bookmarkStart w:id="8" w:name="_Hlk64136615"/>
      <w:r w:rsidRPr="005C1E35">
        <w:rPr>
          <w:rFonts w:ascii="Cambria" w:hAnsi="Cambria" w:cs="Cambria"/>
          <w:lang w:val="en-US"/>
        </w:rPr>
        <w:t xml:space="preserve">, </w:t>
      </w:r>
      <w:bookmarkEnd w:id="7"/>
      <w:r w:rsidRPr="005C1E35">
        <w:rPr>
          <w:rFonts w:ascii="Cambria" w:hAnsi="Cambria" w:cs="Cambria"/>
        </w:rPr>
        <w:t xml:space="preserve">{{clinicalStageRE}} </w:t>
      </w:r>
      <w:r w:rsidRPr="005C1E35">
        <w:rPr>
          <w:rFonts w:ascii="Cambria" w:hAnsi="Cambria" w:cs="Cambria"/>
          <w:lang w:val="en-US"/>
        </w:rPr>
        <w:t>clinical stage (</w:t>
      </w:r>
      <w:r w:rsidRPr="005C1E35">
        <w:rPr>
          <w:rFonts w:ascii="Cambria" w:hAnsi="Cambria" w:cs="Cambria"/>
          <w:i/>
          <w:lang w:val="en-US"/>
        </w:rPr>
        <w:t>ACVIM consensus 2019</w:t>
      </w:r>
      <w:r w:rsidRPr="005C1E35">
        <w:rPr>
          <w:rFonts w:ascii="Cambria" w:hAnsi="Cambria" w:cs="Cambria"/>
          <w:lang w:val="en-US"/>
        </w:rPr>
        <w:t>)</w:t>
      </w:r>
      <w:r w:rsidRPr="005C1E35">
        <w:rPr>
          <w:rFonts w:ascii="Cambria" w:hAnsi="Cambria" w:cs="Cambria"/>
        </w:rPr>
        <w:t xml:space="preserve"> {% if hypertensionRE %},</w:t>
      </w:r>
      <w:r w:rsidRPr="005C1E35">
        <w:rPr>
          <w:rFonts w:ascii="Cambria" w:hAnsi="Cambria" w:cs="Cambria"/>
          <w:lang w:val="en-US"/>
        </w:rPr>
        <w:t xml:space="preserve"> </w:t>
      </w:r>
      <w:r w:rsidRPr="005C1E35">
        <w:rPr>
          <w:rFonts w:ascii="Cambria" w:hAnsi="Cambria" w:cs="Cambria"/>
        </w:rPr>
        <w:t>{{hypertensionRE</w:t>
      </w:r>
      <w:r>
        <w:rPr>
          <w:rFonts w:ascii="Cambria" w:hAnsi="Cambria" w:cs="Cambria"/>
        </w:rPr>
        <w:t>}}{% else %}{% endif %}{% if PGRE %} (PG : {{PGRE}} mmHg){% else %}{% endif %}.</w:t>
      </w:r>
    </w:p>
    <w:p w14:paraId="191132CF" w14:textId="77777777" w:rsidR="002C7887" w:rsidRPr="005C1E35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64136639"/>
      <w:bookmarkEnd w:id="8"/>
      <w:r w:rsidRPr="005C1E35">
        <w:rPr>
          <w:rFonts w:ascii="Cambria" w:hAnsi="Cambria" w:cs="Cambria"/>
          <w:lang w:val="en-US"/>
        </w:rPr>
        <w:t xml:space="preserve">Last examination: </w:t>
      </w:r>
      <w:r w:rsidRPr="005C1E35">
        <w:rPr>
          <w:rFonts w:asciiTheme="majorHAnsi" w:hAnsiTheme="majorHAnsi" w:cs="Cambria"/>
        </w:rPr>
        <w:t xml:space="preserve">{{preTests}} </w:t>
      </w:r>
      <w:r w:rsidRPr="005C1E35">
        <w:rPr>
          <w:rFonts w:asciiTheme="majorHAnsi" w:hAnsiTheme="majorHAnsi" w:cs="Cambria"/>
          <w:lang w:val="en-US"/>
        </w:rPr>
        <w:t>{% if historic %} {% for moment in historic %}</w:t>
      </w:r>
    </w:p>
    <w:p w14:paraId="43D6FC4D" w14:textId="77777777" w:rsidR="002C7887" w:rsidRPr="00CF231D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2999EC4B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110AB651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 xml:space="preserve">Cardiac medication </w:t>
      </w:r>
      <w:proofErr w:type="spellStart"/>
      <w:r w:rsidRPr="00892707">
        <w:rPr>
          <w:rFonts w:ascii="Cambria" w:hAnsi="Cambria" w:cs="Cambria"/>
        </w:rPr>
        <w:t>so</w:t>
      </w:r>
      <w:proofErr w:type="spellEnd"/>
      <w:r w:rsidRPr="00892707">
        <w:rPr>
          <w:rFonts w:ascii="Cambria" w:hAnsi="Cambria" w:cs="Cambria"/>
        </w:rPr>
        <w:t xml:space="preserve">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{{med.doseMenu}}){%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0BD07E7C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10DE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2D037647" w14:textId="77777777" w:rsidR="002C7887" w:rsidRPr="00A86FA4" w:rsidRDefault="002C7887" w:rsidP="002C788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8DD520A" w14:textId="77777777" w:rsidR="002C788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lastRenderedPageBreak/>
        <w:t xml:space="preserve">Cardiac auscultation revealed </w:t>
      </w:r>
      <w:r>
        <w:rPr>
          <w:rFonts w:ascii="Cambria" w:hAnsi="Cambria" w:cs="Cambria"/>
        </w:rPr>
        <w:t>a holosystolic, 4</w:t>
      </w:r>
      <w:r>
        <w:rPr>
          <w:rFonts w:ascii="Cambria" w:hAnsi="Cambria" w:cs="Cambria"/>
          <w:vertAlign w:val="superscript"/>
        </w:rPr>
        <w:t>th</w:t>
      </w:r>
      <w:r>
        <w:rPr>
          <w:rFonts w:ascii="Cambria" w:hAnsi="Cambria" w:cs="Cambria"/>
        </w:rPr>
        <w:t xml:space="preserve"> degree (4/6) regurgitant murmur, with a PMI at the left apex of the heart, at the mitral valve area.</w:t>
      </w:r>
      <w:r w:rsidRPr="00525841">
        <w:rPr>
          <w:rFonts w:ascii="Cambria" w:hAnsi="Cambria" w:cs="Cambria"/>
          <w:lang w:val="en-US"/>
        </w:rPr>
        <w:t xml:space="preserve"> </w:t>
      </w:r>
      <w:r w:rsidRPr="00262460">
        <w:rPr>
          <w:rFonts w:ascii="Cambria" w:hAnsi="Cambria" w:cs="Cambria"/>
          <w:color w:val="000000"/>
        </w:rPr>
        <w:t>{% endif %}</w:t>
      </w:r>
    </w:p>
    <w:p w14:paraId="5DA13813" w14:textId="77777777" w:rsidR="002C7887" w:rsidRPr="00925311" w:rsidRDefault="002C7887" w:rsidP="002C788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0" w:name="_Hlk34157038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CF12738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A7A3B8E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E4B7081" w14:textId="77777777" w:rsidR="002C7887" w:rsidRPr="00F87E05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0F27EE5E" w14:textId="77777777" w:rsidR="002C7887" w:rsidRPr="00BE0827" w:rsidRDefault="002C7887" w:rsidP="002C788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1"/>
    <w:bookmarkEnd w:id="12"/>
    <w:p w14:paraId="09F03609" w14:textId="77777777" w:rsidR="002C7887" w:rsidRPr="00BE082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55BF59" w14:textId="49A604B2" w:rsidR="002C7887" w:rsidRDefault="002C7887" w:rsidP="002C788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0"/>
    </w:p>
    <w:p w14:paraId="010F0692" w14:textId="59D7F7C9" w:rsidR="002C7887" w:rsidRDefault="002C7887" w:rsidP="002C788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D49B761" w14:textId="200CEA85" w:rsidR="002C7887" w:rsidRDefault="002C7887" w:rsidP="002C788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A8DA179" w14:textId="77777777" w:rsidR="002C7887" w:rsidRPr="00F87E05" w:rsidRDefault="002C7887" w:rsidP="002C788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0E0A9C0" w14:textId="77777777" w:rsidR="00B9485E" w:rsidRPr="008C6250" w:rsidRDefault="0011566E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37E6DA" wp14:editId="5BA018F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5DCF42F" w14:textId="52114989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156C5179" w14:textId="77777777" w:rsidR="00D75A4E" w:rsidRDefault="00D75A4E" w:rsidP="00D75A4E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21E533A7" w14:textId="4F2F6443" w:rsidR="002C7887" w:rsidRDefault="002C7887" w:rsidP="002C7887">
      <w:pPr>
        <w:rPr>
          <w:rFonts w:ascii="Cambria" w:hAnsi="Cambria" w:cs="Cambria"/>
          <w:lang w:val="en-US"/>
        </w:rPr>
      </w:pPr>
      <w:bookmarkStart w:id="13" w:name="_Hlk45555500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2C7887" w14:paraId="743FAEDB" w14:textId="77777777" w:rsidTr="003071D2">
        <w:tc>
          <w:tcPr>
            <w:tcW w:w="1630" w:type="dxa"/>
            <w:shd w:val="clear" w:color="auto" w:fill="4F81BD"/>
          </w:tcPr>
          <w:p w14:paraId="6AFF1916" w14:textId="77777777" w:rsidR="002C7887" w:rsidRPr="00501BD7" w:rsidRDefault="002C7887" w:rsidP="003071D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577250B6" w14:textId="77777777" w:rsidR="002C7887" w:rsidRDefault="002C7887" w:rsidP="003071D2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78F295D" w14:textId="77777777" w:rsidR="002C7887" w:rsidRPr="00501BD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2A32A70F" w14:textId="77777777" w:rsidR="002C7887" w:rsidRDefault="002C7887" w:rsidP="003071D2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C7887" w14:paraId="22984659" w14:textId="77777777" w:rsidTr="003071D2">
        <w:trPr>
          <w:trHeight w:val="245"/>
        </w:trPr>
        <w:tc>
          <w:tcPr>
            <w:tcW w:w="1630" w:type="dxa"/>
            <w:shd w:val="clear" w:color="auto" w:fill="EEECE1"/>
          </w:tcPr>
          <w:p w14:paraId="4A24018B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25C003E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5.8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82470D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6ECB994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1.47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2C7887" w14:paraId="0115DE58" w14:textId="77777777" w:rsidTr="003071D2">
        <w:trPr>
          <w:trHeight w:val="159"/>
        </w:trPr>
        <w:tc>
          <w:tcPr>
            <w:tcW w:w="1630" w:type="dxa"/>
            <w:shd w:val="clear" w:color="auto" w:fill="EEECE1"/>
          </w:tcPr>
          <w:p w14:paraId="46CF872B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281575D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7.6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013CFC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58D8435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.71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2C7887" w14:paraId="27CBC37C" w14:textId="77777777" w:rsidTr="003071D2">
        <w:tc>
          <w:tcPr>
            <w:tcW w:w="1630" w:type="dxa"/>
            <w:shd w:val="clear" w:color="auto" w:fill="EEECE1"/>
          </w:tcPr>
          <w:p w14:paraId="3EFF7776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996CB20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30.9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8FB6716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FAE9660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C7887" w14:paraId="4834C87A" w14:textId="77777777" w:rsidTr="003071D2">
        <w:tc>
          <w:tcPr>
            <w:tcW w:w="1630" w:type="dxa"/>
            <w:shd w:val="clear" w:color="auto" w:fill="EEECE1"/>
          </w:tcPr>
          <w:p w14:paraId="4F172105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55AA6C4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1BC80E6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A9CD45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7887" w14:paraId="3031F9EE" w14:textId="77777777" w:rsidTr="003071D2">
        <w:tc>
          <w:tcPr>
            <w:tcW w:w="1630" w:type="dxa"/>
            <w:shd w:val="clear" w:color="auto" w:fill="EEECE1"/>
          </w:tcPr>
          <w:p w14:paraId="2BFBC644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4F1DF4A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13.6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1009BF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852EBEF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1.05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%}0</w:t>
            </w:r>
            <w:r>
              <w:rPr>
                <w:rFonts w:asciiTheme="majorHAnsi" w:hAnsiTheme="majorHAnsi" w:cs="Cambria"/>
                <w:color w:val="808080"/>
              </w:rPr>
              <w:t>.8</w:t>
            </w:r>
            <w:r w:rsidRPr="00572229">
              <w:rPr>
                <w:rFonts w:asciiTheme="majorHAnsi" w:hAnsiTheme="majorHAnsi" w:cs="Cambria"/>
                <w:color w:val="808080"/>
              </w:rPr>
              <w:t>5{% endif %} ({% if PDF.MVEA %}{{PDF.MVEA}}{% else %}</w:t>
            </w:r>
            <w:r>
              <w:rPr>
                <w:rFonts w:asciiTheme="majorHAnsi" w:hAnsiTheme="majorHAnsi" w:cs="Cambria"/>
                <w:color w:val="808080"/>
              </w:rPr>
              <w:t>1.24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2C7887" w14:paraId="1270DD0A" w14:textId="77777777" w:rsidTr="003071D2">
        <w:tc>
          <w:tcPr>
            <w:tcW w:w="1630" w:type="dxa"/>
            <w:shd w:val="clear" w:color="auto" w:fill="EEECE1"/>
          </w:tcPr>
          <w:p w14:paraId="084DEB98" w14:textId="77777777" w:rsidR="002C7887" w:rsidRPr="00E6052E" w:rsidRDefault="002C788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053C850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9387158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60ED00" w14:textId="77777777" w:rsidR="002C7887" w:rsidRPr="002E6450" w:rsidRDefault="002C7887" w:rsidP="003071D2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>
              <w:rPr>
                <w:rFonts w:asciiTheme="majorHAnsi" w:hAnsiTheme="majorHAnsi" w:cs="Cambria"/>
                <w:color w:val="808080"/>
              </w:rPr>
              <w:t>38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C7887" w14:paraId="3B269C46" w14:textId="77777777" w:rsidTr="003071D2">
        <w:tc>
          <w:tcPr>
            <w:tcW w:w="1630" w:type="dxa"/>
            <w:shd w:val="clear" w:color="auto" w:fill="EEECE1"/>
          </w:tcPr>
          <w:p w14:paraId="0EDC796A" w14:textId="77777777" w:rsidR="002C7887" w:rsidRPr="00E6052E" w:rsidRDefault="002C788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B2A9480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11.2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B8FC6CB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05CA40DA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C7887" w14:paraId="74C2CD3B" w14:textId="77777777" w:rsidTr="003071D2">
        <w:tc>
          <w:tcPr>
            <w:tcW w:w="1630" w:type="dxa"/>
            <w:shd w:val="clear" w:color="auto" w:fill="EEECE1"/>
          </w:tcPr>
          <w:p w14:paraId="5346024B" w14:textId="77777777" w:rsidR="002C7887" w:rsidRPr="00E6052E" w:rsidRDefault="002C788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FD2E16B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PDF.FS %}{{PDF.FS}}{%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181EAE79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C18214F" w14:textId="77777777" w:rsidR="002C7887" w:rsidRPr="002E6450" w:rsidRDefault="002C788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C7887" w14:paraId="0AA0EC06" w14:textId="77777777" w:rsidTr="003071D2">
        <w:tc>
          <w:tcPr>
            <w:tcW w:w="1630" w:type="dxa"/>
            <w:shd w:val="clear" w:color="auto" w:fill="EEECE1"/>
          </w:tcPr>
          <w:p w14:paraId="7048423F" w14:textId="77777777" w:rsidR="002C7887" w:rsidRPr="00E6052E" w:rsidRDefault="002C7887" w:rsidP="003071D2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F2267CB" w14:textId="77777777" w:rsidR="002C7887" w:rsidRPr="00521393" w:rsidRDefault="002C788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29.2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14.9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F4A8CC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5FC499E" w14:textId="77777777" w:rsidR="002C7887" w:rsidRDefault="002C7887" w:rsidP="003071D2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C7887" w14:paraId="2C22B3B6" w14:textId="77777777" w:rsidTr="003071D2">
        <w:tc>
          <w:tcPr>
            <w:tcW w:w="1630" w:type="dxa"/>
            <w:shd w:val="clear" w:color="auto" w:fill="EEECE1"/>
          </w:tcPr>
          <w:p w14:paraId="5A8B4971" w14:textId="77777777" w:rsidR="002C7887" w:rsidRPr="00E6052E" w:rsidRDefault="002C7887" w:rsidP="003071D2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C8D54C9" w14:textId="77777777" w:rsidR="002C7887" w:rsidRPr="002E6450" w:rsidRDefault="002C7887" w:rsidP="003071D2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44FA699A" w14:textId="77777777" w:rsidR="002C7887" w:rsidRDefault="002C7887" w:rsidP="003071D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5B216D4" w14:textId="77777777" w:rsidR="002C7887" w:rsidRPr="00623162" w:rsidRDefault="002C7887" w:rsidP="003071D2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227310F9" w14:textId="0C8DA437" w:rsidR="002C7887" w:rsidRPr="002C7887" w:rsidRDefault="002C7887" w:rsidP="002C7887">
      <w:pPr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14" w:name="_Hlk45555506"/>
      <w:r>
        <w:rPr>
          <w:rFonts w:ascii="Cambria" w:hAnsi="Cambria" w:cs="Cambria"/>
          <w:lang w:val="en-US"/>
        </w:rPr>
        <w:t>{% else %}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07EDC49" w14:textId="77777777" w:rsidTr="008C6250">
        <w:tc>
          <w:tcPr>
            <w:tcW w:w="1630" w:type="dxa"/>
            <w:shd w:val="clear" w:color="auto" w:fill="4F81BD"/>
          </w:tcPr>
          <w:bookmarkEnd w:id="13"/>
          <w:p w14:paraId="589062D9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362D0C61" w14:textId="77777777" w:rsidR="00D02D02" w:rsidRPr="0039140F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7940AE24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4165912A" w14:textId="77777777" w:rsidR="00D02D02" w:rsidRPr="0039140F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9140F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47F8FDD5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4DD5C92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D9338C9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3F6396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8052214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0.91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3EE4686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362EA06F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5CD83D0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692F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680BD6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0.68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32C7AE8C" w14:textId="77777777" w:rsidTr="008C6250">
        <w:tc>
          <w:tcPr>
            <w:tcW w:w="1630" w:type="dxa"/>
            <w:shd w:val="clear" w:color="auto" w:fill="EEECE1"/>
          </w:tcPr>
          <w:p w14:paraId="6714481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01D6F4C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34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44376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B186AD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4.4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57106BD4" w14:textId="77777777" w:rsidTr="008C6250">
        <w:tc>
          <w:tcPr>
            <w:tcW w:w="1630" w:type="dxa"/>
            <w:shd w:val="clear" w:color="auto" w:fill="EEECE1"/>
          </w:tcPr>
          <w:p w14:paraId="317FEEA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F43712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F1675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A151D43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53D7DC04" w14:textId="77777777" w:rsidTr="008C6250">
        <w:tc>
          <w:tcPr>
            <w:tcW w:w="1630" w:type="dxa"/>
            <w:shd w:val="clear" w:color="auto" w:fill="EEECE1"/>
          </w:tcPr>
          <w:p w14:paraId="2C0591B6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CB3C9F5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14.2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57A9D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61BCEC2" w14:textId="77777777" w:rsidR="00623162" w:rsidRDefault="00300773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1.3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9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E11805">
              <w:rPr>
                <w:rFonts w:ascii="Cambria" w:hAnsi="Cambria" w:cs="Cambria"/>
                <w:color w:val="808080"/>
                <w:lang w:val="en-US"/>
              </w:rPr>
              <w:t>1.35 (1.03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13DFFAE8" w14:textId="77777777" w:rsidTr="008C6250">
        <w:tc>
          <w:tcPr>
            <w:tcW w:w="1630" w:type="dxa"/>
            <w:shd w:val="clear" w:color="auto" w:fill="EEECE1"/>
          </w:tcPr>
          <w:p w14:paraId="1B2062BE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78CBF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35C4B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EC91964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A79392B" w14:textId="77777777" w:rsidTr="008C6250">
        <w:tc>
          <w:tcPr>
            <w:tcW w:w="1630" w:type="dxa"/>
            <w:shd w:val="clear" w:color="auto" w:fill="EEECE1"/>
          </w:tcPr>
          <w:p w14:paraId="12A94723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1ACDAE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13.5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51360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492454B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574439EE" w14:textId="77777777" w:rsidTr="008C6250">
        <w:tc>
          <w:tcPr>
            <w:tcW w:w="1630" w:type="dxa"/>
            <w:shd w:val="clear" w:color="auto" w:fill="EEECE1"/>
          </w:tcPr>
          <w:p w14:paraId="7793082D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EAD9338" w14:textId="77777777" w:rsid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3F5A25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6192A9" w14:textId="77777777" w:rsidR="00623162" w:rsidRPr="00C92AB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5.11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2382FA13" w14:textId="77777777" w:rsidTr="008C6250">
        <w:tc>
          <w:tcPr>
            <w:tcW w:w="1630" w:type="dxa"/>
            <w:shd w:val="clear" w:color="auto" w:fill="EEECE1"/>
          </w:tcPr>
          <w:p w14:paraId="6F6F45CF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AD61B0D" w14:textId="77777777" w:rsidR="00623162" w:rsidRPr="00521393" w:rsidRDefault="00E11805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24.4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14.1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2D8772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55FB3D6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43A817B" w14:textId="77777777" w:rsidTr="008C6250">
        <w:tc>
          <w:tcPr>
            <w:tcW w:w="1630" w:type="dxa"/>
            <w:shd w:val="clear" w:color="auto" w:fill="EEECE1"/>
          </w:tcPr>
          <w:p w14:paraId="72C082D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E6961ED" w14:textId="77777777" w:rsidR="00623162" w:rsidRPr="00623162" w:rsidRDefault="00E11805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1.8</w:t>
            </w:r>
          </w:p>
        </w:tc>
        <w:tc>
          <w:tcPr>
            <w:tcW w:w="2126" w:type="dxa"/>
            <w:shd w:val="clear" w:color="auto" w:fill="EEECE1"/>
          </w:tcPr>
          <w:p w14:paraId="0BDEB4DE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9CD4E1C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2D09229C" w14:textId="77777777" w:rsidR="002C7887" w:rsidRDefault="002C7887" w:rsidP="002C788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5" w:name="_Hlk45555510"/>
      <w:r w:rsidRPr="0007744B">
        <w:rPr>
          <w:rFonts w:ascii="Cambria" w:hAnsi="Cambria" w:cs="Cambria"/>
          <w:lang w:val="el-GR"/>
        </w:rPr>
        <w:t xml:space="preserve">{% </w:t>
      </w:r>
      <w:r w:rsidRPr="00E5796C">
        <w:rPr>
          <w:rFonts w:ascii="Cambria" w:hAnsi="Cambria" w:cs="Cambria"/>
          <w:lang w:val="en-US"/>
        </w:rPr>
        <w:t>endif</w:t>
      </w:r>
      <w:r w:rsidRPr="0007744B">
        <w:rPr>
          <w:rFonts w:ascii="Cambria" w:hAnsi="Cambria" w:cs="Cambria"/>
          <w:lang w:val="el-GR"/>
        </w:rPr>
        <w:t xml:space="preserve"> %}</w:t>
      </w:r>
    </w:p>
    <w:bookmarkEnd w:id="15"/>
    <w:p w14:paraId="2CCD522E" w14:textId="77777777" w:rsidR="00B9485E" w:rsidRPr="002C788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BD67CB6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4E7B2F54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6D381DB" w14:textId="77777777" w:rsidR="00B9485E" w:rsidRPr="00602D87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7EA27BA" wp14:editId="5D02D14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B298E51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64459882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>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CF8A052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492B559C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1E802A20" w14:textId="77777777" w:rsidR="00B9485E" w:rsidRDefault="00B9485E">
      <w:pPr>
        <w:jc w:val="both"/>
        <w:rPr>
          <w:rFonts w:ascii="Cambria" w:hAnsi="Cambria" w:cs="Cambria"/>
        </w:rPr>
      </w:pPr>
    </w:p>
    <w:p w14:paraId="35DCC90B" w14:textId="77777777" w:rsidR="00B9485E" w:rsidRPr="002056DB" w:rsidRDefault="0011566E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2462CB" wp14:editId="1EEEEE33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7219866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84634B2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300773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E11805">
        <w:rPr>
          <w:rFonts w:ascii="Cambria" w:hAnsi="Cambria" w:cs="Cambria"/>
          <w:lang w:val="en-US"/>
        </w:rPr>
        <w:t>1.8</w:t>
      </w:r>
      <w:r w:rsidR="00300773">
        <w:rPr>
          <w:rFonts w:ascii="Cambria" w:hAnsi="Cambria" w:cs="Cambria"/>
          <w:lang w:val="en-US"/>
        </w:rPr>
        <w:t xml:space="preserve"> &gt;</w:t>
      </w:r>
      <w:r w:rsidR="00B73F27">
        <w:rPr>
          <w:rFonts w:ascii="Cambria" w:hAnsi="Cambria" w:cs="Cambria"/>
          <w:lang w:val="en-US"/>
        </w:rPr>
        <w:t>1</w:t>
      </w:r>
      <w:r w:rsidR="00300773">
        <w:rPr>
          <w:rFonts w:ascii="Cambria" w:hAnsi="Cambria" w:cs="Cambria"/>
          <w:lang w:val="en-US"/>
        </w:rPr>
        <w:t>.6</w:t>
      </w:r>
      <w:r>
        <w:rPr>
          <w:rFonts w:ascii="Cambria" w:hAnsi="Cambria" w:cs="Cambria"/>
          <w:lang w:val="en-US"/>
        </w:rPr>
        <w:t>).</w:t>
      </w:r>
    </w:p>
    <w:p w14:paraId="186086AE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(~2</w:t>
      </w:r>
      <w:r w:rsidR="00300773">
        <w:rPr>
          <w:rFonts w:ascii="Cambria" w:hAnsi="Cambria" w:cs="Cambria"/>
        </w:rPr>
        <w:t>9</w:t>
      </w:r>
      <w:r w:rsidR="002F29A6">
        <w:rPr>
          <w:rFonts w:ascii="Cambria" w:hAnsi="Cambria" w:cs="Cambria"/>
        </w:rPr>
        <w:t>5</w:t>
      </w:r>
      <w:r w:rsidR="00B73F27">
        <w:rPr>
          <w:rFonts w:ascii="Cambria" w:hAnsi="Cambria" w:cs="Cambria"/>
        </w:rPr>
        <w:t>mm</w:t>
      </w:r>
      <w:r w:rsidR="00B73F27" w:rsidRPr="00B73F27">
        <w:rPr>
          <w:rFonts w:ascii="Cambria" w:hAnsi="Cambria" w:cs="Cambria"/>
          <w:vertAlign w:val="superscript"/>
        </w:rPr>
        <w:t>2</w:t>
      </w:r>
      <w:r w:rsidR="002C6643">
        <w:rPr>
          <w:rFonts w:ascii="Cambria" w:hAnsi="Cambria" w:cs="Cambria"/>
          <w:vertAlign w:val="superscript"/>
        </w:rPr>
        <w:t> </w:t>
      </w:r>
      <w:r w:rsidR="002C6643">
        <w:rPr>
          <w:rFonts w:ascii="Cambria" w:hAnsi="Cambria" w:cs="Cambria"/>
        </w:rPr>
        <w:t>;</w:t>
      </w:r>
      <w:r w:rsidR="00300773">
        <w:rPr>
          <w:rFonts w:ascii="Cambria" w:hAnsi="Cambria" w:cs="Cambria"/>
        </w:rPr>
        <w:t xml:space="preserve"> 7</w:t>
      </w:r>
      <w:r w:rsidR="002F29A6">
        <w:rPr>
          <w:rFonts w:ascii="Cambria" w:hAnsi="Cambria" w:cs="Cambria"/>
        </w:rPr>
        <w:t>.9</w:t>
      </w:r>
      <w:r w:rsidR="00B73F27">
        <w:rPr>
          <w:rFonts w:ascii="Cambria" w:hAnsi="Cambria" w:cs="Cambria"/>
        </w:rPr>
        <w:t>ml) through the mitral valve to the left atrium</w:t>
      </w:r>
      <w:r w:rsidR="00183FF5">
        <w:rPr>
          <w:rFonts w:ascii="Cambria" w:hAnsi="Cambria" w:cs="Cambria"/>
        </w:rPr>
        <w:t xml:space="preserve"> is present</w:t>
      </w:r>
      <w:r w:rsidR="003048C6">
        <w:rPr>
          <w:rFonts w:ascii="Cambria" w:hAnsi="Cambria" w:cs="Cambria"/>
        </w:rPr>
        <w:t xml:space="preserve"> 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A1B77E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AD3F00D" w14:textId="77777777" w:rsidR="00B9485E" w:rsidRPr="00183FF5" w:rsidRDefault="0011566E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F34D5F2" wp14:editId="3900805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FACE45C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6C17BC2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37B58F41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lastRenderedPageBreak/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4B4578EB" w14:textId="77777777" w:rsidR="00B9485E" w:rsidRPr="002762AE" w:rsidRDefault="00E11805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33CB413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D51B8A" w14:textId="77777777" w:rsidR="00B9485E" w:rsidRDefault="0011566E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47E111" wp14:editId="57923F1D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8E406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84A270E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E11805">
        <w:rPr>
          <w:rFonts w:ascii="Cambria" w:hAnsi="Cambria" w:cs="Cambria"/>
        </w:rPr>
        <w:t xml:space="preserve"> thickening and</w:t>
      </w:r>
      <w:r w:rsidR="002F29A6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7FC92A49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6368296E" w14:textId="155BA5EC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CC61EA">
        <w:rPr>
          <w:rFonts w:ascii="Cambria" w:hAnsi="Cambria" w:cs="Cambria"/>
          <w:lang w:val="en-US"/>
        </w:rPr>
        <w:t>.</w:t>
      </w:r>
    </w:p>
    <w:p w14:paraId="2E0A44FE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B058A8E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EA151F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6206B45" w14:textId="77777777" w:rsidR="00B9485E" w:rsidRDefault="001156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8C11A1" wp14:editId="388D1C04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4C020D6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9B8ABBA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25AE909D" w14:textId="5C8C7EF6" w:rsidR="002C7887" w:rsidRPr="0039799A" w:rsidRDefault="002C7887" w:rsidP="002C7887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flow |e}}{% else %}Increased E transmitral peak flow velocity. </w:t>
      </w:r>
      <w:r w:rsidRPr="0039799A">
        <w:rPr>
          <w:rFonts w:ascii="Cambria" w:hAnsi="Cambria" w:cs="Cambria"/>
        </w:rPr>
        <w:t>{% endif %}</w:t>
      </w:r>
    </w:p>
    <w:bookmarkEnd w:id="16"/>
    <w:p w14:paraId="3FF198F5" w14:textId="77777777" w:rsidR="00B9485E" w:rsidRDefault="002C6643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t</w:t>
      </w:r>
      <w:r w:rsidR="00B86F61">
        <w:rPr>
          <w:rFonts w:ascii="Cambria" w:hAnsi="Cambria" w:cs="Cambria"/>
          <w:lang w:val="en-US"/>
        </w:rPr>
        <w:t>ricuspid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 w:rsidR="002F29A6">
        <w:rPr>
          <w:rFonts w:ascii="Cambria" w:hAnsi="Cambria" w:cs="Cambria"/>
          <w:lang w:val="en-US"/>
        </w:rPr>
        <w:t xml:space="preserve"> on colour-flow Doppler</w:t>
      </w:r>
      <w:r w:rsidR="00CC61EA">
        <w:rPr>
          <w:rFonts w:ascii="Cambria" w:hAnsi="Cambria" w:cs="Cambria"/>
          <w:lang w:val="en-US"/>
        </w:rPr>
        <w:t>.</w:t>
      </w:r>
    </w:p>
    <w:p w14:paraId="3285C4A6" w14:textId="77777777" w:rsidR="00B9485E" w:rsidRDefault="00B9485E">
      <w:pPr>
        <w:jc w:val="both"/>
        <w:rPr>
          <w:rFonts w:ascii="Cambria" w:hAnsi="Cambria" w:cs="Cambria"/>
        </w:rPr>
      </w:pPr>
    </w:p>
    <w:p w14:paraId="50D5DF62" w14:textId="77777777" w:rsidR="00B9485E" w:rsidRPr="00C65752" w:rsidRDefault="0011566E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7886B8" wp14:editId="62D4FC56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7E78C97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9095C77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072D1262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51D6DAED" w14:textId="3296226D" w:rsidR="003720BD" w:rsidRPr="003720BD" w:rsidRDefault="003720BD" w:rsidP="003720BD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>
        <w:rPr>
          <w:rFonts w:ascii="Cambria" w:hAnsi="Cambria" w:cs="Cambria"/>
          <w:lang w:val="en-US"/>
        </w:rPr>
        <w:t>Sinus rhythm with a few supraventricular premature complexes during the examination. Heart rate</w:t>
      </w:r>
      <w:r>
        <w:rPr>
          <w:rFonts w:ascii="Cambria" w:hAnsi="Cambria" w:cs="Cambria"/>
        </w:rPr>
        <w:t xml:space="preserve">: 128-138 </w:t>
      </w:r>
      <w:r>
        <w:rPr>
          <w:rFonts w:ascii="Cambria" w:hAnsi="Cambria" w:cs="Cambria"/>
          <w:lang w:val="en-US"/>
        </w:rPr>
        <w:t>bpm</w:t>
      </w:r>
      <w:r>
        <w:rPr>
          <w:rFonts w:ascii="Cambria" w:hAnsi="Cambria" w:cs="Cambria"/>
        </w:rPr>
        <w:t xml:space="preserve">. </w:t>
      </w:r>
      <w:proofErr w:type="gramStart"/>
      <w:r w:rsidRPr="003720BD">
        <w:rPr>
          <w:rFonts w:ascii="Cambria" w:hAnsi="Cambria" w:cs="Cambria"/>
        </w:rPr>
        <w:t>{</w:t>
      </w:r>
      <w:proofErr w:type="gramEnd"/>
      <w:r w:rsidRPr="003720BD">
        <w:rPr>
          <w:rFonts w:ascii="Cambria" w:hAnsi="Cambria" w:cs="Cambria"/>
        </w:rPr>
        <w:t>% endif %}</w:t>
      </w:r>
    </w:p>
    <w:p w14:paraId="59C11CB0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60767B6E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3C6A0F97" w14:textId="77777777" w:rsidR="00B9485E" w:rsidRPr="002C35D8" w:rsidRDefault="0011566E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FE151A0" wp14:editId="22052D8F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4BE4EB85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82C3B17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7"/>
    <w:p w14:paraId="43E398CD" w14:textId="52721A81" w:rsidR="007205CF" w:rsidRPr="00F90B3C" w:rsidRDefault="003720BD" w:rsidP="00F90B3C">
      <w:pPr>
        <w:pStyle w:val="BodyText"/>
        <w:numPr>
          <w:ilvl w:val="0"/>
          <w:numId w:val="44"/>
        </w:numPr>
        <w:ind w:left="360"/>
        <w:rPr>
          <w:rFonts w:ascii="Cambria" w:hAnsi="Cambria" w:cs="Cambria"/>
        </w:rPr>
      </w:pPr>
      <w:r w:rsidRPr="00975710">
        <w:rPr>
          <w:rFonts w:ascii="Cambria" w:hAnsi="Cambria" w:cs="Cambria"/>
          <w:b/>
          <w:bCs/>
          <w:lang w:val="en-US"/>
        </w:rPr>
        <w:t>{{petName}}</w:t>
      </w:r>
      <w:r w:rsidR="00E11805">
        <w:rPr>
          <w:rFonts w:ascii="Cambria" w:hAnsi="Cambria" w:cs="Cambria"/>
          <w:b/>
          <w:lang w:val="en-US"/>
        </w:rPr>
        <w:t xml:space="preserve"> presents d</w:t>
      </w:r>
      <w:r w:rsidR="00B4003C" w:rsidRPr="00B4003C">
        <w:rPr>
          <w:rFonts w:ascii="Cambria" w:hAnsi="Cambria" w:cs="Cambria"/>
          <w:b/>
          <w:lang w:val="en-US"/>
        </w:rPr>
        <w:t>egenerative mitral valve disease</w:t>
      </w:r>
      <w:r w:rsidR="006F343A">
        <w:rPr>
          <w:rFonts w:ascii="Cambria" w:hAnsi="Cambria" w:cs="Cambria"/>
          <w:lang w:val="en-US"/>
        </w:rPr>
        <w:t xml:space="preserve"> of </w:t>
      </w:r>
      <w:r w:rsidR="006F343A" w:rsidRPr="00E11805">
        <w:rPr>
          <w:rFonts w:ascii="Cambria" w:hAnsi="Cambria" w:cs="Cambria"/>
          <w:b/>
          <w:lang w:val="en-US"/>
        </w:rPr>
        <w:t>3</w:t>
      </w:r>
      <w:r w:rsidR="006F343A" w:rsidRPr="00E11805">
        <w:rPr>
          <w:rFonts w:ascii="Cambria" w:hAnsi="Cambria" w:cs="Cambria"/>
          <w:b/>
          <w:vertAlign w:val="superscript"/>
          <w:lang w:val="en-US"/>
        </w:rPr>
        <w:t>rd</w:t>
      </w:r>
      <w:r w:rsidR="006F343A">
        <w:rPr>
          <w:rFonts w:ascii="Cambria" w:hAnsi="Cambria" w:cs="Cambria"/>
          <w:lang w:val="en-US"/>
        </w:rPr>
        <w:t xml:space="preserve"> </w:t>
      </w:r>
      <w:r w:rsidR="00B4003C">
        <w:rPr>
          <w:rFonts w:ascii="Cambria" w:hAnsi="Cambria" w:cs="Cambria"/>
          <w:lang w:val="en-US"/>
        </w:rPr>
        <w:t>echocardiographic stage (</w:t>
      </w:r>
      <w:r w:rsidR="006F343A">
        <w:rPr>
          <w:rFonts w:ascii="Cambria" w:hAnsi="Cambria" w:cs="Cambria"/>
          <w:b/>
          <w:lang w:val="en-US"/>
        </w:rPr>
        <w:t>3</w:t>
      </w:r>
      <w:r w:rsidR="008320B0">
        <w:rPr>
          <w:rFonts w:ascii="Cambria" w:hAnsi="Cambria" w:cs="Cambria"/>
          <w:b/>
          <w:lang w:val="en-US"/>
        </w:rPr>
        <w:t>/5</w:t>
      </w:r>
      <w:r w:rsidR="002C6643">
        <w:rPr>
          <w:rFonts w:ascii="Cambria" w:hAnsi="Cambria" w:cs="Cambria"/>
          <w:lang w:val="en-US"/>
        </w:rPr>
        <w:t>);</w:t>
      </w:r>
      <w:r w:rsidR="00460137">
        <w:rPr>
          <w:rFonts w:ascii="Cambria" w:hAnsi="Cambria" w:cs="Cambria"/>
          <w:lang w:val="en-US"/>
        </w:rPr>
        <w:t xml:space="preserve"> </w:t>
      </w:r>
      <w:bookmarkStart w:id="18" w:name="_Hlk28025955"/>
      <w:r w:rsidR="00F90B3C" w:rsidRPr="00975710">
        <w:rPr>
          <w:rFonts w:ascii="Cambria" w:hAnsi="Cambria" w:cs="Cambria"/>
          <w:b/>
          <w:bCs/>
          <w:lang w:val="en-US"/>
        </w:rPr>
        <w:t>{{clinicalStage}}</w:t>
      </w:r>
      <w:r w:rsidR="00F90B3C" w:rsidRPr="00975710">
        <w:rPr>
          <w:rFonts w:ascii="Cambria" w:hAnsi="Cambria" w:cs="Cambria"/>
          <w:lang w:val="en-US"/>
        </w:rPr>
        <w:t xml:space="preserve"> </w:t>
      </w:r>
      <w:bookmarkEnd w:id="18"/>
      <w:r w:rsidR="00B4003C">
        <w:rPr>
          <w:rFonts w:ascii="Cambria" w:hAnsi="Cambria" w:cs="Cambria"/>
          <w:lang w:val="en-US"/>
        </w:rPr>
        <w:t xml:space="preserve">clinical stage </w:t>
      </w:r>
      <w:r w:rsidR="00B4003C" w:rsidRPr="00B4003C">
        <w:rPr>
          <w:rFonts w:ascii="Cambria" w:hAnsi="Cambria" w:cs="Cambria"/>
          <w:lang w:val="en-US"/>
        </w:rPr>
        <w:t>(</w:t>
      </w:r>
      <w:r w:rsidR="00B4003C" w:rsidRPr="00B4003C">
        <w:rPr>
          <w:rFonts w:ascii="Cambria" w:hAnsi="Cambria" w:cs="Cambria"/>
          <w:i/>
          <w:lang w:val="en-US"/>
        </w:rPr>
        <w:t>ACVIM Consensus 20</w:t>
      </w:r>
      <w:r w:rsidR="00CC61EA">
        <w:rPr>
          <w:rFonts w:ascii="Cambria" w:hAnsi="Cambria" w:cs="Cambria"/>
          <w:i/>
          <w:lang w:val="en-US"/>
        </w:rPr>
        <w:t>1</w:t>
      </w:r>
      <w:r w:rsidR="00B4003C" w:rsidRPr="00B4003C">
        <w:rPr>
          <w:rFonts w:ascii="Cambria" w:hAnsi="Cambria" w:cs="Cambria"/>
          <w:i/>
          <w:lang w:val="en-US"/>
        </w:rPr>
        <w:t>9</w:t>
      </w:r>
      <w:r w:rsidR="00B4003C" w:rsidRPr="00B4003C">
        <w:rPr>
          <w:rFonts w:ascii="Cambria" w:hAnsi="Cambria" w:cs="Cambria"/>
          <w:lang w:val="en-US"/>
        </w:rPr>
        <w:t>)</w:t>
      </w:r>
      <w:r w:rsidR="002C6643">
        <w:rPr>
          <w:rFonts w:ascii="Cambria" w:hAnsi="Cambria" w:cs="Cambria"/>
          <w:lang w:val="en-US"/>
        </w:rPr>
        <w:t>,</w:t>
      </w:r>
      <w:r w:rsidR="00B4003C">
        <w:rPr>
          <w:rFonts w:ascii="Cambria" w:hAnsi="Cambria" w:cs="Cambria"/>
          <w:lang w:val="en-US"/>
        </w:rPr>
        <w:t xml:space="preserve"> </w:t>
      </w:r>
      <w:r w:rsidR="00F90B3C" w:rsidRPr="00A2534B">
        <w:rPr>
          <w:rFonts w:ascii="Cambria" w:hAnsi="Cambria" w:cs="Cambria"/>
          <w:lang w:val="en-US"/>
        </w:rPr>
        <w:t>{{hyperten</w:t>
      </w:r>
      <w:r w:rsidR="00F90B3C" w:rsidRPr="00BE0827">
        <w:rPr>
          <w:rFonts w:ascii="Cambria" w:hAnsi="Cambria" w:cs="Cambria"/>
          <w:lang w:val="en-US"/>
        </w:rPr>
        <w:t>s</w:t>
      </w:r>
      <w:r w:rsidR="00F90B3C" w:rsidRPr="00A2534B">
        <w:rPr>
          <w:rFonts w:ascii="Cambria" w:hAnsi="Cambria" w:cs="Cambria"/>
          <w:lang w:val="en-US"/>
        </w:rPr>
        <w:t>ion</w:t>
      </w:r>
      <w:proofErr w:type="gramStart"/>
      <w:r w:rsidR="00F90B3C" w:rsidRPr="00A2534B">
        <w:rPr>
          <w:rFonts w:ascii="Cambria" w:hAnsi="Cambria" w:cs="Cambria"/>
          <w:lang w:val="en-US"/>
        </w:rPr>
        <w:t>}}</w:t>
      </w:r>
      <w:bookmarkStart w:id="19" w:name="_Hlk32770627"/>
      <w:r w:rsidR="00F90B3C" w:rsidRPr="00A2534B">
        <w:rPr>
          <w:rFonts w:ascii="Cambria" w:hAnsi="Cambria" w:cs="Cambria"/>
          <w:lang w:val="en-US"/>
        </w:rPr>
        <w:t>{</w:t>
      </w:r>
      <w:proofErr w:type="gramEnd"/>
      <w:r w:rsidR="00F90B3C" w:rsidRPr="00A2534B">
        <w:rPr>
          <w:rFonts w:ascii="Cambria" w:hAnsi="Cambria" w:cs="Cambria"/>
          <w:lang w:val="en-US"/>
        </w:rPr>
        <w:t xml:space="preserve">% </w:t>
      </w:r>
      <w:r w:rsidR="00F90B3C" w:rsidRPr="0054053C">
        <w:rPr>
          <w:rFonts w:ascii="Cambria" w:hAnsi="Cambria" w:cs="Cambria"/>
          <w:lang w:val="en-US"/>
        </w:rPr>
        <w:t>if</w:t>
      </w:r>
      <w:r w:rsidR="00F90B3C" w:rsidRPr="00A2534B">
        <w:rPr>
          <w:rFonts w:ascii="Cambria" w:hAnsi="Cambria" w:cs="Cambria"/>
          <w:lang w:val="en-US"/>
        </w:rPr>
        <w:t xml:space="preserve"> </w:t>
      </w:r>
      <w:r w:rsidR="00F90B3C" w:rsidRPr="0054053C">
        <w:rPr>
          <w:rFonts w:ascii="Cambria" w:hAnsi="Cambria" w:cs="Cambria"/>
          <w:lang w:val="en-US"/>
        </w:rPr>
        <w:t>PG</w:t>
      </w:r>
      <w:r w:rsidR="00F90B3C" w:rsidRPr="00A2534B">
        <w:rPr>
          <w:rFonts w:ascii="Cambria" w:hAnsi="Cambria" w:cs="Cambria"/>
          <w:lang w:val="en-US"/>
        </w:rPr>
        <w:t xml:space="preserve"> %}</w:t>
      </w:r>
      <w:bookmarkStart w:id="20" w:name="_Hlk32355953"/>
      <w:bookmarkStart w:id="21" w:name="_Hlk32353504"/>
      <w:r w:rsidR="00F90B3C" w:rsidRPr="00A2534B">
        <w:rPr>
          <w:rFonts w:ascii="Cambria" w:hAnsi="Cambria" w:cs="Cambria"/>
          <w:lang w:val="en-US"/>
        </w:rPr>
        <w:t xml:space="preserve"> (</w:t>
      </w:r>
      <w:r w:rsidR="00F90B3C" w:rsidRPr="0054053C">
        <w:rPr>
          <w:rFonts w:ascii="Cambria" w:hAnsi="Cambria" w:cs="Cambria"/>
          <w:lang w:val="en-US"/>
        </w:rPr>
        <w:t>PG</w:t>
      </w:r>
      <w:r w:rsidR="00F90B3C" w:rsidRPr="00A2534B">
        <w:rPr>
          <w:rFonts w:ascii="Cambria" w:hAnsi="Cambria" w:cs="Cambria"/>
          <w:lang w:val="en-US"/>
        </w:rPr>
        <w:t>: {{</w:t>
      </w:r>
      <w:r w:rsidR="00F90B3C" w:rsidRPr="0054053C">
        <w:rPr>
          <w:rFonts w:ascii="Cambria" w:hAnsi="Cambria" w:cs="Cambria"/>
          <w:lang w:val="en-US"/>
        </w:rPr>
        <w:t>PG</w:t>
      </w:r>
      <w:r w:rsidR="00F90B3C" w:rsidRPr="00A2534B">
        <w:rPr>
          <w:rFonts w:ascii="Cambria" w:hAnsi="Cambria" w:cs="Cambria"/>
          <w:lang w:val="en-US"/>
        </w:rPr>
        <w:t xml:space="preserve">}} </w:t>
      </w:r>
      <w:r w:rsidR="00F90B3C" w:rsidRPr="0054053C">
        <w:rPr>
          <w:rFonts w:ascii="Cambria" w:hAnsi="Cambria" w:cs="Cambria"/>
          <w:lang w:val="en-US"/>
        </w:rPr>
        <w:t>mmHg</w:t>
      </w:r>
      <w:r w:rsidR="00F90B3C" w:rsidRPr="00A2534B">
        <w:rPr>
          <w:rFonts w:ascii="Cambria" w:hAnsi="Cambria" w:cs="Cambria"/>
          <w:lang w:val="en-US"/>
        </w:rPr>
        <w:t xml:space="preserve">){% </w:t>
      </w:r>
      <w:r w:rsidR="00F90B3C" w:rsidRPr="0054053C">
        <w:rPr>
          <w:rFonts w:ascii="Cambria" w:hAnsi="Cambria" w:cs="Cambria"/>
          <w:lang w:val="en-US"/>
        </w:rPr>
        <w:t>else</w:t>
      </w:r>
      <w:r w:rsidR="00F90B3C" w:rsidRPr="00A2534B">
        <w:rPr>
          <w:rFonts w:ascii="Cambria" w:hAnsi="Cambria" w:cs="Cambria"/>
          <w:lang w:val="en-US"/>
        </w:rPr>
        <w:t xml:space="preserve"> %}{</w:t>
      </w:r>
      <w:bookmarkStart w:id="22" w:name="_Hlk43643801"/>
      <w:r w:rsidR="00F90B3C" w:rsidRPr="00A2534B">
        <w:rPr>
          <w:rFonts w:ascii="Cambria" w:hAnsi="Cambria" w:cs="Cambria"/>
          <w:lang w:val="en-US"/>
        </w:rPr>
        <w:t xml:space="preserve">% </w:t>
      </w:r>
      <w:r w:rsidR="00F90B3C" w:rsidRPr="0054053C">
        <w:rPr>
          <w:rFonts w:ascii="Cambria" w:hAnsi="Cambria" w:cs="Cambria"/>
          <w:lang w:val="en-US"/>
        </w:rPr>
        <w:t>endif</w:t>
      </w:r>
      <w:r w:rsidR="00F90B3C" w:rsidRPr="00A2534B">
        <w:rPr>
          <w:rFonts w:ascii="Cambria" w:hAnsi="Cambria" w:cs="Cambria"/>
          <w:lang w:val="en-US"/>
        </w:rPr>
        <w:t xml:space="preserve"> %}</w:t>
      </w:r>
      <w:bookmarkStart w:id="23" w:name="_Hlk40362701"/>
      <w:bookmarkStart w:id="24" w:name="_Hlk45487463"/>
      <w:bookmarkEnd w:id="20"/>
      <w:bookmarkEnd w:id="21"/>
      <w:r w:rsidR="00F90B3C" w:rsidRPr="00A2534B">
        <w:rPr>
          <w:rFonts w:ascii="Cambria" w:hAnsi="Cambria" w:cs="Cambria"/>
          <w:lang w:val="en-US"/>
        </w:rPr>
        <w:t>{%</w:t>
      </w:r>
      <w:r w:rsidR="00F90B3C" w:rsidRPr="00A2534B">
        <w:rPr>
          <w:rFonts w:ascii="Cambria" w:hAnsi="Cambria" w:cs="Cambria"/>
          <w:bCs/>
          <w:lang w:val="en-US"/>
        </w:rPr>
        <w:t xml:space="preserve"> </w:t>
      </w:r>
      <w:r w:rsidR="00F90B3C" w:rsidRPr="0022328D">
        <w:rPr>
          <w:rFonts w:ascii="Cambria" w:hAnsi="Cambria" w:cs="Cambria"/>
          <w:bCs/>
          <w:lang w:val="en-US"/>
        </w:rPr>
        <w:t>if</w:t>
      </w:r>
      <w:r w:rsidR="00F90B3C" w:rsidRPr="00A2534B">
        <w:rPr>
          <w:rFonts w:ascii="Cambria" w:hAnsi="Cambria" w:cs="Cambria"/>
          <w:bCs/>
          <w:lang w:val="en-US"/>
        </w:rPr>
        <w:t xml:space="preserve"> </w:t>
      </w:r>
      <w:r w:rsidR="00F90B3C" w:rsidRPr="0022328D">
        <w:rPr>
          <w:rFonts w:ascii="Cambria" w:hAnsi="Cambria" w:cs="Cambria"/>
          <w:bCs/>
          <w:lang w:val="en-US"/>
        </w:rPr>
        <w:t>AddOn</w:t>
      </w:r>
      <w:r w:rsidR="00F90B3C" w:rsidRPr="00A2534B">
        <w:rPr>
          <w:rFonts w:ascii="Cambria" w:hAnsi="Cambria" w:cs="Cambria"/>
          <w:bCs/>
          <w:lang w:val="en-US"/>
        </w:rPr>
        <w:t xml:space="preserve"> %}</w:t>
      </w:r>
      <w:r w:rsidR="00F90B3C">
        <w:rPr>
          <w:rFonts w:ascii="Cambria" w:hAnsi="Cambria" w:cs="Cambria"/>
          <w:bCs/>
          <w:lang w:val="en-US"/>
        </w:rPr>
        <w:t xml:space="preserve"> and</w:t>
      </w:r>
      <w:r w:rsidR="00F90B3C" w:rsidRPr="00A2534B">
        <w:rPr>
          <w:rFonts w:ascii="Cambria" w:hAnsi="Cambria" w:cs="Cambria"/>
          <w:bCs/>
          <w:lang w:val="en-US"/>
        </w:rPr>
        <w:t xml:space="preserve"> {{</w:t>
      </w:r>
      <w:r w:rsidR="00F90B3C" w:rsidRPr="0022328D">
        <w:rPr>
          <w:rFonts w:ascii="Cambria" w:hAnsi="Cambria" w:cs="Cambria"/>
          <w:bCs/>
          <w:lang w:val="en-US"/>
        </w:rPr>
        <w:t>AddOn</w:t>
      </w:r>
      <w:r w:rsidR="00F90B3C" w:rsidRPr="00A2534B">
        <w:rPr>
          <w:rFonts w:ascii="Cambria" w:hAnsi="Cambria" w:cs="Cambria"/>
          <w:bCs/>
          <w:lang w:val="en-US"/>
        </w:rPr>
        <w:t xml:space="preserve">}}{% </w:t>
      </w:r>
      <w:r w:rsidR="00F90B3C" w:rsidRPr="0022328D">
        <w:rPr>
          <w:rFonts w:ascii="Cambria" w:hAnsi="Cambria" w:cs="Cambria"/>
          <w:bCs/>
          <w:lang w:val="en-US"/>
        </w:rPr>
        <w:t>else</w:t>
      </w:r>
      <w:r w:rsidR="00F90B3C" w:rsidRPr="00A2534B">
        <w:rPr>
          <w:rFonts w:ascii="Cambria" w:hAnsi="Cambria" w:cs="Cambria"/>
          <w:bCs/>
          <w:lang w:val="en-US"/>
        </w:rPr>
        <w:t xml:space="preserve"> %}{% </w:t>
      </w:r>
      <w:r w:rsidR="00F90B3C" w:rsidRPr="0022328D">
        <w:rPr>
          <w:rFonts w:ascii="Cambria" w:hAnsi="Cambria" w:cs="Cambria"/>
          <w:bCs/>
          <w:lang w:val="en-US"/>
        </w:rPr>
        <w:t>endif</w:t>
      </w:r>
      <w:r w:rsidR="00F90B3C" w:rsidRPr="00A2534B">
        <w:rPr>
          <w:rFonts w:ascii="Cambria" w:hAnsi="Cambria" w:cs="Cambria"/>
          <w:bCs/>
          <w:lang w:val="en-US"/>
        </w:rPr>
        <w:t xml:space="preserve"> %}</w:t>
      </w:r>
      <w:bookmarkEnd w:id="19"/>
      <w:bookmarkEnd w:id="23"/>
      <w:r w:rsidR="00F90B3C" w:rsidRPr="00A2534B">
        <w:rPr>
          <w:rFonts w:ascii="Cambria" w:hAnsi="Cambria" w:cs="Cambria"/>
          <w:bCs/>
          <w:lang w:val="en-US"/>
        </w:rPr>
        <w:t>.</w:t>
      </w:r>
      <w:bookmarkEnd w:id="22"/>
      <w:bookmarkEnd w:id="24"/>
    </w:p>
    <w:p w14:paraId="0D69DA33" w14:textId="77777777" w:rsidR="00493288" w:rsidRPr="00493288" w:rsidRDefault="00493288" w:rsidP="00493288">
      <w:pPr>
        <w:pStyle w:val="BodyText"/>
        <w:ind w:left="360"/>
        <w:rPr>
          <w:rFonts w:ascii="Cambria" w:hAnsi="Cambria" w:cs="Cambria"/>
        </w:rPr>
      </w:pPr>
    </w:p>
    <w:p w14:paraId="30E49552" w14:textId="77777777" w:rsid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A </w:t>
      </w:r>
      <w:proofErr w:type="spellStart"/>
      <w:r>
        <w:rPr>
          <w:rFonts w:ascii="Cambria" w:hAnsi="Cambria" w:cs="Cambria"/>
        </w:rPr>
        <w:t>significant</w:t>
      </w:r>
      <w:proofErr w:type="spellEnd"/>
      <w:r>
        <w:rPr>
          <w:rFonts w:ascii="Cambria" w:hAnsi="Cambria" w:cs="Cambria"/>
        </w:rPr>
        <w:t xml:space="preserve"> aggravation, </w:t>
      </w:r>
      <w:proofErr w:type="spellStart"/>
      <w:r>
        <w:rPr>
          <w:rFonts w:ascii="Cambria" w:hAnsi="Cambria" w:cs="Cambria"/>
        </w:rPr>
        <w:t>because</w:t>
      </w:r>
      <w:proofErr w:type="spellEnd"/>
      <w:r>
        <w:rPr>
          <w:rFonts w:ascii="Cambria" w:hAnsi="Cambria" w:cs="Cambria"/>
        </w:rPr>
        <w:t xml:space="preserve"> of </w:t>
      </w:r>
      <w:proofErr w:type="spellStart"/>
      <w:r>
        <w:rPr>
          <w:rFonts w:ascii="Cambria" w:hAnsi="Cambria" w:cs="Cambria"/>
        </w:rPr>
        <w:t>chordae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tendineae</w:t>
      </w:r>
      <w:proofErr w:type="spellEnd"/>
      <w:r>
        <w:rPr>
          <w:rFonts w:ascii="Cambria" w:hAnsi="Cambria" w:cs="Cambria"/>
        </w:rPr>
        <w:t xml:space="preserve"> rupture and congestive heart </w:t>
      </w:r>
      <w:proofErr w:type="spellStart"/>
      <w:r>
        <w:rPr>
          <w:rFonts w:ascii="Cambria" w:hAnsi="Cambria" w:cs="Cambria"/>
        </w:rPr>
        <w:t>faillure</w:t>
      </w:r>
      <w:proofErr w:type="spellEnd"/>
      <w:r>
        <w:rPr>
          <w:rFonts w:ascii="Cambria" w:hAnsi="Cambria" w:cs="Cambria"/>
        </w:rPr>
        <w:t xml:space="preserve">, is </w:t>
      </w:r>
      <w:proofErr w:type="spellStart"/>
      <w:r>
        <w:rPr>
          <w:rFonts w:ascii="Cambria" w:hAnsi="Cambria" w:cs="Cambria"/>
        </w:rPr>
        <w:t>presented</w:t>
      </w:r>
      <w:proofErr w:type="spellEnd"/>
      <w:r>
        <w:rPr>
          <w:rFonts w:ascii="Cambria" w:hAnsi="Cambria" w:cs="Cambria"/>
        </w:rPr>
        <w:t>.</w:t>
      </w:r>
    </w:p>
    <w:p w14:paraId="4C412682" w14:textId="77777777" w:rsidR="008B75B4" w:rsidRPr="00E11805" w:rsidRDefault="008B75B4" w:rsidP="008B75B4">
      <w:pPr>
        <w:pStyle w:val="BodyText"/>
        <w:rPr>
          <w:rFonts w:ascii="Cambria" w:hAnsi="Cambria" w:cs="Cambria"/>
        </w:rPr>
      </w:pPr>
    </w:p>
    <w:p w14:paraId="7A6F1A25" w14:textId="77777777" w:rsidR="00460137" w:rsidRPr="006F343A" w:rsidRDefault="008B75B4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Prognosis </w:t>
      </w:r>
      <w:proofErr w:type="spellStart"/>
      <w:r>
        <w:rPr>
          <w:rFonts w:ascii="Cambria" w:hAnsi="Cambria" w:cs="Cambria"/>
        </w:rPr>
        <w:t>remains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cautious</w:t>
      </w:r>
      <w:proofErr w:type="spellEnd"/>
      <w:r>
        <w:rPr>
          <w:rFonts w:ascii="Cambria" w:hAnsi="Cambria" w:cs="Cambria"/>
        </w:rPr>
        <w:t xml:space="preserve"> in </w:t>
      </w:r>
      <w:proofErr w:type="spellStart"/>
      <w:r>
        <w:rPr>
          <w:rFonts w:ascii="Cambria" w:hAnsi="Cambria" w:cs="Cambria"/>
        </w:rPr>
        <w:t>this</w:t>
      </w:r>
      <w:proofErr w:type="spellEnd"/>
      <w:r>
        <w:rPr>
          <w:rFonts w:ascii="Cambria" w:hAnsi="Cambria" w:cs="Cambria"/>
        </w:rPr>
        <w:t xml:space="preserve"> case.</w:t>
      </w:r>
    </w:p>
    <w:p w14:paraId="134B043E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19F97C23" w14:textId="194E8367" w:rsidR="00F90B3C" w:rsidRPr="005A79FB" w:rsidRDefault="00F90B3C" w:rsidP="00F90B3C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5A79FB">
        <w:rPr>
          <w:rFonts w:ascii="Cambria" w:hAnsi="Cambria" w:cs="Cambria"/>
          <w:lang w:val="en-US"/>
        </w:rPr>
        <w:t>A 3</w:t>
      </w:r>
      <w:r w:rsidRPr="005A79FB">
        <w:rPr>
          <w:rFonts w:ascii="Cambria" w:hAnsi="Cambria" w:cs="Cambria"/>
          <w:vertAlign w:val="superscript"/>
          <w:lang w:val="en-US"/>
        </w:rPr>
        <w:t>rd</w:t>
      </w:r>
      <w:r w:rsidRPr="005A79FB">
        <w:rPr>
          <w:rFonts w:ascii="Cambria" w:hAnsi="Cambria" w:cs="Cambria"/>
          <w:lang w:val="en-US"/>
        </w:rPr>
        <w:t xml:space="preserve"> echocardiographic examination is recommended after </w:t>
      </w:r>
      <w:r>
        <w:rPr>
          <w:rFonts w:ascii="Cambria" w:hAnsi="Cambria" w:cs="Cambria"/>
        </w:rPr>
        <w:t xml:space="preserve">{% if checkUp </w:t>
      </w:r>
      <w:proofErr w:type="gramStart"/>
      <w:r>
        <w:rPr>
          <w:rFonts w:ascii="Cambria" w:hAnsi="Cambria" w:cs="Cambria"/>
        </w:rPr>
        <w:t>%}</w:t>
      </w:r>
      <w:r w:rsidRPr="001F2230">
        <w:rPr>
          <w:rFonts w:ascii="Cambria" w:hAnsi="Cambria" w:cs="Cambria"/>
        </w:rPr>
        <w:t>{</w:t>
      </w:r>
      <w:proofErr w:type="gramEnd"/>
      <w:r w:rsidRPr="001F2230">
        <w:rPr>
          <w:rFonts w:ascii="Cambria" w:hAnsi="Cambria" w:cs="Cambria"/>
        </w:rPr>
        <w:t>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r>
        <w:rPr>
          <w:rFonts w:ascii="Cambria" w:hAnsi="Cambria" w:cs="Cambria"/>
          <w:u w:val="single"/>
        </w:rPr>
        <w:t>3</w:t>
      </w:r>
      <w:r w:rsidRPr="00E81E1A">
        <w:rPr>
          <w:rFonts w:ascii="Cambria" w:hAnsi="Cambria" w:cs="Cambria"/>
          <w:u w:val="single"/>
        </w:rPr>
        <w:t xml:space="preserve"> months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</w:rPr>
        <w:t>(</w:t>
      </w:r>
      <w:r w:rsidRPr="00E81E1A">
        <w:rPr>
          <w:rFonts w:ascii="Cambria" w:hAnsi="Cambria" w:cs="Cambria"/>
          <w:b/>
          <w:bCs/>
        </w:rPr>
        <w:t>Ju</w:t>
      </w:r>
      <w:r>
        <w:rPr>
          <w:rFonts w:ascii="Cambria" w:hAnsi="Cambria" w:cs="Cambria"/>
          <w:b/>
          <w:bCs/>
        </w:rPr>
        <w:t>ly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>)</w:t>
      </w:r>
      <w:r w:rsidRPr="0070297E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p w14:paraId="384ACAAD" w14:textId="77777777" w:rsidR="00493288" w:rsidRDefault="00493288" w:rsidP="00493288">
      <w:pPr>
        <w:pStyle w:val="ListParagraph"/>
        <w:rPr>
          <w:rFonts w:ascii="Cambria" w:hAnsi="Cambria" w:cs="Cambria"/>
        </w:rPr>
      </w:pPr>
    </w:p>
    <w:p w14:paraId="284E138F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26DD2FA7" w14:textId="77777777" w:rsidR="00FA68C2" w:rsidRPr="001F2230" w:rsidRDefault="00FA68C2" w:rsidP="00FA68C2">
      <w:pPr>
        <w:pStyle w:val="BodyText"/>
        <w:spacing w:line="276" w:lineRule="auto"/>
        <w:rPr>
          <w:rFonts w:ascii="Cambria" w:hAnsi="Cambria" w:cs="Cambria"/>
        </w:rPr>
      </w:pPr>
      <w:bookmarkStart w:id="25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E79E340" w14:textId="77777777" w:rsidR="00FA68C2" w:rsidRDefault="00FA68C2" w:rsidP="00FA68C2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2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50FCFF6" w14:textId="77777777" w:rsidR="00FA68C2" w:rsidRDefault="00FA68C2" w:rsidP="00FA68C2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AA9F5AB" w14:textId="77777777" w:rsidR="00FA68C2" w:rsidRPr="00996EA7" w:rsidRDefault="00FA68C2" w:rsidP="00FA68C2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65429123" w14:textId="77777777" w:rsidR="00FA68C2" w:rsidRPr="00995C37" w:rsidRDefault="00FA68C2" w:rsidP="00FA68C2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45C6DAD5" w14:textId="77777777" w:rsidR="00FA68C2" w:rsidRPr="00995C37" w:rsidRDefault="00FA68C2" w:rsidP="00FA68C2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bookmarkEnd w:id="26"/>
    <w:p w14:paraId="2E050BE0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2A565DF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6E41D927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F348F65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4E6E1AFD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710E3B24" w14:textId="77777777" w:rsidR="00493288" w:rsidRPr="0065290E" w:rsidRDefault="00962D34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27" w:name="_PictureBullets"/>
    </w:p>
    <w:p w14:paraId="49FFCF1C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5B948E6" w14:textId="77777777" w:rsidR="002C6643" w:rsidRDefault="002C6643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02E96B0" w14:textId="77777777" w:rsidR="00714E0F" w:rsidRDefault="00714E0F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7657D6F2" w14:textId="77777777" w:rsidR="00493288" w:rsidRDefault="00493288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22DDE92B" w14:textId="77777777" w:rsidR="00A529C9" w:rsidRDefault="00A529C9" w:rsidP="002C6643">
      <w:pPr>
        <w:ind w:left="-567" w:right="-853"/>
        <w:rPr>
          <w:noProof/>
          <w:lang w:val="en-US" w:eastAsia="el-GR"/>
        </w:rPr>
      </w:pPr>
    </w:p>
    <w:p w14:paraId="3646D5C9" w14:textId="77777777" w:rsidR="00FE3F91" w:rsidRDefault="00FE3F91" w:rsidP="002C6643">
      <w:pPr>
        <w:ind w:left="-567" w:right="-853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</w:t>
      </w:r>
    </w:p>
    <w:p w14:paraId="56845E94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2F2D3673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BB196E6" wp14:editId="26F6C82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46853E8" wp14:editId="1167D4C9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95B8" w14:textId="77777777" w:rsidR="00CD12F7" w:rsidRPr="00EA24D7" w:rsidRDefault="00CD12F7" w:rsidP="00CD12F7">
      <w:pPr>
        <w:ind w:left="-360" w:right="-470"/>
        <w:rPr>
          <w:noProof/>
          <w:lang w:val="el-GR" w:eastAsia="el-GR"/>
        </w:rPr>
      </w:pPr>
    </w:p>
    <w:p w14:paraId="1D1299AC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75ACCE7" wp14:editId="5173A85D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D0EC795" wp14:editId="1B0B8A21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2FA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8960CA7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BED627" wp14:editId="482A588E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B9416E1" wp14:editId="1B3E80AB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4280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70B40E8D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47DAEC2C" wp14:editId="34A33BD6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3B5123" wp14:editId="7FA4A818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2032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61A30A6F" w14:textId="77777777" w:rsidR="00CD12F7" w:rsidRDefault="00CD12F7" w:rsidP="00CD12F7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6AD18EA3" wp14:editId="0459EF0A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3414CC" wp14:editId="2E0E987F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3039" w14:textId="77777777" w:rsidR="00CD12F7" w:rsidRDefault="00CD12F7" w:rsidP="00CD12F7">
      <w:pPr>
        <w:ind w:left="-360" w:right="-470"/>
        <w:rPr>
          <w:noProof/>
          <w:lang w:val="en-US" w:eastAsia="el-GR"/>
        </w:rPr>
      </w:pPr>
    </w:p>
    <w:p w14:paraId="5FB3D996" w14:textId="372A9FA5" w:rsidR="00EA3C91" w:rsidRDefault="00CD12F7" w:rsidP="00D75A4E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FD176F" wp14:editId="0878A1E5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6E773E2" wp14:editId="48557217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6E">
        <w:rPr>
          <w:noProof/>
          <w:vanish/>
          <w:lang w:val="el-GR" w:eastAsia="el-GR"/>
        </w:rPr>
        <w:drawing>
          <wp:inline distT="0" distB="0" distL="0" distR="0" wp14:anchorId="1106BB68" wp14:editId="4A5034E3">
            <wp:extent cx="133350" cy="180975"/>
            <wp:effectExtent l="0" t="0" r="0" b="9525"/>
            <wp:docPr id="24" name="Εικόνα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sectPr w:rsidR="00EA3C91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CB8650" w14:textId="77777777" w:rsidR="00962D34" w:rsidRDefault="00962D34">
      <w:r>
        <w:separator/>
      </w:r>
    </w:p>
  </w:endnote>
  <w:endnote w:type="continuationSeparator" w:id="0">
    <w:p w14:paraId="2C053C0D" w14:textId="77777777" w:rsidR="00962D34" w:rsidRDefault="00962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647C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108F5" w14:textId="77777777" w:rsidR="00962D34" w:rsidRDefault="00962D34">
      <w:r>
        <w:separator/>
      </w:r>
    </w:p>
  </w:footnote>
  <w:footnote w:type="continuationSeparator" w:id="0">
    <w:p w14:paraId="2157D49D" w14:textId="77777777" w:rsidR="00962D34" w:rsidRDefault="00962D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63" type="#_x0000_t75" style="width:11.25pt;height:11.25pt" o:bullet="t">
        <v:imagedata r:id="rId1" o:title="msoE2E2"/>
      </v:shape>
    </w:pict>
  </w:numPicBullet>
  <w:numPicBullet w:numPicBulletId="1">
    <w:pict>
      <v:shape id="_x0000_i176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6FE7D76"/>
    <w:multiLevelType w:val="hybridMultilevel"/>
    <w:tmpl w:val="CF4E6A9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1"/>
  </w:num>
  <w:num w:numId="42">
    <w:abstractNumId w:val="38"/>
  </w:num>
  <w:num w:numId="43">
    <w:abstractNumId w:val="43"/>
  </w:num>
  <w:num w:numId="44">
    <w:abstractNumId w:val="35"/>
  </w:num>
  <w:num w:numId="45">
    <w:abstractNumId w:val="42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93D09"/>
    <w:rsid w:val="000966BE"/>
    <w:rsid w:val="000B59C1"/>
    <w:rsid w:val="00106FA1"/>
    <w:rsid w:val="0011566E"/>
    <w:rsid w:val="001575A2"/>
    <w:rsid w:val="00176CC3"/>
    <w:rsid w:val="00183FF5"/>
    <w:rsid w:val="001A0D0E"/>
    <w:rsid w:val="001A69CD"/>
    <w:rsid w:val="001C1C65"/>
    <w:rsid w:val="001F61E7"/>
    <w:rsid w:val="002056DB"/>
    <w:rsid w:val="00243C4A"/>
    <w:rsid w:val="00261EBF"/>
    <w:rsid w:val="002762AE"/>
    <w:rsid w:val="002A6B5D"/>
    <w:rsid w:val="002C35D8"/>
    <w:rsid w:val="002C6643"/>
    <w:rsid w:val="002C752C"/>
    <w:rsid w:val="002C7887"/>
    <w:rsid w:val="002D679D"/>
    <w:rsid w:val="002F29A6"/>
    <w:rsid w:val="002F46DC"/>
    <w:rsid w:val="00300773"/>
    <w:rsid w:val="003048C6"/>
    <w:rsid w:val="00325688"/>
    <w:rsid w:val="00371BD3"/>
    <w:rsid w:val="003720BD"/>
    <w:rsid w:val="00390665"/>
    <w:rsid w:val="0039140F"/>
    <w:rsid w:val="003D080A"/>
    <w:rsid w:val="003D7131"/>
    <w:rsid w:val="003D7EBE"/>
    <w:rsid w:val="00401314"/>
    <w:rsid w:val="004052E5"/>
    <w:rsid w:val="00414A36"/>
    <w:rsid w:val="0042677C"/>
    <w:rsid w:val="00436A6A"/>
    <w:rsid w:val="00460137"/>
    <w:rsid w:val="0047350A"/>
    <w:rsid w:val="00493288"/>
    <w:rsid w:val="00495066"/>
    <w:rsid w:val="004E7583"/>
    <w:rsid w:val="004F3E06"/>
    <w:rsid w:val="00500F18"/>
    <w:rsid w:val="0050124E"/>
    <w:rsid w:val="00524728"/>
    <w:rsid w:val="00526CD3"/>
    <w:rsid w:val="005844EB"/>
    <w:rsid w:val="005B42F8"/>
    <w:rsid w:val="005B5248"/>
    <w:rsid w:val="005C19BC"/>
    <w:rsid w:val="005D20F2"/>
    <w:rsid w:val="005D3F77"/>
    <w:rsid w:val="005D5B19"/>
    <w:rsid w:val="00602D87"/>
    <w:rsid w:val="00607AC3"/>
    <w:rsid w:val="00623162"/>
    <w:rsid w:val="006251A5"/>
    <w:rsid w:val="006402CC"/>
    <w:rsid w:val="0065290E"/>
    <w:rsid w:val="00683E30"/>
    <w:rsid w:val="00693742"/>
    <w:rsid w:val="006F343A"/>
    <w:rsid w:val="00714E0F"/>
    <w:rsid w:val="007205CF"/>
    <w:rsid w:val="00781C26"/>
    <w:rsid w:val="0079013D"/>
    <w:rsid w:val="007A6C09"/>
    <w:rsid w:val="007D09DA"/>
    <w:rsid w:val="007D7F49"/>
    <w:rsid w:val="007F16ED"/>
    <w:rsid w:val="00820609"/>
    <w:rsid w:val="008320B0"/>
    <w:rsid w:val="00896E76"/>
    <w:rsid w:val="008B75B4"/>
    <w:rsid w:val="008C6250"/>
    <w:rsid w:val="009350DF"/>
    <w:rsid w:val="00962D34"/>
    <w:rsid w:val="00975527"/>
    <w:rsid w:val="00A03D6C"/>
    <w:rsid w:val="00A1060B"/>
    <w:rsid w:val="00A2081B"/>
    <w:rsid w:val="00A529C9"/>
    <w:rsid w:val="00A623C2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20F0"/>
    <w:rsid w:val="00B66781"/>
    <w:rsid w:val="00B73F27"/>
    <w:rsid w:val="00B86F61"/>
    <w:rsid w:val="00B94532"/>
    <w:rsid w:val="00B9485E"/>
    <w:rsid w:val="00C404F9"/>
    <w:rsid w:val="00C65752"/>
    <w:rsid w:val="00C6715F"/>
    <w:rsid w:val="00CA3F56"/>
    <w:rsid w:val="00CA6335"/>
    <w:rsid w:val="00CC61EA"/>
    <w:rsid w:val="00CD12F7"/>
    <w:rsid w:val="00CE26D4"/>
    <w:rsid w:val="00D02D02"/>
    <w:rsid w:val="00D143BB"/>
    <w:rsid w:val="00D75A4E"/>
    <w:rsid w:val="00D90784"/>
    <w:rsid w:val="00D93847"/>
    <w:rsid w:val="00DA2D9F"/>
    <w:rsid w:val="00DD3D11"/>
    <w:rsid w:val="00E07C47"/>
    <w:rsid w:val="00E11805"/>
    <w:rsid w:val="00EA15E3"/>
    <w:rsid w:val="00EA3426"/>
    <w:rsid w:val="00EA3C91"/>
    <w:rsid w:val="00EF7B19"/>
    <w:rsid w:val="00F240B4"/>
    <w:rsid w:val="00F81C8F"/>
    <w:rsid w:val="00F84027"/>
    <w:rsid w:val="00F90B3C"/>
    <w:rsid w:val="00FA452A"/>
    <w:rsid w:val="00FA68C2"/>
    <w:rsid w:val="00FA6BF9"/>
    <w:rsid w:val="00FB1E34"/>
    <w:rsid w:val="00FD1F37"/>
    <w:rsid w:val="00FD4EA7"/>
    <w:rsid w:val="00FE3F91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45F45E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9</cp:revision>
  <cp:lastPrinted>2017-08-26T17:44:00Z</cp:lastPrinted>
  <dcterms:created xsi:type="dcterms:W3CDTF">2019-02-04T16:12:00Z</dcterms:created>
  <dcterms:modified xsi:type="dcterms:W3CDTF">2021-04-13T13:35:00Z</dcterms:modified>
</cp:coreProperties>
</file>