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CDD32" w14:textId="2BA4E9DD" w:rsidR="00093D09" w:rsidRDefault="00093D09">
      <w:pPr>
        <w:rPr>
          <w:rFonts w:ascii="Cambria" w:hAnsi="Cambria" w:cs="Cambria"/>
          <w:lang w:val="en-US"/>
        </w:rPr>
      </w:pPr>
    </w:p>
    <w:p w14:paraId="70AC8B5D" w14:textId="77777777" w:rsidR="00BE4AAF" w:rsidRPr="00714E0F" w:rsidRDefault="00BE4AAF">
      <w:pPr>
        <w:rPr>
          <w:rFonts w:ascii="Cambria" w:hAnsi="Cambria" w:cs="Cambria"/>
          <w:lang w:val="en-US"/>
        </w:rPr>
      </w:pPr>
    </w:p>
    <w:p w14:paraId="3B2E7625" w14:textId="77777777" w:rsidR="00F84027" w:rsidRDefault="00F84027">
      <w:pPr>
        <w:rPr>
          <w:rFonts w:ascii="Cambria" w:hAnsi="Cambria" w:cs="Cambria"/>
          <w:lang w:val="en-US"/>
        </w:rPr>
      </w:pPr>
    </w:p>
    <w:p w14:paraId="00773F04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79B91A32" w14:textId="77777777" w:rsidR="00261EBF" w:rsidRDefault="00261EBF">
      <w:pPr>
        <w:rPr>
          <w:rFonts w:ascii="Cambria" w:hAnsi="Cambria" w:cs="Cambria"/>
          <w:lang w:val="en-US"/>
        </w:rPr>
      </w:pPr>
    </w:p>
    <w:p w14:paraId="4D2EF4A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0BA990F8" w14:textId="77777777" w:rsidTr="006D638E">
        <w:trPr>
          <w:trHeight w:val="2384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1D6BFBFD" w14:textId="77777777" w:rsidR="00B9485E" w:rsidRDefault="002056DB" w:rsidP="006D638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</w:t>
            </w:r>
            <w:r w:rsidR="0085152A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E86D4C7" wp14:editId="359D905D">
                  <wp:extent cx="2943225" cy="1133475"/>
                  <wp:effectExtent l="0" t="0" r="9525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 w:cs="Cambria"/>
              </w:rPr>
              <w:t xml:space="preserve">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52AEEC8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BB4EC29" w14:textId="3F8E666F" w:rsidR="00AD5472" w:rsidRPr="00526CD3" w:rsidRDefault="00F412C9" w:rsidP="00623162">
            <w:pPr>
              <w:pStyle w:val="Heading1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Exam date : </w:t>
            </w:r>
            <w:r w:rsidR="00BE4AAF">
              <w:rPr>
                <w:rFonts w:ascii="Cambria" w:hAnsi="Cambria" w:cs="Cambria"/>
                <w:color w:val="000000"/>
                <w:lang w:val="el-GR"/>
              </w:rPr>
              <w:t>1</w:t>
            </w:r>
            <w:r>
              <w:rPr>
                <w:rFonts w:ascii="Cambria" w:hAnsi="Cambria" w:cs="Cambria"/>
                <w:color w:val="000000"/>
              </w:rPr>
              <w:t>.</w:t>
            </w:r>
            <w:r w:rsidR="00BE4AAF">
              <w:rPr>
                <w:rFonts w:ascii="Cambria" w:hAnsi="Cambria" w:cs="Cambria"/>
                <w:color w:val="000000"/>
                <w:lang w:val="el-GR"/>
              </w:rPr>
              <w:t>07</w:t>
            </w:r>
            <w:r w:rsidR="00623162">
              <w:rPr>
                <w:rFonts w:ascii="Cambria" w:hAnsi="Cambria" w:cs="Cambria"/>
                <w:color w:val="000000"/>
              </w:rPr>
              <w:t>.201</w:t>
            </w:r>
            <w:r w:rsidR="00F374A8">
              <w:rPr>
                <w:rFonts w:ascii="Cambria" w:hAnsi="Cambria" w:cs="Cambria"/>
                <w:color w:val="000000"/>
              </w:rPr>
              <w:t>9</w:t>
            </w:r>
          </w:p>
          <w:p w14:paraId="06D490B4" w14:textId="77777777" w:rsidR="003D7131" w:rsidRDefault="003D7131" w:rsidP="003D713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3BFF886" w14:textId="582E2DBB" w:rsidR="00AD5472" w:rsidRPr="00BE4AAF" w:rsidRDefault="00F412C9" w:rsidP="003D713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 xml:space="preserve">Ms. </w:t>
            </w:r>
            <w:r w:rsidR="00BE4AAF">
              <w:rPr>
                <w:rFonts w:ascii="Cambria" w:hAnsi="Cambria" w:cs="Cambria"/>
                <w:b/>
                <w:bCs/>
                <w:color w:val="000000"/>
                <w:lang w:val="en-US"/>
              </w:rPr>
              <w:t>Karin Schiller</w:t>
            </w:r>
          </w:p>
          <w:p w14:paraId="16ADE9D3" w14:textId="1B94CB54" w:rsidR="00B9485E" w:rsidRDefault="00F412C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 </w:t>
            </w:r>
            <w:r w:rsidR="00BE4AAF">
              <w:rPr>
                <w:rFonts w:ascii="Cambria" w:hAnsi="Cambria" w:cs="Cambria"/>
                <w:b/>
                <w:bCs/>
                <w:color w:val="000000"/>
              </w:rPr>
              <w:t>mr Grey</w:t>
            </w:r>
            <w:r w:rsidR="002056DB"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 w:rsidR="002056DB"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28EFFF86" w14:textId="26D259C9" w:rsidR="00B9485E" w:rsidRDefault="00BE4AAF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Aegean breed</w:t>
            </w:r>
            <w:r w:rsidR="002056DB">
              <w:rPr>
                <w:rFonts w:ascii="Cambria" w:hAnsi="Cambria" w:cs="Cambria"/>
                <w:color w:val="000000"/>
              </w:rPr>
              <w:t>,</w:t>
            </w:r>
          </w:p>
          <w:p w14:paraId="1A2A702E" w14:textId="4A071490" w:rsidR="00B9485E" w:rsidRDefault="00261EBF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m</w:t>
            </w:r>
            <w:r w:rsidR="00F84027">
              <w:rPr>
                <w:rFonts w:ascii="Cambria" w:hAnsi="Cambria" w:cs="Cambria"/>
                <w:color w:val="000000"/>
                <w:lang w:val="en-US"/>
              </w:rPr>
              <w:t>ale,</w:t>
            </w:r>
            <w:r w:rsidR="00FD4EA7" w:rsidRPr="00B15D7C">
              <w:rPr>
                <w:rFonts w:ascii="Cambria" w:hAnsi="Cambria" w:cs="Cambria"/>
                <w:color w:val="000000"/>
                <w:lang w:val="en-US"/>
              </w:rPr>
              <w:t xml:space="preserve"> </w:t>
            </w:r>
            <w:r w:rsidR="00BE4AAF">
              <w:rPr>
                <w:rFonts w:ascii="Cambria" w:hAnsi="Cambria" w:cs="Cambria"/>
                <w:color w:val="000000"/>
                <w:lang w:val="en-US"/>
              </w:rPr>
              <w:t>7</w:t>
            </w:r>
            <w:r w:rsidR="002056DB">
              <w:rPr>
                <w:rFonts w:ascii="Cambria" w:hAnsi="Cambria" w:cs="Cambria"/>
                <w:color w:val="000000"/>
              </w:rPr>
              <w:t xml:space="preserve"> kg</w:t>
            </w:r>
          </w:p>
          <w:p w14:paraId="691E4689" w14:textId="64024AF6" w:rsidR="00AD5472" w:rsidRPr="00F84027" w:rsidRDefault="00F84027" w:rsidP="00AD5472">
            <w:pPr>
              <w:jc w:val="center"/>
              <w:rPr>
                <w:rFonts w:ascii="Cambria" w:hAnsi="Cambria" w:cs="Cambria"/>
                <w:color w:val="000000"/>
                <w:lang w:val="en-US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Age</w:t>
            </w:r>
            <w:r w:rsidR="00F412C9">
              <w:rPr>
                <w:rFonts w:ascii="Cambria" w:hAnsi="Cambria" w:cs="Cambria"/>
                <w:color w:val="000000"/>
                <w:lang w:val="en-US"/>
              </w:rPr>
              <w:t xml:space="preserve">:  </w:t>
            </w:r>
            <w:r w:rsidR="00BE4AAF">
              <w:rPr>
                <w:rFonts w:ascii="Cambria" w:hAnsi="Cambria" w:cs="Cambria"/>
                <w:color w:val="000000"/>
                <w:lang w:val="en-US"/>
              </w:rPr>
              <w:t>3</w:t>
            </w:r>
            <w:r w:rsidR="002056DB" w:rsidRPr="00F84027">
              <w:rPr>
                <w:rFonts w:ascii="Cambria" w:hAnsi="Cambria" w:cs="Cambria"/>
                <w:color w:val="00000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000000"/>
                <w:lang w:val="en-US"/>
              </w:rPr>
              <w:t>yo</w:t>
            </w:r>
          </w:p>
          <w:p w14:paraId="4984EDF4" w14:textId="77777777" w:rsidR="00AD5472" w:rsidRPr="00F84027" w:rsidRDefault="00AD5472" w:rsidP="00AD5472">
            <w:pPr>
              <w:jc w:val="center"/>
              <w:rPr>
                <w:rFonts w:ascii="Cambria" w:hAnsi="Cambria" w:cs="Cambria"/>
                <w:color w:val="000000"/>
                <w:lang w:val="en-US"/>
              </w:rPr>
            </w:pPr>
          </w:p>
        </w:tc>
      </w:tr>
    </w:tbl>
    <w:p w14:paraId="032B4015" w14:textId="77777777" w:rsidR="00CA6335" w:rsidRDefault="00CA6335" w:rsidP="00CA6335">
      <w:pPr>
        <w:rPr>
          <w:rFonts w:ascii="Cambria" w:hAnsi="Cambria" w:cs="Cambria"/>
          <w:lang w:val="en-US"/>
        </w:rPr>
      </w:pPr>
    </w:p>
    <w:p w14:paraId="2D460BC5" w14:textId="77777777" w:rsidR="00CA6335" w:rsidRPr="00106FA1" w:rsidRDefault="00CA6335" w:rsidP="00CA6335">
      <w:pPr>
        <w:rPr>
          <w:rFonts w:ascii="Cambria" w:hAnsi="Cambria" w:cs="Cambria"/>
          <w:lang w:val="en-US"/>
        </w:rPr>
      </w:pPr>
    </w:p>
    <w:p w14:paraId="733E4980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3796A88A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29CC857C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2629A73D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270183B0" w14:textId="17B8FDCF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747815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0025B715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41ED4053" w14:textId="6B2F455C" w:rsidR="00093D09" w:rsidRDefault="0083216C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45C983A0" w14:textId="77777777" w:rsidR="005B524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5ECB6053" w14:textId="77777777" w:rsidR="00F412C9" w:rsidRPr="005B42F8" w:rsidRDefault="00F412C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B3B29C4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67BE2755" w14:textId="77777777" w:rsidR="00B9485E" w:rsidRDefault="0085152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8B810DB" wp14:editId="486B8FEE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4F7CDA3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1988CF4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46442F5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5569946F" w14:textId="177AE993" w:rsidR="006D638E" w:rsidRPr="006D638E" w:rsidRDefault="003D7131" w:rsidP="006D638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6D638E">
        <w:rPr>
          <w:rFonts w:ascii="Cambria" w:hAnsi="Cambria" w:cs="Cambria"/>
        </w:rPr>
        <w:t xml:space="preserve">Referring physician : </w:t>
      </w:r>
      <w:r w:rsidRPr="006D638E">
        <w:rPr>
          <w:rFonts w:ascii="Cambria" w:hAnsi="Cambria" w:cs="Cambria"/>
          <w:b/>
        </w:rPr>
        <w:t xml:space="preserve">Dr. </w:t>
      </w:r>
      <w:r w:rsidR="00BE4AAF">
        <w:rPr>
          <w:rFonts w:ascii="Cambria" w:hAnsi="Cambria" w:cs="Cambria"/>
          <w:b/>
        </w:rPr>
        <w:t>Margarita Valvi.</w:t>
      </w:r>
    </w:p>
    <w:p w14:paraId="4E704196" w14:textId="46C65D5E" w:rsidR="00FD4EA7" w:rsidRPr="00F412C9" w:rsidRDefault="00623162" w:rsidP="006D638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6D638E">
        <w:rPr>
          <w:rFonts w:ascii="Cambria" w:hAnsi="Cambria" w:cs="Cambria"/>
        </w:rPr>
        <w:t>C</w:t>
      </w:r>
      <w:r w:rsidR="00CE26D4" w:rsidRPr="006D638E">
        <w:rPr>
          <w:rFonts w:ascii="Cambria" w:hAnsi="Cambria" w:cs="Cambria"/>
          <w:lang w:val="en-US"/>
        </w:rPr>
        <w:t>ardiologic</w:t>
      </w:r>
      <w:r w:rsidR="003D7EBE" w:rsidRPr="006D638E">
        <w:rPr>
          <w:rFonts w:ascii="Cambria" w:hAnsi="Cambria" w:cs="Cambria"/>
          <w:lang w:val="en-US"/>
        </w:rPr>
        <w:t xml:space="preserve"> exa</w:t>
      </w:r>
      <w:r w:rsidRPr="006D638E">
        <w:rPr>
          <w:rFonts w:ascii="Cambria" w:hAnsi="Cambria" w:cs="Cambria"/>
          <w:lang w:val="en-US"/>
        </w:rPr>
        <w:t>mination in account of</w:t>
      </w:r>
      <w:r w:rsidR="00BE4AAF">
        <w:rPr>
          <w:rFonts w:ascii="Cambria" w:hAnsi="Cambria" w:cs="Cambria"/>
          <w:lang w:val="en-US"/>
        </w:rPr>
        <w:t xml:space="preserve"> previous</w:t>
      </w:r>
      <w:r w:rsidR="00F412C9">
        <w:rPr>
          <w:rFonts w:ascii="Cambria" w:hAnsi="Cambria" w:cs="Cambria"/>
          <w:lang w:val="en-US"/>
        </w:rPr>
        <w:t xml:space="preserve"> </w:t>
      </w:r>
      <w:r w:rsidR="00BE4AAF">
        <w:rPr>
          <w:rFonts w:ascii="Cambria" w:hAnsi="Cambria" w:cs="Cambria"/>
          <w:lang w:val="en-US"/>
        </w:rPr>
        <w:t>hypertrophic cardiomyopathy diagnosis (March 2018)</w:t>
      </w:r>
    </w:p>
    <w:p w14:paraId="4390FA79" w14:textId="0190C848" w:rsidR="00F412C9" w:rsidRPr="006D638E" w:rsidRDefault="00BE4AAF" w:rsidP="006D638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cat presents easy fatigue</w:t>
      </w:r>
      <w:r w:rsidR="00062F68">
        <w:rPr>
          <w:rFonts w:ascii="Cambria" w:hAnsi="Cambria" w:cs="Cambria"/>
          <w:lang w:val="en-US"/>
        </w:rPr>
        <w:t xml:space="preserve"> &amp; dyspnea.</w:t>
      </w:r>
    </w:p>
    <w:p w14:paraId="2BE5CBC6" w14:textId="39FE58E0" w:rsidR="00CE26D4" w:rsidRDefault="00BE4AAF" w:rsidP="00D9384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He</w:t>
      </w:r>
      <w:r w:rsidR="002A6B5D">
        <w:rPr>
          <w:rFonts w:ascii="Cambria" w:hAnsi="Cambria" w:cs="Cambria"/>
        </w:rPr>
        <w:t xml:space="preserve"> </w:t>
      </w:r>
      <w:r w:rsidR="00D93847">
        <w:rPr>
          <w:rFonts w:ascii="Cambria" w:hAnsi="Cambria" w:cs="Cambria"/>
        </w:rPr>
        <w:t xml:space="preserve">is </w:t>
      </w:r>
      <w:r w:rsidR="002A6B5D">
        <w:rPr>
          <w:rFonts w:ascii="Cambria" w:hAnsi="Cambria" w:cs="Cambria"/>
        </w:rPr>
        <w:t>in a good general status</w:t>
      </w:r>
      <w:r w:rsidR="00D93847">
        <w:rPr>
          <w:rFonts w:ascii="Cambria" w:hAnsi="Cambria" w:cs="Cambria"/>
        </w:rPr>
        <w:t xml:space="preserve"> and</w:t>
      </w:r>
      <w:r w:rsidR="00D93847" w:rsidRPr="00D93847">
        <w:t xml:space="preserve"> </w:t>
      </w:r>
      <w:r w:rsidR="00D93847">
        <w:rPr>
          <w:rFonts w:ascii="Cambria" w:hAnsi="Cambria" w:cs="Cambria"/>
        </w:rPr>
        <w:t>has</w:t>
      </w:r>
      <w:r w:rsidR="001C1C65">
        <w:rPr>
          <w:rFonts w:ascii="Cambria" w:hAnsi="Cambria" w:cs="Cambria"/>
        </w:rPr>
        <w:t xml:space="preserve"> a</w:t>
      </w:r>
      <w:r w:rsidR="00D9384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relatively </w:t>
      </w:r>
      <w:r w:rsidR="00D93847">
        <w:rPr>
          <w:rFonts w:ascii="Cambria" w:hAnsi="Cambria" w:cs="Cambria"/>
        </w:rPr>
        <w:t xml:space="preserve">good appetite. </w:t>
      </w:r>
    </w:p>
    <w:p w14:paraId="29C74046" w14:textId="0FB36B2A" w:rsidR="00B9485E" w:rsidRPr="00B46792" w:rsidRDefault="0040131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</w:t>
      </w:r>
      <w:r w:rsidR="002A6B5D">
        <w:rPr>
          <w:rFonts w:ascii="Cambria" w:hAnsi="Cambria" w:cs="Cambria"/>
          <w:lang w:val="en-US"/>
        </w:rPr>
        <w:t>adiographic examination</w:t>
      </w:r>
      <w:r w:rsidR="000507F1">
        <w:rPr>
          <w:rFonts w:ascii="Cambria" w:hAnsi="Cambria" w:cs="Cambria"/>
          <w:lang w:val="en-US"/>
        </w:rPr>
        <w:t>:</w:t>
      </w:r>
      <w:r w:rsidR="001C1C65">
        <w:rPr>
          <w:rFonts w:ascii="Cambria" w:hAnsi="Cambria" w:cs="Cambria"/>
          <w:lang w:val="en-US"/>
        </w:rPr>
        <w:t xml:space="preserve"> </w:t>
      </w:r>
      <w:r w:rsidR="00BE4AAF">
        <w:rPr>
          <w:rFonts w:ascii="Cambria" w:hAnsi="Cambria" w:cs="Cambria"/>
          <w:lang w:val="en-US"/>
        </w:rPr>
        <w:t>ND</w:t>
      </w:r>
    </w:p>
    <w:p w14:paraId="5BF992FF" w14:textId="4B74164A" w:rsidR="00B46792" w:rsidRPr="007205CF" w:rsidRDefault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Cardiac medication so far: </w:t>
      </w:r>
      <w:r w:rsidR="00BE4AAF">
        <w:rPr>
          <w:rFonts w:ascii="Cambria" w:hAnsi="Cambria" w:cs="Cambria"/>
          <w:b/>
          <w:lang w:val="en-US"/>
        </w:rPr>
        <w:t xml:space="preserve">Imidaprile </w:t>
      </w:r>
      <w:r w:rsidR="00BE4AAF" w:rsidRPr="00BE4AAF">
        <w:rPr>
          <w:rFonts w:ascii="Cambria" w:hAnsi="Cambria" w:cs="Cambria"/>
          <w:bCs/>
          <w:lang w:val="en-US"/>
        </w:rPr>
        <w:t>po</w:t>
      </w:r>
    </w:p>
    <w:p w14:paraId="10892B1D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947AF47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4E1C3C64" w14:textId="77777777" w:rsidR="007205CF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</w:t>
      </w:r>
      <w:r w:rsidR="00305E7E">
        <w:rPr>
          <w:rFonts w:ascii="Cambria" w:hAnsi="Cambria" w:cs="Cambria"/>
        </w:rPr>
        <w:t xml:space="preserve">was unremarkable. </w:t>
      </w:r>
    </w:p>
    <w:p w14:paraId="05A7A617" w14:textId="77777777" w:rsidR="00B46792" w:rsidRPr="002A6B5D" w:rsidRDefault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</w:t>
      </w:r>
      <w:r w:rsidR="00975527">
        <w:rPr>
          <w:rFonts w:ascii="Cambria" w:hAnsi="Cambria" w:cs="Cambria"/>
        </w:rPr>
        <w:t xml:space="preserve"> femoral</w:t>
      </w:r>
      <w:r>
        <w:rPr>
          <w:rFonts w:ascii="Cambria" w:hAnsi="Cambria" w:cs="Cambria"/>
        </w:rPr>
        <w:t xml:space="preserve"> pulse.</w:t>
      </w:r>
    </w:p>
    <w:p w14:paraId="0B9B7F13" w14:textId="3F88001B" w:rsidR="00B9485E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Lung auscultation </w:t>
      </w:r>
      <w:r w:rsidR="00B46792">
        <w:rPr>
          <w:rFonts w:ascii="Cambria" w:hAnsi="Cambria" w:cs="Cambria"/>
        </w:rPr>
        <w:t xml:space="preserve">was unremarkable. </w:t>
      </w:r>
    </w:p>
    <w:p w14:paraId="6766B0A6" w14:textId="77777777" w:rsidR="00B46792" w:rsidRDefault="00F412C9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</w:t>
      </w:r>
      <w:r w:rsidR="00B46792">
        <w:rPr>
          <w:rFonts w:ascii="Cambria" w:hAnsi="Cambria" w:cs="Cambria"/>
        </w:rPr>
        <w:t xml:space="preserve"> c</w:t>
      </w:r>
      <w:r w:rsidR="00B46792" w:rsidRPr="00B46792">
        <w:rPr>
          <w:rFonts w:ascii="Cambria" w:hAnsi="Cambria" w:cs="Cambria"/>
        </w:rPr>
        <w:t>ough reproduction</w:t>
      </w:r>
      <w:r w:rsidR="00B46792">
        <w:rPr>
          <w:rFonts w:ascii="Cambria" w:hAnsi="Cambria" w:cs="Cambria"/>
        </w:rPr>
        <w:t xml:space="preserve"> during tracheal palpation.</w:t>
      </w:r>
    </w:p>
    <w:p w14:paraId="6993CBB6" w14:textId="77777777" w:rsidR="000507F1" w:rsidRDefault="000507F1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mucous membranes.</w:t>
      </w:r>
    </w:p>
    <w:p w14:paraId="65FAE52C" w14:textId="4EFACC25" w:rsidR="00B46792" w:rsidRDefault="00BE4AAF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Mild</w:t>
      </w:r>
      <w:r w:rsidR="00B46792">
        <w:rPr>
          <w:rFonts w:ascii="Cambria" w:hAnsi="Cambria" w:cs="Cambria"/>
        </w:rPr>
        <w:t xml:space="preserve"> dental calculus.</w:t>
      </w:r>
    </w:p>
    <w:p w14:paraId="6536C3F1" w14:textId="77777777" w:rsidR="00B46792" w:rsidRDefault="00F412C9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body weight (BS : 3.5</w:t>
      </w:r>
      <w:r w:rsidR="00B46792">
        <w:rPr>
          <w:rFonts w:ascii="Cambria" w:hAnsi="Cambria" w:cs="Cambria"/>
        </w:rPr>
        <w:t>/5).</w:t>
      </w:r>
    </w:p>
    <w:p w14:paraId="0107D12B" w14:textId="77777777" w:rsidR="000507F1" w:rsidRPr="00B46792" w:rsidRDefault="000507F1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peripheral lymph nodes</w:t>
      </w:r>
      <w:r w:rsidR="00623162">
        <w:rPr>
          <w:rFonts w:ascii="Cambria" w:hAnsi="Cambria" w:cs="Cambria"/>
        </w:rPr>
        <w:t xml:space="preserve"> size</w:t>
      </w:r>
    </w:p>
    <w:p w14:paraId="23EFFF38" w14:textId="77777777" w:rsidR="006251A5" w:rsidRDefault="006251A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491EBB58" w14:textId="06768FBF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0D753FDF" w14:textId="66200B4D" w:rsidR="00BE4AAF" w:rsidRDefault="00BE4AA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765E7923" w14:textId="215A30B3" w:rsidR="00BE4AAF" w:rsidRDefault="00BE4AA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1C0AF59B" w14:textId="77777777" w:rsidR="00BE4AAF" w:rsidRDefault="00BE4AA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3B06068F" w14:textId="77777777" w:rsidR="002C6643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22A320E1" w14:textId="77777777" w:rsidR="00B9485E" w:rsidRPr="008C6250" w:rsidRDefault="0085152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7D665D" wp14:editId="22CCF3E0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311B8C" w14:textId="77777777" w:rsidR="00B9485E" w:rsidRPr="008C6250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2776B487" w14:textId="77777777" w:rsidTr="008C6250">
        <w:tc>
          <w:tcPr>
            <w:tcW w:w="1630" w:type="dxa"/>
            <w:shd w:val="clear" w:color="auto" w:fill="4F81BD"/>
          </w:tcPr>
          <w:p w14:paraId="61FAB275" w14:textId="77777777" w:rsidR="00D02D02" w:rsidRPr="00A810F0" w:rsidRDefault="00A810F0" w:rsidP="00DB46B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99D2238" w14:textId="77777777" w:rsidR="00D02D02" w:rsidRPr="00305E7E" w:rsidRDefault="00D02D02" w:rsidP="00DB46BA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4C36B7E1" w14:textId="77777777" w:rsidR="00D02D02" w:rsidRPr="00A810F0" w:rsidRDefault="00A810F0" w:rsidP="00DB46B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A38FE0A" w14:textId="77777777" w:rsidR="00D02D02" w:rsidRPr="00305E7E" w:rsidRDefault="00D02D02" w:rsidP="00DB46B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BE4AAF" w14:paraId="18C7E4BD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0FF8724B" w14:textId="0ACE72AE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9455327" w14:textId="77B3CB90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93E9F2" w14:textId="05475A02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C82962B" w14:textId="08CDDA72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84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BE4AAF" w14:paraId="5BDF4131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479ED677" w14:textId="3099529E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39668BA" w14:textId="44059F7B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3C64B7" w14:textId="732A6BFB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3F07C5A" w14:textId="6D4DCB73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58</w:t>
            </w:r>
            <w:r w:rsidRPr="0025200A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BE4AAF" w14:paraId="5FE27C78" w14:textId="77777777" w:rsidTr="008C6250">
        <w:tc>
          <w:tcPr>
            <w:tcW w:w="1630" w:type="dxa"/>
            <w:shd w:val="clear" w:color="auto" w:fill="EEECE1"/>
          </w:tcPr>
          <w:p w14:paraId="1ED4CCFE" w14:textId="12C75EB7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4C8FE18" w14:textId="4876D6CF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C8C60C" w14:textId="3D6526BC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A628057" w14:textId="4A677F1F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E4AAF" w14:paraId="61E1084B" w14:textId="77777777" w:rsidTr="008C6250">
        <w:tc>
          <w:tcPr>
            <w:tcW w:w="1630" w:type="dxa"/>
            <w:shd w:val="clear" w:color="auto" w:fill="EEECE1"/>
          </w:tcPr>
          <w:p w14:paraId="0ECDF2E5" w14:textId="1DC19754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DEBF2DE" w14:textId="4B35D9D8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FD0E08D" w14:textId="0D4933FA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435A02" w14:textId="72B3990A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E4AAF" w14:paraId="43944A84" w14:textId="77777777" w:rsidTr="008C6250">
        <w:tc>
          <w:tcPr>
            <w:tcW w:w="1630" w:type="dxa"/>
            <w:shd w:val="clear" w:color="auto" w:fill="EEECE1"/>
          </w:tcPr>
          <w:p w14:paraId="110811F8" w14:textId="63A7EE79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DA62012" w14:textId="6677BFB0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294F98" w14:textId="2A5271BF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70DF5A33" w14:textId="24E8F77A" w:rsidR="00BE4AAF" w:rsidRDefault="008A2F0C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6,8</w:t>
            </w:r>
            <w:r w:rsidR="00BE4AAF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E4AAF" w14:paraId="325EFA61" w14:textId="77777777" w:rsidTr="008C6250">
        <w:tc>
          <w:tcPr>
            <w:tcW w:w="1630" w:type="dxa"/>
            <w:shd w:val="clear" w:color="auto" w:fill="EEECE1"/>
          </w:tcPr>
          <w:p w14:paraId="2AFB8AB0" w14:textId="35C00238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044886" w14:textId="0949D6A2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25EF434" w14:textId="6D5EB764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7FCB3937" w14:textId="34099749" w:rsidR="00BE4AAF" w:rsidRPr="002612DA" w:rsidRDefault="00BE4AAF" w:rsidP="00BE4AAF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31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58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BE4AAF" w14:paraId="217EC604" w14:textId="77777777" w:rsidTr="008C6250">
        <w:tc>
          <w:tcPr>
            <w:tcW w:w="1630" w:type="dxa"/>
            <w:shd w:val="clear" w:color="auto" w:fill="EEECE1"/>
          </w:tcPr>
          <w:p w14:paraId="00B81769" w14:textId="63A41ADA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166C527" w14:textId="2B5228A7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EA630E0" w14:textId="32AD4EC2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8ADE032" w14:textId="06A97B15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14.9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E4AAF" w14:paraId="232DE970" w14:textId="77777777" w:rsidTr="008C6250">
        <w:tc>
          <w:tcPr>
            <w:tcW w:w="1630" w:type="dxa"/>
            <w:shd w:val="clear" w:color="auto" w:fill="EEECE1"/>
          </w:tcPr>
          <w:p w14:paraId="177F57DB" w14:textId="571B03D8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B5A1C37" w14:textId="4641D8D7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AF9318A" w14:textId="1B042649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70" w:type="dxa"/>
            <w:shd w:val="clear" w:color="auto" w:fill="EEECE1"/>
          </w:tcPr>
          <w:p w14:paraId="64EE4084" w14:textId="4D09EAD9" w:rsidR="00BE4AAF" w:rsidRPr="00C92AB3" w:rsidRDefault="00BE4AAF" w:rsidP="00BE4AAF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BE4AAF" w14:paraId="7C5FBA64" w14:textId="77777777" w:rsidTr="008C6250">
        <w:tc>
          <w:tcPr>
            <w:tcW w:w="1630" w:type="dxa"/>
            <w:shd w:val="clear" w:color="auto" w:fill="EEECE1"/>
          </w:tcPr>
          <w:p w14:paraId="33612D3A" w14:textId="3E646A5B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10E51C" w14:textId="272E2901" w:rsidR="00BE4AAF" w:rsidRPr="00521393" w:rsidRDefault="00BE4AAF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32313F" w14:textId="6183C67A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19982212" w14:textId="10836911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E4AAF" w14:paraId="1558C8D2" w14:textId="77777777" w:rsidTr="008C6250">
        <w:tc>
          <w:tcPr>
            <w:tcW w:w="1630" w:type="dxa"/>
            <w:shd w:val="clear" w:color="auto" w:fill="EEECE1"/>
          </w:tcPr>
          <w:p w14:paraId="7F7E94D2" w14:textId="45870D32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1984" w:type="dxa"/>
            <w:shd w:val="clear" w:color="auto" w:fill="EEECE1"/>
          </w:tcPr>
          <w:p w14:paraId="36203E4A" w14:textId="7590CB5A" w:rsidR="00BE4AAF" w:rsidRPr="00623162" w:rsidRDefault="00BE4AAF" w:rsidP="00BE4AAF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79</w:t>
            </w:r>
          </w:p>
        </w:tc>
        <w:tc>
          <w:tcPr>
            <w:tcW w:w="2126" w:type="dxa"/>
            <w:shd w:val="clear" w:color="auto" w:fill="EEECE1"/>
          </w:tcPr>
          <w:p w14:paraId="0E027C6B" w14:textId="7073A729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06BDF0E" w14:textId="0D574F85" w:rsidR="00BE4AAF" w:rsidRPr="00623162" w:rsidRDefault="00BE4AAF" w:rsidP="00BE4AAF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0A1CE4A1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117B9AC8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4DED972A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2ECCFC0D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08EE57BE" w14:textId="77777777" w:rsidR="00B9485E" w:rsidRPr="00602D87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B4960B" wp14:editId="49ECEA4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3AA8BF68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6C3D923" w14:textId="55180265" w:rsidR="00B9485E" w:rsidRDefault="00DB46B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Intense thickening of the</w:t>
      </w:r>
      <w:r w:rsidR="00623162">
        <w:rPr>
          <w:rFonts w:ascii="Cambria" w:hAnsi="Cambria" w:cs="Cambria"/>
          <w:lang w:val="en-US"/>
        </w:rPr>
        <w:t xml:space="preserve"> </w:t>
      </w:r>
      <w:r w:rsidR="002F29A6">
        <w:rPr>
          <w:rFonts w:ascii="Cambria" w:hAnsi="Cambria" w:cs="Cambria"/>
          <w:lang w:val="en-US"/>
        </w:rPr>
        <w:t>LV</w:t>
      </w:r>
      <w:r>
        <w:rPr>
          <w:rFonts w:ascii="Cambria" w:hAnsi="Cambria" w:cs="Cambria"/>
          <w:lang w:val="en-US"/>
        </w:rPr>
        <w:t xml:space="preserve"> free wall and interventricular wall.</w:t>
      </w:r>
    </w:p>
    <w:p w14:paraId="526E042E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61A34B46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508BB237" w14:textId="77777777" w:rsidR="00B9485E" w:rsidRDefault="00B9485E">
      <w:pPr>
        <w:jc w:val="both"/>
        <w:rPr>
          <w:rFonts w:ascii="Cambria" w:hAnsi="Cambria" w:cs="Cambria"/>
        </w:rPr>
      </w:pPr>
    </w:p>
    <w:p w14:paraId="1A40D681" w14:textId="77777777" w:rsidR="00B9485E" w:rsidRPr="002056DB" w:rsidRDefault="0085152A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E48E2C" wp14:editId="7B2EE26E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4471C34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5CEE94" w14:textId="7DA5728A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623162">
        <w:rPr>
          <w:rFonts w:ascii="Cambria" w:hAnsi="Cambria" w:cs="Cambria"/>
          <w:lang w:val="en-US"/>
        </w:rPr>
        <w:t xml:space="preserve"> atrial dimensions are </w:t>
      </w:r>
      <w:r w:rsidR="00062F68">
        <w:rPr>
          <w:rFonts w:ascii="Cambria" w:hAnsi="Cambria" w:cs="Cambria"/>
          <w:lang w:val="en-US"/>
        </w:rPr>
        <w:t>notably</w:t>
      </w:r>
      <w:r w:rsidR="00DB46BA">
        <w:rPr>
          <w:rFonts w:ascii="Cambria" w:hAnsi="Cambria" w:cs="Cambria"/>
          <w:lang w:val="en-US"/>
        </w:rPr>
        <w:t xml:space="preserve"> increa</w:t>
      </w:r>
      <w:r w:rsidR="00062F68">
        <w:rPr>
          <w:rFonts w:ascii="Cambria" w:hAnsi="Cambria" w:cs="Cambria"/>
          <w:lang w:val="en-US"/>
        </w:rPr>
        <w:t>s</w:t>
      </w:r>
      <w:r w:rsidR="00DB46BA">
        <w:rPr>
          <w:rFonts w:ascii="Cambria" w:hAnsi="Cambria" w:cs="Cambria"/>
          <w:lang w:val="en-US"/>
        </w:rPr>
        <w:t>ed</w:t>
      </w:r>
      <w:r w:rsidR="00623162">
        <w:rPr>
          <w:rFonts w:ascii="Cambria" w:hAnsi="Cambria" w:cs="Cambria"/>
          <w:lang w:val="en-US"/>
        </w:rPr>
        <w:t xml:space="preserve"> at the end-sy</w:t>
      </w:r>
      <w:r>
        <w:rPr>
          <w:rFonts w:ascii="Cambria" w:hAnsi="Cambria" w:cs="Cambria"/>
          <w:lang w:val="en-US"/>
        </w:rPr>
        <w:t>stole</w:t>
      </w:r>
      <w:r w:rsidR="00DB46BA">
        <w:rPr>
          <w:rFonts w:ascii="Cambria" w:hAnsi="Cambria" w:cs="Cambria"/>
          <w:lang w:val="en-US"/>
        </w:rPr>
        <w:t>.</w:t>
      </w:r>
    </w:p>
    <w:p w14:paraId="17398CAB" w14:textId="0F397192" w:rsidR="00495066" w:rsidRDefault="00DB46BA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Mild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</w:t>
      </w:r>
      <w:r w:rsidR="00996694">
        <w:rPr>
          <w:rFonts w:ascii="Cambria" w:hAnsi="Cambria" w:cs="Cambria"/>
        </w:rPr>
        <w:t>,</w:t>
      </w:r>
      <w:r w:rsidR="00183FF5">
        <w:rPr>
          <w:rFonts w:ascii="Cambria" w:hAnsi="Cambria" w:cs="Cambria"/>
        </w:rPr>
        <w:t xml:space="preserve"> </w:t>
      </w:r>
      <w:r w:rsidR="003048C6">
        <w:rPr>
          <w:rFonts w:ascii="Cambria" w:hAnsi="Cambria" w:cs="Cambria"/>
        </w:rPr>
        <w:t xml:space="preserve">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15D63AFD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6A1BE98" w14:textId="77777777" w:rsidR="00B9485E" w:rsidRPr="00183FF5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B19BDB" wp14:editId="48B5112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19C063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4F65068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287799B2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0F501B82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0F3BF58A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47622A" w14:textId="77777777" w:rsidR="00B9485E" w:rsidRDefault="0085152A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560C569" wp14:editId="4C8233B9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F8D8D1E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46BAA04" w14:textId="77777777" w:rsidR="0000015D" w:rsidRPr="0000015D" w:rsidRDefault="00B13502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</w:t>
      </w:r>
      <w:r w:rsidR="00B86F61" w:rsidRPr="00B86F61">
        <w:rPr>
          <w:rFonts w:ascii="Cambria" w:hAnsi="Cambria" w:cs="Cambria"/>
        </w:rPr>
        <w:t xml:space="preserve">itral </w:t>
      </w:r>
      <w:r w:rsidR="00B86F61"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</w:t>
      </w:r>
      <w:r>
        <w:rPr>
          <w:rFonts w:ascii="Cambria" w:hAnsi="Cambria" w:cs="Cambria"/>
        </w:rPr>
        <w:t xml:space="preserve"> &amp; posterior</w:t>
      </w:r>
      <w:r w:rsidR="00B73F27">
        <w:rPr>
          <w:rFonts w:ascii="Cambria" w:hAnsi="Cambria" w:cs="Cambria"/>
        </w:rPr>
        <w:t xml:space="preserve"> leaflet)</w:t>
      </w:r>
      <w:r>
        <w:rPr>
          <w:rFonts w:ascii="Cambria" w:hAnsi="Cambria" w:cs="Cambria"/>
        </w:rPr>
        <w:t xml:space="preserve"> appearance, no</w:t>
      </w:r>
      <w:r w:rsidR="00B86F6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thickening nor prolapse are depicted.</w:t>
      </w:r>
    </w:p>
    <w:p w14:paraId="51662781" w14:textId="23EA6687" w:rsidR="00B9485E" w:rsidRDefault="00062F68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B86F61">
        <w:rPr>
          <w:rFonts w:ascii="Cambria" w:hAnsi="Cambria" w:cs="Cambria"/>
          <w:lang w:val="en-US"/>
        </w:rPr>
        <w:t xml:space="preserve">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570667B6" w14:textId="284D5FF7" w:rsidR="002F29A6" w:rsidRPr="002C6643" w:rsidRDefault="00062F68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Decreased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(</w:t>
      </w:r>
      <w:r w:rsidR="00FB1E34">
        <w:rPr>
          <w:rFonts w:ascii="Cambria" w:hAnsi="Cambria" w:cs="Cambria"/>
          <w:lang w:val="en-US"/>
        </w:rPr>
        <w:t>R</w:t>
      </w:r>
      <w:r w:rsidR="002056DB">
        <w:rPr>
          <w:rFonts w:ascii="Cambria" w:hAnsi="Cambria" w:cs="Cambria"/>
          <w:lang w:val="en-US"/>
        </w:rPr>
        <w:t>A</w:t>
      </w:r>
      <w:r w:rsidR="002056DB" w:rsidRPr="00B86F61">
        <w:rPr>
          <w:rFonts w:ascii="Cambria" w:hAnsi="Cambria" w:cs="Cambria"/>
          <w:lang w:val="en-US"/>
        </w:rPr>
        <w:t>/</w:t>
      </w:r>
      <w:r w:rsidR="00FB1E34">
        <w:rPr>
          <w:rFonts w:ascii="Cambria" w:hAnsi="Cambria" w:cs="Cambria"/>
          <w:lang w:val="en-US"/>
        </w:rPr>
        <w:t>L</w:t>
      </w:r>
      <w:r w:rsidR="002056DB">
        <w:rPr>
          <w:rFonts w:ascii="Cambria" w:hAnsi="Cambria" w:cs="Cambria"/>
          <w:lang w:val="en-US"/>
        </w:rPr>
        <w:t>A</w:t>
      </w:r>
      <w:r w:rsidR="00B13502">
        <w:rPr>
          <w:rFonts w:ascii="Cambria" w:hAnsi="Cambria" w:cs="Cambria"/>
          <w:lang w:val="en-US"/>
        </w:rPr>
        <w:t>=0.</w:t>
      </w:r>
      <w:r>
        <w:rPr>
          <w:rFonts w:ascii="Cambria" w:hAnsi="Cambria" w:cs="Cambria"/>
          <w:lang w:val="en-US"/>
        </w:rPr>
        <w:t>7</w:t>
      </w:r>
      <w:r w:rsidR="002056DB" w:rsidRPr="00B86F61">
        <w:rPr>
          <w:rFonts w:ascii="Cambria" w:hAnsi="Cambria" w:cs="Cambria"/>
          <w:lang w:val="en-US"/>
        </w:rPr>
        <w:t>).</w:t>
      </w:r>
    </w:p>
    <w:p w14:paraId="2BC5A7E1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8C638C1" w14:textId="77777777" w:rsidR="00B9485E" w:rsidRPr="00F97DB3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477C3208" w14:textId="77777777" w:rsidR="00F97DB3" w:rsidRPr="00B86F61" w:rsidRDefault="00F97DB3" w:rsidP="00F97DB3">
      <w:pPr>
        <w:spacing w:line="276" w:lineRule="auto"/>
        <w:jc w:val="both"/>
        <w:rPr>
          <w:rFonts w:ascii="Cambria" w:hAnsi="Cambria" w:cs="Cambria"/>
        </w:rPr>
      </w:pPr>
    </w:p>
    <w:p w14:paraId="470067B6" w14:textId="77777777" w:rsidR="00B13502" w:rsidRDefault="00B1350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5977CCB" w14:textId="77777777" w:rsidR="002C6643" w:rsidRPr="00B86F61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F9B631E" w14:textId="77777777" w:rsidR="00B9485E" w:rsidRDefault="0085152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070D3C" wp14:editId="3B938626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7365AFB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B4D03F0" w14:textId="52AF4172" w:rsidR="00B86F61" w:rsidRDefault="00062F6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Turbulent</w:t>
      </w:r>
      <w:r w:rsidR="00B86F61">
        <w:rPr>
          <w:rFonts w:ascii="Cambria" w:hAnsi="Cambria" w:cs="Cambria"/>
        </w:rPr>
        <w:t xml:space="preserve"> aortic flow at the level of the aortic annulus.</w:t>
      </w:r>
    </w:p>
    <w:p w14:paraId="749CBCDD" w14:textId="75A1928D" w:rsidR="00B73F27" w:rsidRPr="00B86F61" w:rsidRDefault="00062F6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T</w:t>
      </w:r>
      <w:r w:rsidR="002F29A6">
        <w:rPr>
          <w:rFonts w:ascii="Cambria" w:hAnsi="Cambria" w:cs="Cambria"/>
        </w:rPr>
        <w:t>ransmitral</w:t>
      </w:r>
      <w:r w:rsidR="00781C26">
        <w:rPr>
          <w:rFonts w:ascii="Cambria" w:hAnsi="Cambria" w:cs="Cambria"/>
        </w:rPr>
        <w:t xml:space="preserve"> flow velocity</w:t>
      </w:r>
      <w:r>
        <w:rPr>
          <w:rFonts w:ascii="Cambria" w:hAnsi="Cambria" w:cs="Cambria"/>
        </w:rPr>
        <w:t xml:space="preserve"> indicative of diastolic dysfunction (E&gt;&gt;A wave)</w:t>
      </w:r>
      <w:r w:rsidR="00781C26">
        <w:rPr>
          <w:rFonts w:ascii="Cambria" w:hAnsi="Cambria" w:cs="Cambria"/>
        </w:rPr>
        <w:t xml:space="preserve">.  </w:t>
      </w:r>
    </w:p>
    <w:p w14:paraId="5E1EA47F" w14:textId="52802EA5" w:rsidR="00B9485E" w:rsidRPr="00062F68" w:rsidRDefault="002C6643" w:rsidP="00F374A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374A8">
        <w:rPr>
          <w:rFonts w:ascii="Cambria" w:hAnsi="Cambria" w:cs="Cambria"/>
          <w:lang w:val="en-US"/>
        </w:rPr>
        <w:t>No t</w:t>
      </w:r>
      <w:r w:rsidR="00B86F61" w:rsidRPr="00F374A8">
        <w:rPr>
          <w:rFonts w:ascii="Cambria" w:hAnsi="Cambria" w:cs="Cambria"/>
          <w:lang w:val="en-US"/>
        </w:rPr>
        <w:t>ricuspid regurgitation</w:t>
      </w:r>
      <w:r w:rsidR="002F29A6" w:rsidRPr="00F374A8">
        <w:rPr>
          <w:rFonts w:ascii="Cambria" w:hAnsi="Cambria" w:cs="Cambria"/>
          <w:lang w:val="en-US"/>
        </w:rPr>
        <w:t xml:space="preserve"> </w:t>
      </w:r>
      <w:r w:rsidR="00B86F61" w:rsidRPr="00F374A8">
        <w:rPr>
          <w:rFonts w:ascii="Cambria" w:hAnsi="Cambria" w:cs="Cambria"/>
          <w:lang w:val="en-US"/>
        </w:rPr>
        <w:t>is present</w:t>
      </w:r>
      <w:r w:rsidR="002F29A6" w:rsidRPr="00F374A8">
        <w:rPr>
          <w:rFonts w:ascii="Cambria" w:hAnsi="Cambria" w:cs="Cambria"/>
          <w:lang w:val="en-US"/>
        </w:rPr>
        <w:t xml:space="preserve"> on colour-flow Doppler</w:t>
      </w:r>
      <w:r w:rsidR="00F374A8">
        <w:rPr>
          <w:rFonts w:ascii="Cambria" w:hAnsi="Cambria" w:cs="Cambria"/>
          <w:lang w:val="en-US"/>
        </w:rPr>
        <w:t>.</w:t>
      </w:r>
    </w:p>
    <w:p w14:paraId="65D0893A" w14:textId="77777777" w:rsidR="00062F68" w:rsidRPr="00F374A8" w:rsidRDefault="00062F68" w:rsidP="00062F6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89986AF" w14:textId="77777777" w:rsidR="00B9485E" w:rsidRPr="00C65752" w:rsidRDefault="0085152A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8E20FF" wp14:editId="58948B29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4D0CCA8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2947FDC8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49DFB6B3" w14:textId="667B1C29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1BF443C3" w14:textId="0D649D0F" w:rsidR="00062F68" w:rsidRDefault="00062F68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smoke effect or thrombus detected.</w:t>
      </w:r>
    </w:p>
    <w:p w14:paraId="2670D116" w14:textId="19B926C1" w:rsidR="00B9485E" w:rsidRDefault="00062F68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Ecg findings: isolated ventricular complexes</w:t>
      </w:r>
    </w:p>
    <w:p w14:paraId="51120D96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3CA0101B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6396A2C4" w14:textId="77777777" w:rsidR="00B9485E" w:rsidRPr="002C35D8" w:rsidRDefault="0085152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5AB8A65" wp14:editId="30E9311D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24EF1392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02CE7DC4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7"/>
    <w:p w14:paraId="46BB84BF" w14:textId="0788280F" w:rsidR="00493288" w:rsidRPr="008A2F0C" w:rsidRDefault="00062F68" w:rsidP="00B1350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 xml:space="preserve">Hypertrophic cardiomyopathy – non obstructive, </w:t>
      </w:r>
      <w:r w:rsidRPr="00062F68">
        <w:rPr>
          <w:rFonts w:ascii="Cambria" w:hAnsi="Cambria" w:cs="Cambria"/>
          <w:bCs/>
          <w:lang w:val="en-US"/>
        </w:rPr>
        <w:t>with intense thickening of the LV free wall &amp; the interventricular septum, severe LA dilatation</w:t>
      </w:r>
      <w:r>
        <w:rPr>
          <w:rFonts w:ascii="Cambria" w:hAnsi="Cambria" w:cs="Cambria"/>
          <w:b/>
          <w:lang w:val="en-US"/>
        </w:rPr>
        <w:t xml:space="preserve"> </w:t>
      </w:r>
      <w:r w:rsidR="004E64D1" w:rsidRPr="008A2F0C">
        <w:rPr>
          <w:rFonts w:ascii="Cambria" w:hAnsi="Cambria" w:cs="Cambria"/>
          <w:bCs/>
          <w:lang w:val="en-US"/>
        </w:rPr>
        <w:t>and</w:t>
      </w:r>
      <w:r w:rsidR="008A2F0C" w:rsidRPr="008A2F0C">
        <w:rPr>
          <w:rFonts w:ascii="Cambria" w:hAnsi="Cambria" w:cs="Cambria"/>
          <w:bCs/>
          <w:lang w:val="en-US"/>
        </w:rPr>
        <w:t>(?)</w:t>
      </w:r>
      <w:r w:rsidR="004E64D1" w:rsidRPr="008A2F0C">
        <w:rPr>
          <w:rFonts w:ascii="Cambria" w:hAnsi="Cambria" w:cs="Cambria"/>
          <w:bCs/>
          <w:lang w:val="en-US"/>
        </w:rPr>
        <w:t xml:space="preserve"> congestive heart failure (radiography is required for definitive diagnosis of congestion)</w:t>
      </w:r>
      <w:r w:rsidR="008A2F0C">
        <w:rPr>
          <w:rFonts w:ascii="Cambria" w:hAnsi="Cambria" w:cs="Cambria"/>
          <w:bCs/>
          <w:lang w:val="en-US"/>
        </w:rPr>
        <w:t>.</w:t>
      </w:r>
    </w:p>
    <w:p w14:paraId="0D7573E3" w14:textId="77777777" w:rsidR="008A2F0C" w:rsidRPr="008A2F0C" w:rsidRDefault="008A2F0C" w:rsidP="008A2F0C">
      <w:pPr>
        <w:pStyle w:val="BodyText"/>
        <w:ind w:left="360"/>
        <w:rPr>
          <w:rFonts w:ascii="Cambria" w:hAnsi="Cambria" w:cs="Cambria"/>
        </w:rPr>
      </w:pPr>
    </w:p>
    <w:p w14:paraId="1FAC73BD" w14:textId="34990A25" w:rsidR="008A2F0C" w:rsidRPr="008A2F0C" w:rsidRDefault="008A2F0C" w:rsidP="00B13502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8A2F0C">
        <w:rPr>
          <w:rFonts w:ascii="Cambria" w:hAnsi="Cambria" w:cs="Cambria"/>
          <w:bCs/>
          <w:lang w:val="en-US"/>
        </w:rPr>
        <w:t>Hypertrophic cardiomyopathy is the most common acquired feline heart disease and appears mostly in old</w:t>
      </w:r>
      <w:r>
        <w:rPr>
          <w:rFonts w:ascii="Cambria" w:hAnsi="Cambria" w:cs="Cambria"/>
          <w:bCs/>
          <w:lang w:val="en-US"/>
        </w:rPr>
        <w:t>er</w:t>
      </w:r>
      <w:r w:rsidRPr="008A2F0C">
        <w:rPr>
          <w:rFonts w:ascii="Cambria" w:hAnsi="Cambria" w:cs="Cambria"/>
          <w:bCs/>
          <w:lang w:val="en-US"/>
        </w:rPr>
        <w:t xml:space="preserve"> cats, though younger can also be affected. It is characterized by myocardial thickening </w:t>
      </w:r>
      <w:r>
        <w:rPr>
          <w:rFonts w:ascii="Cambria" w:hAnsi="Cambria" w:cs="Cambria"/>
          <w:bCs/>
          <w:lang w:val="en-US"/>
        </w:rPr>
        <w:t>which may lead to congestive heart failure.</w:t>
      </w:r>
    </w:p>
    <w:p w14:paraId="669A9181" w14:textId="77777777" w:rsidR="008A2F0C" w:rsidRDefault="008A2F0C" w:rsidP="008A2F0C">
      <w:pPr>
        <w:pStyle w:val="ListParagraph"/>
        <w:rPr>
          <w:rFonts w:ascii="Cambria" w:hAnsi="Cambria" w:cs="Cambria"/>
          <w:bCs/>
        </w:rPr>
      </w:pPr>
    </w:p>
    <w:p w14:paraId="6E26EE8D" w14:textId="053BB73D" w:rsidR="008A2F0C" w:rsidRPr="008A2F0C" w:rsidRDefault="008A2F0C" w:rsidP="00B13502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>
        <w:rPr>
          <w:rFonts w:ascii="Cambria" w:hAnsi="Cambria" w:cs="Cambria"/>
          <w:bCs/>
        </w:rPr>
        <w:t xml:space="preserve">The prognosis here is </w:t>
      </w:r>
      <w:r>
        <w:rPr>
          <w:rFonts w:ascii="Cambria" w:hAnsi="Cambria" w:cs="Cambria"/>
          <w:bCs/>
          <w:lang w:val="en-US"/>
        </w:rPr>
        <w:t>cautious because of the severe LA dilatation and the intense myocardial thickening.</w:t>
      </w:r>
    </w:p>
    <w:p w14:paraId="69BFD71C" w14:textId="77777777" w:rsidR="008A2F0C" w:rsidRDefault="008A2F0C" w:rsidP="008A2F0C">
      <w:pPr>
        <w:pStyle w:val="ListParagraph"/>
        <w:rPr>
          <w:rFonts w:ascii="Cambria" w:hAnsi="Cambria" w:cs="Cambria"/>
          <w:bCs/>
        </w:rPr>
      </w:pPr>
    </w:p>
    <w:p w14:paraId="5EF14A64" w14:textId="7FEC8717" w:rsidR="008A2F0C" w:rsidRPr="008A2F0C" w:rsidRDefault="008A2F0C" w:rsidP="00B13502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>
        <w:rPr>
          <w:rFonts w:ascii="Cambria" w:hAnsi="Cambria" w:cs="Cambria"/>
          <w:bCs/>
        </w:rPr>
        <w:t xml:space="preserve">Diuretic treatment should be </w:t>
      </w:r>
      <w:r>
        <w:rPr>
          <w:rFonts w:ascii="Cambria" w:hAnsi="Cambria" w:cs="Cambria"/>
          <w:bCs/>
          <w:lang w:val="en-US"/>
        </w:rPr>
        <w:t>diminished during the next weeks.</w:t>
      </w:r>
    </w:p>
    <w:p w14:paraId="2CB5EE1C" w14:textId="77777777" w:rsidR="008A2F0C" w:rsidRDefault="008A2F0C" w:rsidP="008A2F0C">
      <w:pPr>
        <w:pStyle w:val="ListParagraph"/>
        <w:rPr>
          <w:rFonts w:ascii="Cambria" w:hAnsi="Cambria" w:cs="Cambria"/>
          <w:bCs/>
        </w:rPr>
      </w:pPr>
    </w:p>
    <w:p w14:paraId="30078CEB" w14:textId="2A8EA358" w:rsidR="008A2F0C" w:rsidRPr="008A2F0C" w:rsidRDefault="008A2F0C" w:rsidP="00B13502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>
        <w:rPr>
          <w:rFonts w:ascii="Cambria" w:hAnsi="Cambria" w:cs="Cambria"/>
          <w:bCs/>
        </w:rPr>
        <w:t xml:space="preserve">Some follow up is suggested after 6 months. </w:t>
      </w:r>
    </w:p>
    <w:p w14:paraId="22E0643D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15724244" w14:textId="77777777" w:rsidR="00B13502" w:rsidRDefault="00B13502" w:rsidP="00493288">
      <w:pPr>
        <w:pStyle w:val="ListParagraph"/>
        <w:rPr>
          <w:rFonts w:ascii="Cambria" w:hAnsi="Cambria" w:cs="Cambria"/>
        </w:rPr>
      </w:pPr>
    </w:p>
    <w:p w14:paraId="5B64F6D4" w14:textId="711887A1" w:rsidR="00493288" w:rsidRPr="008A2F0C" w:rsidRDefault="008320B0" w:rsidP="008320B0">
      <w:pPr>
        <w:pStyle w:val="BodyText"/>
        <w:numPr>
          <w:ilvl w:val="1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</w:rPr>
        <w:t xml:space="preserve">Cardiac </w:t>
      </w:r>
      <w:r w:rsidR="00493288" w:rsidRPr="00493288">
        <w:rPr>
          <w:rFonts w:ascii="Cambria" w:hAnsi="Cambria" w:cs="Cambria"/>
          <w:b/>
        </w:rPr>
        <w:t>medication</w:t>
      </w:r>
      <w:r>
        <w:rPr>
          <w:rFonts w:ascii="Cambria" w:hAnsi="Cambria" w:cs="Cambria"/>
          <w:b/>
        </w:rPr>
        <w:t> :</w:t>
      </w:r>
      <w:r w:rsidR="00B13502">
        <w:rPr>
          <w:rFonts w:ascii="Cambria" w:hAnsi="Cambria" w:cs="Cambria"/>
          <w:b/>
        </w:rPr>
        <w:t xml:space="preserve"> </w:t>
      </w:r>
    </w:p>
    <w:p w14:paraId="55182C10" w14:textId="77777777" w:rsidR="008A2F0C" w:rsidRDefault="008A2F0C" w:rsidP="008A2F0C">
      <w:pPr>
        <w:pStyle w:val="BodyText"/>
        <w:ind w:left="360"/>
        <w:rPr>
          <w:rFonts w:ascii="Cambria" w:hAnsi="Cambria" w:cs="Cambria"/>
        </w:rPr>
      </w:pPr>
    </w:p>
    <w:p w14:paraId="769AE1B4" w14:textId="5CA0DE4B" w:rsidR="008A2F0C" w:rsidRPr="008A2F0C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 w:rsidRPr="008A2F0C">
        <w:rPr>
          <w:rFonts w:ascii="Cambria" w:hAnsi="Cambria" w:cs="Cambria"/>
          <w:b/>
          <w:bCs/>
        </w:rPr>
        <w:t>Furosemide</w:t>
      </w:r>
      <w:r>
        <w:rPr>
          <w:rFonts w:ascii="Cambria" w:hAnsi="Cambria" w:cs="Cambria"/>
        </w:rPr>
        <w:t xml:space="preserve"> : 2,14 </w:t>
      </w:r>
      <w:r>
        <w:rPr>
          <w:rFonts w:ascii="Cambria" w:hAnsi="Cambria" w:cs="Cambria"/>
          <w:lang w:val="en-US"/>
        </w:rPr>
        <w:t>mg/kg po BID</w:t>
      </w:r>
    </w:p>
    <w:p w14:paraId="227CCC86" w14:textId="1BAF44B5" w:rsidR="008A2F0C" w:rsidRPr="008A2F0C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 w:rsidRPr="008A2F0C">
        <w:rPr>
          <w:rFonts w:ascii="Cambria" w:hAnsi="Cambria" w:cs="Cambria"/>
          <w:b/>
          <w:bCs/>
          <w:lang w:val="en-US"/>
        </w:rPr>
        <w:t>Spironolactone</w:t>
      </w:r>
      <w:r>
        <w:rPr>
          <w:rFonts w:ascii="Cambria" w:hAnsi="Cambria" w:cs="Cambria"/>
          <w:lang w:val="en-US"/>
        </w:rPr>
        <w:t xml:space="preserve"> : 2,8 mg/kg po SID</w:t>
      </w:r>
    </w:p>
    <w:p w14:paraId="2DEBA02F" w14:textId="186AB8BF" w:rsidR="008A2F0C" w:rsidRPr="008A2F0C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 w:rsidRPr="008A2F0C">
        <w:rPr>
          <w:rFonts w:ascii="Cambria" w:hAnsi="Cambria" w:cs="Cambria"/>
          <w:b/>
          <w:bCs/>
          <w:lang w:val="en-US"/>
        </w:rPr>
        <w:t xml:space="preserve">Benazepril </w:t>
      </w:r>
      <w:r>
        <w:rPr>
          <w:rFonts w:ascii="Cambria" w:hAnsi="Cambria" w:cs="Cambria"/>
          <w:lang w:val="en-US"/>
        </w:rPr>
        <w:t>: 0,35 mg/kg po SID</w:t>
      </w:r>
    </w:p>
    <w:p w14:paraId="513E3E6B" w14:textId="7E561A9D" w:rsidR="008A2F0C" w:rsidRPr="008A2F0C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>
        <w:rPr>
          <w:rFonts w:ascii="Cambria" w:hAnsi="Cambria" w:cs="Cambria"/>
          <w:b/>
          <w:bCs/>
          <w:lang w:val="en-US"/>
        </w:rPr>
        <w:t xml:space="preserve">Pimobendan </w:t>
      </w:r>
      <w:r w:rsidRPr="008A2F0C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0,18 </w:t>
      </w:r>
      <w:r>
        <w:rPr>
          <w:rFonts w:ascii="Cambria" w:hAnsi="Cambria" w:cs="Cambria"/>
          <w:lang w:val="en-US"/>
        </w:rPr>
        <w:t>mg/kg po BID</w:t>
      </w:r>
    </w:p>
    <w:p w14:paraId="4847E442" w14:textId="130052E9" w:rsidR="008A2F0C" w:rsidRPr="008320B0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>
        <w:rPr>
          <w:rFonts w:ascii="Cambria" w:hAnsi="Cambria" w:cs="Cambria"/>
          <w:b/>
          <w:bCs/>
          <w:lang w:val="en-US"/>
        </w:rPr>
        <w:t xml:space="preserve">Clopidogrel </w:t>
      </w:r>
      <w:r w:rsidRPr="008A2F0C">
        <w:rPr>
          <w:rFonts w:ascii="Cambria" w:hAnsi="Cambria" w:cs="Cambria"/>
        </w:rPr>
        <w:t>:</w:t>
      </w:r>
      <w:r w:rsidR="00B13BDE">
        <w:rPr>
          <w:rFonts w:ascii="Cambria" w:hAnsi="Cambria" w:cs="Cambria"/>
        </w:rPr>
        <w:t xml:space="preserve"> 18.75 </w:t>
      </w:r>
      <w:r w:rsidR="00B13BDE">
        <w:rPr>
          <w:rFonts w:ascii="Cambria" w:hAnsi="Cambria" w:cs="Cambria"/>
          <w:lang w:val="en-US"/>
        </w:rPr>
        <w:t>mg po SID</w:t>
      </w:r>
    </w:p>
    <w:p w14:paraId="4B5E11D6" w14:textId="77777777" w:rsidR="008320B0" w:rsidRPr="008320B0" w:rsidRDefault="008320B0" w:rsidP="002C6643">
      <w:pPr>
        <w:pStyle w:val="BodyText"/>
        <w:spacing w:line="276" w:lineRule="auto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0486FCBB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99A49C1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3F0C5751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577E8EF9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06108A8E" w14:textId="55E5BF64" w:rsidR="002C6643" w:rsidRDefault="00AD45F7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hyperlink r:id="rId13" w:history="1">
        <w:r w:rsidR="00B13502" w:rsidRPr="007A24E7">
          <w:rPr>
            <w:rStyle w:val="Hyperlink"/>
            <w:rFonts w:ascii="Cambria" w:hAnsi="Cambria" w:cs="Cambria"/>
            <w:b/>
            <w:bCs/>
            <w:lang w:val="en-US"/>
          </w:rPr>
          <w:t>theodsin@hotmail.com</w:t>
        </w:r>
      </w:hyperlink>
    </w:p>
    <w:p w14:paraId="680A9BE1" w14:textId="77777777" w:rsidR="001C1928" w:rsidRDefault="001C1928" w:rsidP="001C1928">
      <w:pPr>
        <w:ind w:right="-569"/>
        <w:rPr>
          <w:lang w:val="el-GR"/>
        </w:rPr>
      </w:pPr>
    </w:p>
    <w:p w14:paraId="7A0AEE5C" w14:textId="77777777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6B01DD" wp14:editId="3A332399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E973C8" wp14:editId="550B9945">
            <wp:extent cx="3078753" cy="289259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53" cy="28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47A5" w14:textId="77777777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534411B" w14:textId="58C48AA8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903CF33" wp14:editId="623096EA">
            <wp:extent cx="3103496" cy="291584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6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1A8278" wp14:editId="7D0C3245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A38B" w14:textId="39B46647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0038D335" w14:textId="442C90A4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F18ADC" wp14:editId="6868F542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D95CEED" wp14:editId="17302DCC">
            <wp:extent cx="3070607" cy="288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0A65ED9E" w14:textId="77777777" w:rsidR="001C1928" w:rsidRDefault="001C1928" w:rsidP="001C1928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drawing>
          <wp:inline distT="0" distB="0" distL="0" distR="0" wp14:anchorId="2E599A77" wp14:editId="2F1B525A">
            <wp:extent cx="3977640" cy="3737132"/>
            <wp:effectExtent l="0" t="0" r="381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05" cy="374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</w:p>
    <w:p w14:paraId="1C65C3E0" w14:textId="77777777" w:rsidR="001C1928" w:rsidRDefault="001C1928" w:rsidP="001C1928">
      <w:pPr>
        <w:rPr>
          <w:rFonts w:ascii="Cambria" w:hAnsi="Cambria" w:cs="Cambria"/>
          <w:b/>
          <w:bCs/>
          <w:color w:val="000000"/>
          <w:lang w:val="el-GR"/>
        </w:rPr>
      </w:pPr>
    </w:p>
    <w:p w14:paraId="43A03005" w14:textId="03598591" w:rsidR="00714E0F" w:rsidRDefault="001C1928" w:rsidP="001C1928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3100EA8" wp14:editId="20EB0A68">
            <wp:extent cx="3985260" cy="3744291"/>
            <wp:effectExtent l="0" t="0" r="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10" cy="375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735EFFC3" w14:textId="5B9BBBCA" w:rsidR="00B9485E" w:rsidRPr="001A0D0E" w:rsidRDefault="0085152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7D0DF900" wp14:editId="1C16828B">
            <wp:extent cx="133350" cy="180975"/>
            <wp:effectExtent l="0" t="0" r="0" b="9525"/>
            <wp:docPr id="13" name="Εικόνα 1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665">
        <w:rPr>
          <w:rFonts w:ascii="Cambria" w:hAnsi="Cambria" w:cs="Cambria"/>
          <w:b/>
          <w:bCs/>
          <w:color w:val="000000"/>
          <w:lang w:val="en-US"/>
        </w:rPr>
        <w:t xml:space="preserve">                                 </w:t>
      </w:r>
      <w:r>
        <w:rPr>
          <w:noProof/>
          <w:vanish/>
          <w:lang w:val="el-GR" w:eastAsia="el-GR"/>
        </w:rPr>
        <w:drawing>
          <wp:inline distT="0" distB="0" distL="0" distR="0" wp14:anchorId="269AC69F" wp14:editId="1AC2771D">
            <wp:extent cx="133350" cy="180975"/>
            <wp:effectExtent l="0" t="0" r="0" b="9525"/>
            <wp:docPr id="14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85E" w:rsidRPr="001A0D0E" w:rsidSect="00AD5472">
      <w:footerReference w:type="default" r:id="rId22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88DF3" w14:textId="77777777" w:rsidR="00AD45F7" w:rsidRDefault="00AD45F7">
      <w:r>
        <w:separator/>
      </w:r>
    </w:p>
  </w:endnote>
  <w:endnote w:type="continuationSeparator" w:id="0">
    <w:p w14:paraId="098A4FC3" w14:textId="77777777" w:rsidR="00AD45F7" w:rsidRDefault="00AD4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3C359" w14:textId="77777777" w:rsidR="00DB46BA" w:rsidRDefault="00DB46BA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8F546" w14:textId="77777777" w:rsidR="00AD45F7" w:rsidRDefault="00AD45F7">
      <w:r>
        <w:separator/>
      </w:r>
    </w:p>
  </w:footnote>
  <w:footnote w:type="continuationSeparator" w:id="0">
    <w:p w14:paraId="4836240C" w14:textId="77777777" w:rsidR="00AD45F7" w:rsidRDefault="00AD45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469" type="#_x0000_t75" style="width:11.25pt;height:11.25pt" o:bullet="t">
        <v:imagedata r:id="rId1" o:title="msoE2E2"/>
      </v:shape>
    </w:pict>
  </w:numPicBullet>
  <w:numPicBullet w:numPicBulletId="1">
    <w:pict>
      <v:shape id="_x0000_i2470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2ED13ACC"/>
    <w:multiLevelType w:val="hybridMultilevel"/>
    <w:tmpl w:val="DE1A4E9A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0"/>
  </w:num>
  <w:num w:numId="42">
    <w:abstractNumId w:val="37"/>
  </w:num>
  <w:num w:numId="43">
    <w:abstractNumId w:val="41"/>
  </w:num>
  <w:num w:numId="4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507F1"/>
    <w:rsid w:val="00062F68"/>
    <w:rsid w:val="00076C98"/>
    <w:rsid w:val="00093D09"/>
    <w:rsid w:val="000B59C1"/>
    <w:rsid w:val="00106FA1"/>
    <w:rsid w:val="001575A2"/>
    <w:rsid w:val="00183FF5"/>
    <w:rsid w:val="001A0D0E"/>
    <w:rsid w:val="001A69CD"/>
    <w:rsid w:val="001C1928"/>
    <w:rsid w:val="001C1C65"/>
    <w:rsid w:val="001F61E7"/>
    <w:rsid w:val="002056DB"/>
    <w:rsid w:val="00243C4A"/>
    <w:rsid w:val="00261EBF"/>
    <w:rsid w:val="002762AE"/>
    <w:rsid w:val="00287941"/>
    <w:rsid w:val="002A6B5D"/>
    <w:rsid w:val="002C35D8"/>
    <w:rsid w:val="002C6643"/>
    <w:rsid w:val="002D679D"/>
    <w:rsid w:val="002F29A6"/>
    <w:rsid w:val="002F46DC"/>
    <w:rsid w:val="003048C6"/>
    <w:rsid w:val="00305E7E"/>
    <w:rsid w:val="00325688"/>
    <w:rsid w:val="00390665"/>
    <w:rsid w:val="003D7131"/>
    <w:rsid w:val="003D7EBE"/>
    <w:rsid w:val="00401314"/>
    <w:rsid w:val="004052E5"/>
    <w:rsid w:val="00414A36"/>
    <w:rsid w:val="00436A6A"/>
    <w:rsid w:val="00460137"/>
    <w:rsid w:val="0047350A"/>
    <w:rsid w:val="00493288"/>
    <w:rsid w:val="00495066"/>
    <w:rsid w:val="004B4C32"/>
    <w:rsid w:val="004E64D1"/>
    <w:rsid w:val="004E7583"/>
    <w:rsid w:val="004F3E06"/>
    <w:rsid w:val="0050124E"/>
    <w:rsid w:val="00524728"/>
    <w:rsid w:val="00526CD3"/>
    <w:rsid w:val="005844EB"/>
    <w:rsid w:val="005B42F8"/>
    <w:rsid w:val="005B5248"/>
    <w:rsid w:val="005C19BC"/>
    <w:rsid w:val="005C6D6D"/>
    <w:rsid w:val="005D20F2"/>
    <w:rsid w:val="005D3F77"/>
    <w:rsid w:val="005D5B19"/>
    <w:rsid w:val="00602D87"/>
    <w:rsid w:val="00623162"/>
    <w:rsid w:val="006251A5"/>
    <w:rsid w:val="006402CC"/>
    <w:rsid w:val="00683E30"/>
    <w:rsid w:val="00684F6F"/>
    <w:rsid w:val="00693742"/>
    <w:rsid w:val="006D638E"/>
    <w:rsid w:val="00714E0F"/>
    <w:rsid w:val="007205CF"/>
    <w:rsid w:val="00747815"/>
    <w:rsid w:val="00777B9A"/>
    <w:rsid w:val="00781C26"/>
    <w:rsid w:val="0079013D"/>
    <w:rsid w:val="007A6C09"/>
    <w:rsid w:val="007D09DA"/>
    <w:rsid w:val="007D7F49"/>
    <w:rsid w:val="007F16ED"/>
    <w:rsid w:val="00820609"/>
    <w:rsid w:val="008320B0"/>
    <w:rsid w:val="0083216C"/>
    <w:rsid w:val="0085152A"/>
    <w:rsid w:val="008A2F0C"/>
    <w:rsid w:val="008B23AF"/>
    <w:rsid w:val="008C6250"/>
    <w:rsid w:val="00975527"/>
    <w:rsid w:val="00996694"/>
    <w:rsid w:val="009E5668"/>
    <w:rsid w:val="00A03D6C"/>
    <w:rsid w:val="00A2081B"/>
    <w:rsid w:val="00A623C2"/>
    <w:rsid w:val="00A810F0"/>
    <w:rsid w:val="00AA2A53"/>
    <w:rsid w:val="00AD45F7"/>
    <w:rsid w:val="00AD5472"/>
    <w:rsid w:val="00AD70E6"/>
    <w:rsid w:val="00AE2B6D"/>
    <w:rsid w:val="00AE3468"/>
    <w:rsid w:val="00AF13DD"/>
    <w:rsid w:val="00B13502"/>
    <w:rsid w:val="00B13BDE"/>
    <w:rsid w:val="00B15D7C"/>
    <w:rsid w:val="00B4003C"/>
    <w:rsid w:val="00B46792"/>
    <w:rsid w:val="00B527A5"/>
    <w:rsid w:val="00B66781"/>
    <w:rsid w:val="00B73F27"/>
    <w:rsid w:val="00B86F61"/>
    <w:rsid w:val="00B94532"/>
    <w:rsid w:val="00B9485E"/>
    <w:rsid w:val="00BE4AAF"/>
    <w:rsid w:val="00C65752"/>
    <w:rsid w:val="00C6715F"/>
    <w:rsid w:val="00CA3F56"/>
    <w:rsid w:val="00CA6335"/>
    <w:rsid w:val="00CE26D4"/>
    <w:rsid w:val="00D02D02"/>
    <w:rsid w:val="00D143BB"/>
    <w:rsid w:val="00D90784"/>
    <w:rsid w:val="00D93847"/>
    <w:rsid w:val="00DA2D9F"/>
    <w:rsid w:val="00DB46BA"/>
    <w:rsid w:val="00E07C47"/>
    <w:rsid w:val="00EA15E3"/>
    <w:rsid w:val="00EA3426"/>
    <w:rsid w:val="00EF7B19"/>
    <w:rsid w:val="00F240B4"/>
    <w:rsid w:val="00F374A8"/>
    <w:rsid w:val="00F412C9"/>
    <w:rsid w:val="00F81B6F"/>
    <w:rsid w:val="00F81C8F"/>
    <w:rsid w:val="00F84027"/>
    <w:rsid w:val="00F97DB3"/>
    <w:rsid w:val="00FA452A"/>
    <w:rsid w:val="00FA6BF9"/>
    <w:rsid w:val="00FB1E34"/>
    <w:rsid w:val="00FD1F37"/>
    <w:rsid w:val="00FD4EA7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496903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0F78-3147-45E5-92FB-F4EFDB6DF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</cp:revision>
  <cp:lastPrinted>2017-08-26T17:44:00Z</cp:lastPrinted>
  <dcterms:created xsi:type="dcterms:W3CDTF">2019-02-04T16:12:00Z</dcterms:created>
  <dcterms:modified xsi:type="dcterms:W3CDTF">2021-04-13T13:46:00Z</dcterms:modified>
</cp:coreProperties>
</file>