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1D46A" w14:textId="77777777" w:rsidR="00383D42" w:rsidRDefault="00383D42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63282F1B" w14:textId="673F5DE4" w:rsidR="00D97708" w:rsidRPr="00D97708" w:rsidRDefault="00D97708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D97708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17A40191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9DCDA97" w14:textId="372A731B" w:rsid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28EA201" w14:textId="77777777" w:rsidR="00F2514D" w:rsidRPr="00D97708" w:rsidRDefault="00F2514D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D97708" w:rsidRPr="001B2B57" w14:paraId="6AFF4C33" w14:textId="77777777" w:rsidTr="0038394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8BA8E32" w14:textId="77777777" w:rsidR="00D97708" w:rsidRPr="00D97708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             </w:t>
            </w: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15ED64BF" wp14:editId="4F3EB77F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7EE0EF9" w14:textId="77777777" w:rsidR="00D97708" w:rsidRPr="00D97708" w:rsidRDefault="00D97708" w:rsidP="00D97708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5012B063" w14:textId="77777777" w:rsidR="00383D42" w:rsidRPr="00383D42" w:rsidRDefault="00383D42" w:rsidP="00383D42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78059742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0988C24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5E90F414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79F0938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1D57BF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{{weight }} kg</w:t>
            </w:r>
          </w:p>
          <w:p w14:paraId="44FAF7C0" w14:textId="4A666375" w:rsidR="00D97708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{{age}}</w:t>
            </w:r>
          </w:p>
        </w:tc>
      </w:tr>
    </w:tbl>
    <w:p w14:paraId="5F1B3D5B" w14:textId="64EA0057" w:rsid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01BECBD" w14:textId="77777777" w:rsidR="00F2514D" w:rsidRPr="00D97708" w:rsidRDefault="00F2514D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5862364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060868FB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0BB01AC3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7DFF597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817438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3F8584A7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03EDDE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309A36F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273BD230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CFB4C36" w14:textId="77777777" w:rsidR="00D97708" w:rsidRPr="00D97708" w:rsidRDefault="00D97708" w:rsidP="00D9770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3412613F" wp14:editId="40298D1F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0FA7861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8D0DFDA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28757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3F7BF506" w14:textId="659EFA0D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F2514D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1173B87B" w14:textId="77777777" w:rsidR="00383D42" w:rsidRPr="00F74D4F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F78FD3C" w14:textId="77777777" w:rsid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F97A343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570859F9" w14:textId="3BDAD87D" w:rsidR="00F6413A" w:rsidRPr="00BE0827" w:rsidRDefault="00F6413A" w:rsidP="00F6413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F2514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F2514D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3C025D04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1B7339A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C4369E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4B1BDE7E" w14:textId="5B80D399" w:rsidR="00383D42" w:rsidRPr="00F2514D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9" w:name="_Hlk34156985"/>
      <w:bookmarkStart w:id="10" w:name="_Hlk33967869"/>
      <w:r w:rsidRPr="00383D42">
        <w:rPr>
          <w:rFonts w:ascii="Cambria" w:hAnsi="Cambria" w:cs="Cambria"/>
          <w:sz w:val="24"/>
          <w:szCs w:val="24"/>
          <w:u w:val="single"/>
        </w:rPr>
        <w:t>Ακροαστικά</w:t>
      </w:r>
      <w:r w:rsidRPr="00383D42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u w:val="single"/>
        </w:rPr>
        <w:t>ευρήματα</w:t>
      </w:r>
      <w:bookmarkStart w:id="11" w:name="_Hlk34158555"/>
      <w:bookmarkStart w:id="12" w:name="_Hlk34157038"/>
      <w:bookmarkEnd w:id="9"/>
      <w:r w:rsidRPr="00383D42">
        <w:rPr>
          <w:rFonts w:ascii="Cambria" w:hAnsi="Cambria" w:cs="Cambria"/>
          <w:sz w:val="24"/>
          <w:szCs w:val="24"/>
          <w:lang w:val="en-US"/>
        </w:rPr>
        <w:t>:</w:t>
      </w:r>
      <w:r w:rsidR="00F2514D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rythm %}{{rythm}}</w:t>
      </w:r>
      <w:r w:rsidR="00F2514D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="00795402" w:rsidRPr="0079540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φύσημα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σημείο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μέγιστης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ακροασιμότητας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καρδιάς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ύψος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F2514D">
        <w:rPr>
          <w:rFonts w:ascii="Cambria" w:hAnsi="Cambria" w:cs="Cambria"/>
          <w:color w:val="000000"/>
          <w:sz w:val="24"/>
          <w:szCs w:val="24"/>
          <w:lang w:val="en-US"/>
        </w:rPr>
        <w:t xml:space="preserve">{% else %} </w:t>
      </w:r>
    </w:p>
    <w:p w14:paraId="07335AB9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lastRenderedPageBreak/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383D42">
        <w:rPr>
          <w:rFonts w:ascii="Cambria" w:hAnsi="Cambria" w:cs="Cambria"/>
          <w:sz w:val="24"/>
          <w:szCs w:val="24"/>
        </w:rPr>
        <w:t xml:space="preserve">{% </w:t>
      </w:r>
      <w:proofErr w:type="spellStart"/>
      <w:r w:rsidRPr="00383D42">
        <w:rPr>
          <w:rFonts w:ascii="Cambria" w:hAnsi="Cambria" w:cs="Cambria"/>
          <w:sz w:val="24"/>
          <w:szCs w:val="24"/>
        </w:rPr>
        <w:t>if</w:t>
      </w:r>
      <w:proofErr w:type="spellEnd"/>
      <w:r w:rsidRPr="00383D42">
        <w:rPr>
          <w:rFonts w:ascii="Cambria" w:hAnsi="Cambria" w:cs="Cambria"/>
          <w:sz w:val="24"/>
          <w:szCs w:val="24"/>
        </w:rPr>
        <w:t xml:space="preserve"> </w:t>
      </w:r>
      <w:r w:rsidRPr="00383D42">
        <w:rPr>
          <w:rFonts w:ascii="Cambria" w:hAnsi="Cambria"/>
          <w:sz w:val="24"/>
          <w:szCs w:val="24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3" w:name="_Hlk34152275"/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Pr="00383D42">
        <w:rPr>
          <w:rFonts w:ascii="Cambria" w:hAnsi="Cambria"/>
          <w:sz w:val="24"/>
          <w:szCs w:val="24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Pr="00383D42">
        <w:rPr>
          <w:rFonts w:ascii="Cambria" w:hAnsi="Cambria"/>
          <w:sz w:val="24"/>
          <w:szCs w:val="24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 φύσημα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 καρδιάς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 xml:space="preserve">στο ύψος της </w:t>
      </w:r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3"/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> {% endif %} {% endif %}</w:t>
      </w:r>
    </w:p>
    <w:p w14:paraId="582C219B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auditoryLung</w:t>
      </w:r>
      <w:r w:rsidRPr="00383D42">
        <w:rPr>
          <w:rFonts w:ascii="Cambria" w:hAnsi="Cambria" w:cs="Cambria"/>
          <w:sz w:val="24"/>
          <w:szCs w:val="24"/>
        </w:rPr>
        <w:t>}}</w:t>
      </w:r>
    </w:p>
    <w:p w14:paraId="30120C34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cough</w:t>
      </w:r>
      <w:r w:rsidRPr="00383D42">
        <w:rPr>
          <w:rFonts w:ascii="Cambria" w:hAnsi="Cambria" w:cs="Cambria"/>
          <w:lang w:val="en-US"/>
        </w:rPr>
        <w:t>}}</w:t>
      </w:r>
    </w:p>
    <w:p w14:paraId="3F6AF903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heartRate</w:t>
      </w:r>
      <w:r w:rsidRPr="00383D42">
        <w:rPr>
          <w:rFonts w:ascii="Cambria" w:hAnsi="Cambria" w:cs="Cambria"/>
          <w:lang w:val="en-US"/>
        </w:rPr>
        <w:t>}}</w:t>
      </w:r>
    </w:p>
    <w:p w14:paraId="05DFC4EE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4" w:name="_Hlk19282453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 xml:space="preserve">mucous </w:t>
      </w:r>
      <w:proofErr w:type="gramStart"/>
      <w:r w:rsidRPr="00383D42">
        <w:rPr>
          <w:rFonts w:ascii="Cambria" w:hAnsi="Cambria"/>
          <w:sz w:val="24"/>
          <w:szCs w:val="24"/>
          <w:lang w:val="en-US"/>
        </w:rPr>
        <w:t>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383D42">
        <w:rPr>
          <w:rFonts w:ascii="Cambria" w:hAnsi="Cambria"/>
          <w:sz w:val="24"/>
          <w:szCs w:val="24"/>
          <w:lang w:val="en-US"/>
        </w:rPr>
        <w:t>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Χροιά</w:t>
      </w:r>
      <w:proofErr w:type="gramEnd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sz w:val="24"/>
          <w:szCs w:val="24"/>
          <w:lang w:val="en-US"/>
        </w:rPr>
        <w:t>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749293F5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5" w:name="_Hlk19280949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 xml:space="preserve">dental </w:t>
      </w:r>
      <w:proofErr w:type="gramStart"/>
      <w:r w:rsidRPr="00383D42">
        <w:rPr>
          <w:rFonts w:ascii="Cambria" w:hAnsi="Cambria"/>
          <w:sz w:val="24"/>
          <w:szCs w:val="24"/>
          <w:lang w:val="en-US"/>
        </w:rPr>
        <w:t>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proofErr w:type="gramEnd"/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</w:t>
      </w:r>
      <w:proofErr w:type="gramStart"/>
      <w:r w:rsidRPr="00383D42">
        <w:rPr>
          <w:rFonts w:ascii="Cambria" w:hAnsi="Cambria"/>
          <w:sz w:val="24"/>
          <w:szCs w:val="24"/>
          <w:lang w:val="en-US"/>
        </w:rPr>
        <w:t>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Οδοντική</w:t>
      </w:r>
      <w:proofErr w:type="gramEnd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τρυγία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 xml:space="preserve"> dental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4"/>
    <w:bookmarkEnd w:id="15"/>
    <w:p w14:paraId="3643125E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bodyWeight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46247D6F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lymph</w:t>
      </w:r>
      <w:r w:rsidRPr="00383D42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448C53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C2014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BB7F322" w14:textId="78427E9A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9FFDAF9" w14:textId="77777777" w:rsidR="00F2514D" w:rsidRPr="00D97708" w:rsidRDefault="00F2514D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AF7403D" w14:textId="77777777" w:rsidR="00D97708" w:rsidRPr="000D19C1" w:rsidRDefault="00D97708" w:rsidP="00D9770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517B2EF" wp14:editId="4938380A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1A681252" w14:textId="137F55E0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2FEB02A0" w14:textId="13F99E07" w:rsidR="00A068E2" w:rsidRDefault="00A068E2" w:rsidP="00383D42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383D42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55F58B0E" w14:textId="77777777" w:rsidR="00383D42" w:rsidRPr="00383D42" w:rsidRDefault="00383D42" w:rsidP="00383D42">
      <w:pPr>
        <w:spacing w:after="0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16" w:name="_Hlk32765165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97708" w:rsidRPr="00383D42" w14:paraId="2082FC8D" w14:textId="77777777" w:rsidTr="0038394D">
        <w:tc>
          <w:tcPr>
            <w:tcW w:w="1630" w:type="dxa"/>
            <w:shd w:val="clear" w:color="auto" w:fill="4F81BD"/>
          </w:tcPr>
          <w:p w14:paraId="25938312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bookmarkStart w:id="17" w:name="_Hlk52713096"/>
            <w:bookmarkEnd w:id="16"/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718149E" w14:textId="77777777" w:rsidR="00D97708" w:rsidRPr="00383D42" w:rsidRDefault="00D97708" w:rsidP="00D97708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61DBCB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8167493" w14:textId="77777777" w:rsidR="00D97708" w:rsidRPr="00383D42" w:rsidRDefault="00D97708" w:rsidP="00D97708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1B2B57" w14:paraId="2E4F0642" w14:textId="77777777" w:rsidTr="0038394D">
        <w:trPr>
          <w:trHeight w:val="245"/>
        </w:trPr>
        <w:tc>
          <w:tcPr>
            <w:tcW w:w="1630" w:type="dxa"/>
            <w:shd w:val="clear" w:color="auto" w:fill="EEECE1"/>
          </w:tcPr>
          <w:p w14:paraId="5C1F7C3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EEC753D" w14:textId="0EF7465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PDF.RVDd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5A6E4B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845F182" w14:textId="796C88AA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PDF.AoVmax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%}1,0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383D42" w:rsidRPr="001B2B57" w14:paraId="492A852A" w14:textId="77777777" w:rsidTr="0038394D">
        <w:trPr>
          <w:trHeight w:val="159"/>
        </w:trPr>
        <w:tc>
          <w:tcPr>
            <w:tcW w:w="1630" w:type="dxa"/>
            <w:shd w:val="clear" w:color="auto" w:fill="EEECE1"/>
          </w:tcPr>
          <w:p w14:paraId="28AFD989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392226" w14:textId="78BE3EC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,6{%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3E013A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65EAD49" w14:textId="51F1DCE1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Vmax = 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%}0,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99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D97708" w:rsidRPr="00383D42" w14:paraId="31E641AA" w14:textId="77777777" w:rsidTr="0038394D">
        <w:tc>
          <w:tcPr>
            <w:tcW w:w="1630" w:type="dxa"/>
            <w:shd w:val="clear" w:color="auto" w:fill="EEECE1"/>
          </w:tcPr>
          <w:p w14:paraId="7F43663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7B50A2B" w14:textId="321EEA2C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PDF.LVDd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39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540AD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E3066D8" w14:textId="1A8095F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</w:t>
            </w:r>
            <w:r w:rsidR="00C57D6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D97708" w:rsidRPr="00383D42" w14:paraId="7B1ADBF0" w14:textId="77777777" w:rsidTr="0038394D">
        <w:tc>
          <w:tcPr>
            <w:tcW w:w="1630" w:type="dxa"/>
            <w:shd w:val="clear" w:color="auto" w:fill="EEECE1"/>
          </w:tcPr>
          <w:p w14:paraId="6971DE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06D6EAE" w14:textId="7820EB57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PDF.PWd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13,6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3BE69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2095551" w14:textId="2C3CFB3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1B2B57" w14:paraId="2597E010" w14:textId="77777777" w:rsidTr="0038394D">
        <w:tc>
          <w:tcPr>
            <w:tcW w:w="1630" w:type="dxa"/>
            <w:shd w:val="clear" w:color="auto" w:fill="EEECE1"/>
          </w:tcPr>
          <w:p w14:paraId="50748C6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23A71BB" w14:textId="4562BE1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PDF.IVSs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729DC84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BFD75AA" w14:textId="55E53432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PDF.MitralE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,77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endif %}/{%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lastRenderedPageBreak/>
              <w:t>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PDF.Awave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}}{% else %}0,6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({% if PDF.MVEA %}{{PDF.MVEA}}{%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,25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%})</w:t>
            </w:r>
          </w:p>
        </w:tc>
      </w:tr>
      <w:tr w:rsidR="00383D42" w:rsidRPr="001B2B57" w14:paraId="492AFF34" w14:textId="77777777" w:rsidTr="0038394D">
        <w:tc>
          <w:tcPr>
            <w:tcW w:w="1630" w:type="dxa"/>
            <w:shd w:val="clear" w:color="auto" w:fill="EEECE1"/>
          </w:tcPr>
          <w:p w14:paraId="4E7B8F7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53BB745" w14:textId="65BDA53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PDF.LVDs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{PDF.LVDs}}{%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23,1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EF2D99D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5932624" w14:textId="747FEB21" w:rsidR="00383D42" w:rsidRPr="00383D42" w:rsidRDefault="00383D42" w:rsidP="00383D42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PDF.DT %}{{PDF.DT }}{% else %}64{% endif %} ms </w:t>
            </w:r>
          </w:p>
        </w:tc>
      </w:tr>
      <w:tr w:rsidR="00D97708" w:rsidRPr="00383D42" w14:paraId="69568A8E" w14:textId="77777777" w:rsidTr="0038394D">
        <w:tc>
          <w:tcPr>
            <w:tcW w:w="1630" w:type="dxa"/>
            <w:shd w:val="clear" w:color="auto" w:fill="EEECE1"/>
          </w:tcPr>
          <w:p w14:paraId="118D5CB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72A7E64" w14:textId="390CBE6D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PDF.PWs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{PDF.PWs}}{%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19,8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43FBF1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C92731B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1B2B57" w14:paraId="5A76C841" w14:textId="77777777" w:rsidTr="0038394D">
        <w:tc>
          <w:tcPr>
            <w:tcW w:w="1630" w:type="dxa"/>
            <w:shd w:val="clear" w:color="auto" w:fill="EEECE1"/>
          </w:tcPr>
          <w:p w14:paraId="380E48D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70C74F6" w14:textId="0694B015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PDF.FS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{PDF.FS}}{%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41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%</w:t>
            </w:r>
          </w:p>
        </w:tc>
        <w:tc>
          <w:tcPr>
            <w:tcW w:w="2126" w:type="dxa"/>
            <w:shd w:val="clear" w:color="auto" w:fill="EEECE1"/>
          </w:tcPr>
          <w:p w14:paraId="53EFBE95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F6F4354" w14:textId="3CD640C9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PDF.MRVmax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%}-{% endif %} m/s</w:t>
            </w:r>
          </w:p>
        </w:tc>
      </w:tr>
      <w:tr w:rsidR="00383D42" w:rsidRPr="001B2B57" w14:paraId="575E7B20" w14:textId="77777777" w:rsidTr="0038394D">
        <w:tc>
          <w:tcPr>
            <w:tcW w:w="1630" w:type="dxa"/>
            <w:shd w:val="clear" w:color="auto" w:fill="EEECE1"/>
          </w:tcPr>
          <w:p w14:paraId="19ED3E2E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D773903" w14:textId="70B9672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PDF.LA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{PDF.LA}}{%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28,7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endif %}-{%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%}{{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}}{% else %}</w:t>
            </w:r>
            <w:r w:rsidR="00203CC3" w:rsidRPr="00203CC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22,4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1D2FAD0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5ECC56B" w14:textId="0B68A03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{%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if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</w:t>
            </w:r>
            <w:proofErr w:type="gram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%}{</w:t>
            </w:r>
            <w:proofErr w:type="gram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PDF.TRVmax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 xml:space="preserve"> }}{% else %}-{% endif %} m/s</w:t>
            </w:r>
          </w:p>
        </w:tc>
      </w:tr>
      <w:tr w:rsidR="00383D42" w:rsidRPr="00383D42" w14:paraId="78069C3C" w14:textId="77777777" w:rsidTr="0038394D">
        <w:tc>
          <w:tcPr>
            <w:tcW w:w="1630" w:type="dxa"/>
            <w:shd w:val="clear" w:color="auto" w:fill="EEECE1"/>
          </w:tcPr>
          <w:p w14:paraId="5EA671F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26FB7F3" w14:textId="3EA6F289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 %} {{</w:t>
            </w:r>
            <w:proofErr w:type="spellStart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PDF.LAAo</w:t>
            </w:r>
            <w:proofErr w:type="spellEnd"/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}} {% else %}1,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2F0B23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F249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bookmarkEnd w:id="17"/>
    <w:p w14:paraId="30FEFF50" w14:textId="77777777" w:rsidR="00383D42" w:rsidRPr="00E16F25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83D42" w:rsidRPr="00D97708" w14:paraId="799589DD" w14:textId="77777777" w:rsidTr="001178FE">
        <w:tc>
          <w:tcPr>
            <w:tcW w:w="1630" w:type="dxa"/>
            <w:shd w:val="clear" w:color="auto" w:fill="4F81BD"/>
          </w:tcPr>
          <w:p w14:paraId="1424FE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A45345E" w14:textId="77777777" w:rsidR="00383D42" w:rsidRPr="00D97708" w:rsidRDefault="00383D42" w:rsidP="001178FE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7BF6E43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99F2685" w14:textId="77777777" w:rsidR="00383D42" w:rsidRPr="00D97708" w:rsidRDefault="00383D42" w:rsidP="001178FE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D97708" w14:paraId="11A985AE" w14:textId="77777777" w:rsidTr="001178FE">
        <w:trPr>
          <w:trHeight w:val="245"/>
        </w:trPr>
        <w:tc>
          <w:tcPr>
            <w:tcW w:w="1630" w:type="dxa"/>
            <w:shd w:val="clear" w:color="auto" w:fill="EEECE1"/>
          </w:tcPr>
          <w:p w14:paraId="78D6E36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6DF245C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82C8F2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63B87E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Vmax = 1,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383D42" w:rsidRPr="00D97708" w14:paraId="57300C7F" w14:textId="77777777" w:rsidTr="001178FE">
        <w:trPr>
          <w:trHeight w:val="159"/>
        </w:trPr>
        <w:tc>
          <w:tcPr>
            <w:tcW w:w="1630" w:type="dxa"/>
            <w:shd w:val="clear" w:color="auto" w:fill="EEECE1"/>
          </w:tcPr>
          <w:p w14:paraId="2F7A17C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EE6C7A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14,6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C47FF4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6D826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0,99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7AA36122" w14:textId="77777777" w:rsidTr="001178FE">
        <w:tc>
          <w:tcPr>
            <w:tcW w:w="1630" w:type="dxa"/>
            <w:shd w:val="clear" w:color="auto" w:fill="EEECE1"/>
          </w:tcPr>
          <w:p w14:paraId="695C39C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22178BD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219E4A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9C23622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383D42" w:rsidRPr="00D97708" w14:paraId="62B6ED87" w14:textId="77777777" w:rsidTr="001178FE">
        <w:tc>
          <w:tcPr>
            <w:tcW w:w="1630" w:type="dxa"/>
            <w:shd w:val="clear" w:color="auto" w:fill="EEECE1"/>
          </w:tcPr>
          <w:p w14:paraId="68D24AB0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6882D2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3954F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F7D3DC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D97708" w14:paraId="167365AD" w14:textId="77777777" w:rsidTr="001178FE">
        <w:tc>
          <w:tcPr>
            <w:tcW w:w="1630" w:type="dxa"/>
            <w:shd w:val="clear" w:color="auto" w:fill="EEECE1"/>
          </w:tcPr>
          <w:p w14:paraId="1EC33AC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B2728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E0928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6193E5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383D42" w:rsidRPr="00D97708" w14:paraId="628D4DCC" w14:textId="77777777" w:rsidTr="001178FE">
        <w:tc>
          <w:tcPr>
            <w:tcW w:w="1630" w:type="dxa"/>
            <w:shd w:val="clear" w:color="auto" w:fill="EEECE1"/>
          </w:tcPr>
          <w:p w14:paraId="64105B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2853DE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A3DDB8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7DB4C9" w14:textId="77777777" w:rsidR="00383D42" w:rsidRPr="00D97708" w:rsidRDefault="00383D42" w:rsidP="001178FE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64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0BA9F4A3" w14:textId="77777777" w:rsidTr="001178FE">
        <w:tc>
          <w:tcPr>
            <w:tcW w:w="1630" w:type="dxa"/>
            <w:shd w:val="clear" w:color="auto" w:fill="EEECE1"/>
          </w:tcPr>
          <w:p w14:paraId="61EE6F9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33BBD9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E4F3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B50892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D97708" w14:paraId="2E7FB005" w14:textId="77777777" w:rsidTr="001178FE">
        <w:tc>
          <w:tcPr>
            <w:tcW w:w="1630" w:type="dxa"/>
            <w:shd w:val="clear" w:color="auto" w:fill="EEECE1"/>
          </w:tcPr>
          <w:p w14:paraId="121ABA81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6719D90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41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FB667B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3B5BF7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383D42" w:rsidRPr="00D97708" w14:paraId="2CD64057" w14:textId="77777777" w:rsidTr="001178FE">
        <w:tc>
          <w:tcPr>
            <w:tcW w:w="1630" w:type="dxa"/>
            <w:shd w:val="clear" w:color="auto" w:fill="EEECE1"/>
          </w:tcPr>
          <w:p w14:paraId="73907D9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92EF8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28,7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22,4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011175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6079B1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383D42" w:rsidRPr="00D97708" w14:paraId="3B796017" w14:textId="77777777" w:rsidTr="001178FE">
        <w:tc>
          <w:tcPr>
            <w:tcW w:w="1630" w:type="dxa"/>
            <w:shd w:val="clear" w:color="auto" w:fill="EEECE1"/>
          </w:tcPr>
          <w:p w14:paraId="326F01C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7A4F82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1,28</w:t>
            </w:r>
          </w:p>
        </w:tc>
        <w:tc>
          <w:tcPr>
            <w:tcW w:w="2126" w:type="dxa"/>
            <w:shd w:val="clear" w:color="auto" w:fill="EEECE1"/>
          </w:tcPr>
          <w:p w14:paraId="3ED0D27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C2751C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06AC7A51" w14:textId="77777777" w:rsidR="00383D42" w:rsidRPr="00F44907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p w14:paraId="35E72D18" w14:textId="77777777" w:rsidR="00D97708" w:rsidRPr="00383D42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0B9D42E" w14:textId="77777777" w:rsidR="00D97708" w:rsidRPr="00F2514D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40D8FBF" w14:textId="77777777" w:rsidR="00D97708" w:rsidRPr="00D97708" w:rsidRDefault="00D97708" w:rsidP="00D97708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7508494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FB003F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64572F7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0CCAC0D6" wp14:editId="5954861E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01582DCC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EE1AA33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224B3E1F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B9AF734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430A501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7DB0059B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AAA0577" wp14:editId="07A07489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64D3F76E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2C814FF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40DA52E7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Απουσία αναγωγικού όγκου αίματος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2AB40B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EDE42F5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1A35821" wp14:editId="6278B1D8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3FBB9DBA" w14:textId="77777777" w:rsidR="00D97708" w:rsidRPr="00D97708" w:rsidRDefault="00D97708" w:rsidP="00D97708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B9EB18E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320E4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6876A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AA19208" w14:textId="2A4CB2C6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B731F6F" w14:textId="57805434" w:rsidR="00383D42" w:rsidRDefault="00383D42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12B2F3F" w14:textId="77777777" w:rsidR="00F2514D" w:rsidRPr="00D97708" w:rsidRDefault="00F2514D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36BFB6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4C6A7F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B4B8CBA" wp14:editId="2C628C92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7425E2FA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C817885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3DF96F24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δεξιού κόλπου.</w:t>
      </w:r>
    </w:p>
    <w:p w14:paraId="2529966A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477C2E49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02086ED4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890795C" w14:textId="77777777" w:rsidR="00D97708" w:rsidRPr="00D97708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798C76B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B264F5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5BB77E13" wp14:editId="296C9238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2D7B9D7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9010E60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ροή και μέγιστη ταχύτητα ροής στην αορτή χωρίς την παρουσία ανεπάρκειας στην αορτική βαλβίδα.</w:t>
      </w:r>
    </w:p>
    <w:p w14:paraId="2891453B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ανωμαλίες,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3E4E0C7" w14:textId="77777777" w:rsidR="00383D42" w:rsidRPr="001019BE" w:rsidRDefault="00383D42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bookmarkStart w:id="18" w:name="_Hlk31115953"/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{% if flow %}{{ flow |e}} {% else %}Φυσιολογική διαμιτροειδική ροή.{% endif %}</w:t>
      </w:r>
    </w:p>
    <w:bookmarkEnd w:id="18"/>
    <w:p w14:paraId="3D789D89" w14:textId="77777777" w:rsidR="00D97708" w:rsidRPr="001019BE" w:rsidRDefault="00D97708" w:rsidP="001019BE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019BE">
        <w:rPr>
          <w:rFonts w:ascii="Cambria" w:eastAsia="Times New Roman" w:hAnsi="Cambria" w:cs="Cambria"/>
          <w:sz w:val="24"/>
          <w:szCs w:val="24"/>
          <w:lang w:val="fr-FR" w:eastAsia="fr-FR"/>
        </w:rPr>
        <w:t>Δεν παρατηρείται αναγωγή αίματος στον δεξιό κόλπο διαμέσου της τριγλώχινας βαλβίδας.</w:t>
      </w:r>
    </w:p>
    <w:p w14:paraId="5740691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D0D36E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53236B9" wp14:editId="326A42E1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5F01278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56EC97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περικαρδιακής συλλογής.</w:t>
      </w:r>
    </w:p>
    <w:p w14:paraId="03BF48AE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πλευριτικής συλλογής.</w:t>
      </w:r>
    </w:p>
    <w:p w14:paraId="5C53FD4C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lastRenderedPageBreak/>
        <w:t>Απουσία στοιχείων ορατού θρόμβου.</w:t>
      </w:r>
    </w:p>
    <w:p w14:paraId="5FBA4DC4" w14:textId="341962A7" w:rsidR="00383D42" w:rsidRPr="00835A37" w:rsidRDefault="00D97708" w:rsidP="00383D42">
      <w:pPr>
        <w:numPr>
          <w:ilvl w:val="0"/>
          <w:numId w:val="6"/>
        </w:numPr>
        <w:spacing w:after="0" w:line="240" w:lineRule="auto"/>
        <w:jc w:val="both"/>
        <w:rPr>
          <w:rFonts w:ascii="Cambria" w:hAnsi="Cambria" w:cs="Cambria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Ηλεκτροκαρδιογράφημα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19" w:name="_Hlk32352471"/>
      <w:r w:rsidR="00383D42" w:rsidRPr="00383D42">
        <w:rPr>
          <w:rFonts w:ascii="Cambria" w:hAnsi="Cambria" w:cs="Cambria"/>
          <w:bCs/>
        </w:rPr>
        <w:t xml:space="preserve"> </w:t>
      </w:r>
      <w:r w:rsidR="00383D42" w:rsidRPr="003F1E4B">
        <w:rPr>
          <w:rFonts w:ascii="Cambria" w:hAnsi="Cambria" w:cs="Cambria"/>
          <w:bCs/>
        </w:rPr>
        <w:t xml:space="preserve">{% </w:t>
      </w:r>
      <w:r w:rsidR="00383D42">
        <w:rPr>
          <w:rFonts w:ascii="Cambria" w:hAnsi="Cambria" w:cs="Cambria"/>
          <w:bCs/>
          <w:lang w:val="en-US"/>
        </w:rPr>
        <w:t>if</w:t>
      </w:r>
      <w:r w:rsidR="00383D42" w:rsidRPr="003F1E4B">
        <w:rPr>
          <w:rFonts w:ascii="Cambria" w:hAnsi="Cambria" w:cs="Cambria"/>
          <w:bCs/>
        </w:rPr>
        <w:t xml:space="preserve"> </w:t>
      </w:r>
      <w:r w:rsidR="00383D42">
        <w:rPr>
          <w:rFonts w:ascii="Cambria" w:hAnsi="Cambria" w:cs="Cambria"/>
          <w:bCs/>
          <w:lang w:val="en-US"/>
        </w:rPr>
        <w:t>ecg</w:t>
      </w:r>
      <w:r w:rsidR="00383D42" w:rsidRPr="003F1E4B">
        <w:rPr>
          <w:rFonts w:ascii="Cambria" w:hAnsi="Cambria" w:cs="Cambria"/>
          <w:bCs/>
        </w:rPr>
        <w:t xml:space="preserve"> %} </w:t>
      </w:r>
      <w:r w:rsidR="00383D42" w:rsidRPr="00835A37">
        <w:rPr>
          <w:rFonts w:ascii="Cambria" w:hAnsi="Cambria" w:cs="Cambria"/>
        </w:rPr>
        <w:t xml:space="preserve">{% </w:t>
      </w:r>
      <w:r w:rsidR="00383D42" w:rsidRPr="001F5379">
        <w:rPr>
          <w:rFonts w:ascii="Cambria" w:hAnsi="Cambria" w:cs="Cambria"/>
          <w:lang w:val="en-US"/>
        </w:rPr>
        <w:t>for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egc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in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ecg</w:t>
      </w:r>
      <w:r w:rsidR="00383D42" w:rsidRPr="00835A37">
        <w:rPr>
          <w:rFonts w:ascii="Cambria" w:hAnsi="Cambria" w:cs="Cambria"/>
        </w:rPr>
        <w:t xml:space="preserve"> %} </w:t>
      </w:r>
    </w:p>
    <w:p w14:paraId="09463C16" w14:textId="77777777" w:rsidR="00383D42" w:rsidRDefault="00383D42" w:rsidP="00383D42">
      <w:pPr>
        <w:numPr>
          <w:ilvl w:val="0"/>
          <w:numId w:val="10"/>
        </w:numPr>
        <w:spacing w:after="0" w:line="240" w:lineRule="auto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667BD056" w14:textId="77777777" w:rsidR="00383D42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6F463DC" w14:textId="14A76D18" w:rsidR="00383D42" w:rsidRPr="00D97708" w:rsidRDefault="00383D42" w:rsidP="00383D42">
      <w:pPr>
        <w:numPr>
          <w:ilvl w:val="1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en-US" w:eastAsia="fr-FR"/>
        </w:rPr>
        <w:t>Sinus arrhythmia</w:t>
      </w:r>
      <w:r>
        <w:rPr>
          <w:rFonts w:ascii="Cambria" w:eastAsia="Times New Roman" w:hAnsi="Cambria" w:cs="Cambria"/>
          <w:sz w:val="24"/>
          <w:szCs w:val="24"/>
          <w:lang w:eastAsia="fr-FR"/>
        </w:rPr>
        <w:t>.</w:t>
      </w:r>
    </w:p>
    <w:p w14:paraId="58A7C8FC" w14:textId="77777777" w:rsidR="00383D42" w:rsidRPr="003F1E4B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00670958" w14:textId="37D65220" w:rsidR="00D97708" w:rsidRPr="00D97708" w:rsidRDefault="00D97708" w:rsidP="00383D4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BDE24B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432B58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6BD83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C52F6D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5D4AB2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B6426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D1EE18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4BDFB8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66AEC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94BC8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B4990E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48AB8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EE87FE8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87FAD6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2C95F2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A81480C" w14:textId="77777777" w:rsidR="00D97708" w:rsidRPr="00D97708" w:rsidRDefault="00D97708" w:rsidP="00D97708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20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31948C41" wp14:editId="2AD55D46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20"/>
    <w:p w14:paraId="3CB5B3C0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1BD99D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1C41684" w14:textId="3999F985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Φυσιολογική απεικόνιση της καρδιάς και των μεγάλων αγγείων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{%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if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AddOn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%} ({{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AddOn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}}){%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else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%}{% </w:t>
      </w:r>
      <w:r w:rsidR="00383D42" w:rsidRPr="00F2514D">
        <w:rPr>
          <w:rFonts w:ascii="Cambria" w:hAnsi="Cambria" w:cs="Cambria"/>
          <w:bCs/>
          <w:sz w:val="24"/>
          <w:szCs w:val="24"/>
          <w:lang w:val="en-US"/>
        </w:rPr>
        <w:t>endif</w:t>
      </w:r>
      <w:r w:rsidR="00383D42" w:rsidRPr="00F2514D">
        <w:rPr>
          <w:rFonts w:ascii="Cambria" w:hAnsi="Cambria" w:cs="Cambria"/>
          <w:bCs/>
          <w:sz w:val="24"/>
          <w:szCs w:val="24"/>
        </w:rPr>
        <w:t xml:space="preserve"> %}</w:t>
      </w:r>
      <w:r w:rsidR="00383D42" w:rsidRPr="00F2514D">
        <w:rPr>
          <w:rFonts w:ascii="Cambria" w:hAnsi="Cambria" w:cs="Cambria"/>
          <w:b/>
          <w:sz w:val="24"/>
          <w:szCs w:val="24"/>
        </w:rPr>
        <w:t>.</w:t>
      </w:r>
    </w:p>
    <w:p w14:paraId="5AA08305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ACF3215" w14:textId="77777777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ανευρέθηκαν ίχνη ενηλίκων παρασίτων στην δεξιά κοιλία, το δεξιό κόλπο ή την πνευμονική αρτηρία (πριν και μετά το διχασμό αυτής).</w:t>
      </w:r>
    </w:p>
    <w:p w14:paraId="59C1233F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3AD81935" w14:textId="2EB1E6BA" w:rsidR="004558AF" w:rsidRDefault="00D97708" w:rsidP="004558AF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Συνεπώς, βάσει της κλινικής εικόνας, του ιστορικού και της υπ</w:t>
      </w:r>
      <w:r w:rsidR="00795402">
        <w:rPr>
          <w:rFonts w:ascii="Cambria" w:eastAsia="Times New Roman" w:hAnsi="Cambria" w:cs="Cambria"/>
          <w:sz w:val="24"/>
          <w:szCs w:val="24"/>
          <w:lang w:eastAsia="fr-FR"/>
        </w:rPr>
        <w:t>ε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ρηχογραφικής εξέτασης το ζώο εμπίπτει στο 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1</w:t>
      </w:r>
      <w:r w:rsidRPr="00D97708">
        <w:rPr>
          <w:rFonts w:ascii="Cambria" w:eastAsia="Times New Roman" w:hAnsi="Cambria" w:cs="Cambria"/>
          <w:b/>
          <w:sz w:val="24"/>
          <w:szCs w:val="24"/>
          <w:vertAlign w:val="superscript"/>
          <w:lang w:eastAsia="fr-FR"/>
        </w:rPr>
        <w:t>ο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 xml:space="preserve"> στάδιο (1/4) Διροφιλαρίωσης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. Σε αυτή την περίπτωση συνιστάται η εφαρμογή του εναλλακτικού θεραπευτικού πρωτοκόλλου για την Διροφιλαρίωση.</w:t>
      </w:r>
    </w:p>
    <w:p w14:paraId="426AFF50" w14:textId="77777777" w:rsidR="004558AF" w:rsidRPr="001574AB" w:rsidRDefault="004558AF" w:rsidP="004558AF">
      <w:pPr>
        <w:pStyle w:val="BodyText"/>
        <w:rPr>
          <w:rFonts w:ascii="Cambria" w:hAnsi="Cambria" w:cs="Cambria"/>
          <w:b/>
          <w:lang w:val="el-GR"/>
        </w:rPr>
      </w:pPr>
      <w:r w:rsidRPr="001574AB">
        <w:rPr>
          <w:rFonts w:ascii="Cambria" w:hAnsi="Cambria" w:cs="Cambria"/>
        </w:rPr>
        <w:t>{% if checkUp %}</w:t>
      </w:r>
    </w:p>
    <w:p w14:paraId="1DD17C60" w14:textId="74016551" w:rsidR="004558AF" w:rsidRPr="001574AB" w:rsidRDefault="004558AF" w:rsidP="004558AF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bookmarkStart w:id="21" w:name="_Hlk29502344"/>
      <w:bookmarkStart w:id="22" w:name="_Hlk34158218"/>
      <w:bookmarkStart w:id="23" w:name="_Hlk28025992"/>
      <w:r w:rsidRPr="001574AB">
        <w:rPr>
          <w:rFonts w:ascii="Cambria" w:hAnsi="Cambria" w:cs="Cambria"/>
          <w:lang w:val="el-GR"/>
        </w:rPr>
        <w:t xml:space="preserve">Συστήνεται ένας επανέλεγχος σε </w:t>
      </w:r>
      <w:r w:rsidRPr="001574AB">
        <w:rPr>
          <w:rFonts w:ascii="Cambria" w:hAnsi="Cambria" w:cs="Cambria"/>
        </w:rPr>
        <w:t>{% for che, months, years in checkUp %} {{</w:t>
      </w:r>
      <w:r w:rsidRPr="001574AB">
        <w:rPr>
          <w:rFonts w:ascii="Cambria" w:hAnsi="Cambria"/>
        </w:rPr>
        <w:t>che</w:t>
      </w:r>
      <w:r w:rsidRPr="001574AB">
        <w:rPr>
          <w:rFonts w:ascii="Cambria" w:hAnsi="Cambria" w:cs="Cambria"/>
        </w:rPr>
        <w:t xml:space="preserve">}}  </w:t>
      </w:r>
      <w:r w:rsidRPr="001574AB">
        <w:rPr>
          <w:rFonts w:ascii="Cambria" w:hAnsi="Cambria" w:cs="Cambria"/>
          <w:lang w:val="el-GR"/>
        </w:rPr>
        <w:t xml:space="preserve">μήνες </w:t>
      </w:r>
      <w:r w:rsidRPr="001574AB">
        <w:rPr>
          <w:rFonts w:ascii="Cambria" w:hAnsi="Cambria" w:cs="Cambria"/>
        </w:rPr>
        <w:t>(</w:t>
      </w:r>
      <w:r w:rsidRPr="001574AB">
        <w:rPr>
          <w:rFonts w:ascii="Cambria" w:hAnsi="Cambria" w:cs="Cambria"/>
          <w:b/>
          <w:bCs/>
        </w:rPr>
        <w:t>{</w:t>
      </w:r>
      <w:r w:rsidRPr="001574AB">
        <w:rPr>
          <w:rFonts w:ascii="Cambria" w:hAnsi="Cambria" w:cs="Cambria"/>
          <w:b/>
        </w:rPr>
        <w:t>{months}} {{years}}</w:t>
      </w:r>
      <w:r w:rsidRPr="001574AB">
        <w:rPr>
          <w:rFonts w:ascii="Cambria" w:hAnsi="Cambria" w:cs="Cambria"/>
        </w:rPr>
        <w:t>) {% endfor %}</w:t>
      </w:r>
      <w:r w:rsidRPr="001574AB">
        <w:rPr>
          <w:rFonts w:ascii="Cambria" w:hAnsi="Cambria" w:cs="Cambria"/>
          <w:lang w:val="el-GR"/>
        </w:rPr>
        <w:t>ή νωρίτερα σε περίπτωση ανάγκης</w:t>
      </w:r>
      <w:bookmarkEnd w:id="21"/>
      <w:r w:rsidRPr="001574AB">
        <w:rPr>
          <w:rFonts w:ascii="Cambria" w:hAnsi="Cambria" w:cs="Cambria"/>
        </w:rPr>
        <w:t xml:space="preserve">. </w:t>
      </w:r>
    </w:p>
    <w:p w14:paraId="71CF5F2A" w14:textId="1F9D5808" w:rsidR="00D97708" w:rsidRPr="001574AB" w:rsidRDefault="004558AF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1574AB">
        <w:rPr>
          <w:rFonts w:ascii="Cambria" w:hAnsi="Cambria" w:cs="Cambria"/>
          <w:sz w:val="24"/>
          <w:szCs w:val="24"/>
        </w:rPr>
        <w:t>{% else %}</w:t>
      </w:r>
      <w:bookmarkEnd w:id="22"/>
      <w:r w:rsidRPr="001574AB">
        <w:rPr>
          <w:rFonts w:ascii="Cambria" w:hAnsi="Cambria" w:cs="Cambria"/>
          <w:sz w:val="24"/>
          <w:szCs w:val="24"/>
        </w:rPr>
        <w:t>{% endif %}</w:t>
      </w:r>
      <w:bookmarkEnd w:id="23"/>
    </w:p>
    <w:p w14:paraId="3B82CA1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</w:p>
    <w:p w14:paraId="48C1E90F" w14:textId="77777777" w:rsidR="00383D42" w:rsidRPr="001F2230" w:rsidRDefault="00383D42" w:rsidP="00F2514D">
      <w:pPr>
        <w:pStyle w:val="BodyText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23C9344" w14:textId="77777777" w:rsidR="00F2514D" w:rsidRDefault="00383D42" w:rsidP="00F2514D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</w:p>
    <w:p w14:paraId="4BEE214E" w14:textId="38EA40C4" w:rsidR="00383D42" w:rsidRDefault="00383D42" w:rsidP="00F2514D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9809CD5" w14:textId="77777777" w:rsidR="00383D42" w:rsidRPr="00A91184" w:rsidRDefault="00383D42" w:rsidP="00F2514D">
      <w:pPr>
        <w:pStyle w:val="BodyText"/>
        <w:numPr>
          <w:ilvl w:val="0"/>
          <w:numId w:val="1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60D55A5" w14:textId="77777777" w:rsidR="00383D42" w:rsidRPr="00995C37" w:rsidRDefault="00383D42" w:rsidP="00F2514D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89B729B" w14:textId="77777777" w:rsidR="00383D42" w:rsidRPr="00995C37" w:rsidRDefault="00383D42" w:rsidP="00F2514D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1345B20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3CBDBE8" w14:textId="46B51002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Με εκτίμηση, ο διενεργ</w:t>
      </w:r>
      <w:r w:rsidR="0079540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ή</w:t>
      </w: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σας την εξέταση:</w:t>
      </w:r>
    </w:p>
    <w:p w14:paraId="6EC04EE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2A035C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Θόδωρος Σινάνης</w:t>
      </w:r>
    </w:p>
    <w:p w14:paraId="373B29B8" w14:textId="77777777" w:rsidR="00D97708" w:rsidRPr="00D97708" w:rsidRDefault="00AC0D0A" w:rsidP="00D97708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73BC544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bookmarkStart w:id="26" w:name="_PictureBullets"/>
    </w:p>
    <w:p w14:paraId="1AFB13B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305C87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35A62F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94436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BE98DF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9F74F1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FA2C8F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04F69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073C0A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3B3F9A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A7C703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2EA39A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EB1F08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B64CAA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4C016B4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33D8A6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0B294E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F3C565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8CA6DD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E4267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A4BC3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1D6203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9DBBD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43BD7E3" w14:textId="77777777" w:rsidR="00D97708" w:rsidRPr="00D97708" w:rsidRDefault="00D97708" w:rsidP="00D97708">
      <w:pPr>
        <w:spacing w:after="0" w:line="240" w:lineRule="auto"/>
        <w:ind w:left="-567" w:right="-853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 </w:t>
      </w:r>
    </w:p>
    <w:bookmarkEnd w:id="26"/>
    <w:p w14:paraId="76D5DC87" w14:textId="77777777" w:rsidR="00ED44A6" w:rsidRDefault="00AC0D0A"/>
    <w:p w14:paraId="057A28AC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6682118" wp14:editId="73CA675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6EA60D9" wp14:editId="5892372D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0B40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3F77C02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C5BAB16" wp14:editId="63BF60DA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380C2" wp14:editId="7B9F6C16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F77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2C14E8D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E02917D" wp14:editId="339427E0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5CA9072" wp14:editId="5714379C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848" w14:textId="77777777" w:rsidR="00383D4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</w:p>
    <w:p w14:paraId="3CEF344A" w14:textId="220EF08C" w:rsidR="00D97708" w:rsidRPr="00D97708" w:rsidRDefault="00383D42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DA63F7A" wp14:editId="2DDE0310">
            <wp:extent cx="3034693" cy="2851200"/>
            <wp:effectExtent l="0" t="0" r="0" b="6350"/>
            <wp:docPr id="47" name="Picture 47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284B30" wp14:editId="59D94A20">
            <wp:extent cx="3034693" cy="2851200"/>
            <wp:effectExtent l="0" t="0" r="0" b="6350"/>
            <wp:docPr id="48" name="Picture 48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D625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DE52C6C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FFD97B8" wp14:editId="3EB275D7">
            <wp:extent cx="3034693" cy="2851200"/>
            <wp:effectExtent l="0" t="0" r="0" b="6350"/>
            <wp:docPr id="49" name="Picture 49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F5F86A8" wp14:editId="6EBDB4CB">
            <wp:extent cx="3034693" cy="2851200"/>
            <wp:effectExtent l="0" t="0" r="0" b="6350"/>
            <wp:docPr id="50" name="Picture 50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30E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620FDF10" w14:textId="77777777" w:rsidR="00D97708" w:rsidRDefault="00D97708" w:rsidP="00D97708">
      <w:pPr>
        <w:spacing w:after="0" w:line="240" w:lineRule="auto"/>
        <w:ind w:left="-360" w:right="-470"/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ECDC0CF" wp14:editId="366AC926">
            <wp:extent cx="3034693" cy="2851200"/>
            <wp:effectExtent l="0" t="0" r="0" b="6350"/>
            <wp:docPr id="51" name="Picture 51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B38BB3" wp14:editId="38032426">
            <wp:extent cx="3034693" cy="2851200"/>
            <wp:effectExtent l="0" t="0" r="0" b="6350"/>
            <wp:docPr id="52" name="Picture 52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708" w:rsidSect="00383D42">
      <w:footerReference w:type="default" r:id="rId19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FCEB8" w14:textId="77777777" w:rsidR="00AC0D0A" w:rsidRDefault="00AC0D0A">
      <w:pPr>
        <w:spacing w:after="0" w:line="240" w:lineRule="auto"/>
      </w:pPr>
      <w:r>
        <w:separator/>
      </w:r>
    </w:p>
  </w:endnote>
  <w:endnote w:type="continuationSeparator" w:id="0">
    <w:p w14:paraId="7500A3B5" w14:textId="77777777" w:rsidR="00AC0D0A" w:rsidRDefault="00AC0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DAB4A" w14:textId="77777777" w:rsidR="00B9485E" w:rsidRDefault="00D97708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D27B2" w14:textId="77777777" w:rsidR="00AC0D0A" w:rsidRDefault="00AC0D0A">
      <w:pPr>
        <w:spacing w:after="0" w:line="240" w:lineRule="auto"/>
      </w:pPr>
      <w:r>
        <w:separator/>
      </w:r>
    </w:p>
  </w:footnote>
  <w:footnote w:type="continuationSeparator" w:id="0">
    <w:p w14:paraId="1A27FF9B" w14:textId="77777777" w:rsidR="00AC0D0A" w:rsidRDefault="00AC0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6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98D"/>
    <w:rsid w:val="000D19C1"/>
    <w:rsid w:val="000E0CAF"/>
    <w:rsid w:val="001019BE"/>
    <w:rsid w:val="001574AB"/>
    <w:rsid w:val="001B2B57"/>
    <w:rsid w:val="00203CC3"/>
    <w:rsid w:val="002F68CE"/>
    <w:rsid w:val="00312D10"/>
    <w:rsid w:val="00383D42"/>
    <w:rsid w:val="003D2ECA"/>
    <w:rsid w:val="004558AF"/>
    <w:rsid w:val="004678F8"/>
    <w:rsid w:val="00494669"/>
    <w:rsid w:val="005C2E99"/>
    <w:rsid w:val="007249A5"/>
    <w:rsid w:val="0075598D"/>
    <w:rsid w:val="00766221"/>
    <w:rsid w:val="00795402"/>
    <w:rsid w:val="00A068E2"/>
    <w:rsid w:val="00AC0D0A"/>
    <w:rsid w:val="00B7231C"/>
    <w:rsid w:val="00C57D63"/>
    <w:rsid w:val="00D74EA1"/>
    <w:rsid w:val="00D97708"/>
    <w:rsid w:val="00E83AE7"/>
    <w:rsid w:val="00EF3011"/>
    <w:rsid w:val="00F2514D"/>
    <w:rsid w:val="00F6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AF6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D977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708"/>
  </w:style>
  <w:style w:type="paragraph" w:styleId="BalloonText">
    <w:name w:val="Balloon Text"/>
    <w:basedOn w:val="Normal"/>
    <w:link w:val="BalloonTextChar"/>
    <w:uiPriority w:val="99"/>
    <w:semiHidden/>
    <w:unhideWhenUsed/>
    <w:rsid w:val="00D97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7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383D42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383D4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ListParagraph">
    <w:name w:val="List Paragraph"/>
    <w:basedOn w:val="Normal"/>
    <w:uiPriority w:val="34"/>
    <w:qFormat/>
    <w:rsid w:val="00455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16</cp:revision>
  <dcterms:created xsi:type="dcterms:W3CDTF">2019-06-18T14:08:00Z</dcterms:created>
  <dcterms:modified xsi:type="dcterms:W3CDTF">2021-04-22T16:58:00Z</dcterms:modified>
</cp:coreProperties>
</file>