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01D46A" w14:textId="77777777" w:rsidR="00383D42" w:rsidRDefault="00383D42" w:rsidP="00D97708">
      <w:pPr>
        <w:keepNext/>
        <w:spacing w:after="0" w:line="240" w:lineRule="auto"/>
        <w:jc w:val="center"/>
        <w:outlineLvl w:val="3"/>
        <w:rPr>
          <w:rFonts w:ascii="Calibri" w:eastAsia="Times New Roman" w:hAnsi="Calibri" w:cs="Calibri"/>
          <w:bCs/>
          <w:iCs/>
          <w:caps/>
          <w:color w:val="000090"/>
          <w:sz w:val="36"/>
          <w:szCs w:val="36"/>
          <w:lang w:eastAsia="fr-FR"/>
        </w:rPr>
      </w:pPr>
    </w:p>
    <w:p w14:paraId="63282F1B" w14:textId="673F5DE4" w:rsidR="00D97708" w:rsidRPr="00D97708" w:rsidRDefault="00D97708" w:rsidP="00D97708">
      <w:pPr>
        <w:keepNext/>
        <w:spacing w:after="0" w:line="240" w:lineRule="auto"/>
        <w:jc w:val="center"/>
        <w:outlineLvl w:val="3"/>
        <w:rPr>
          <w:rFonts w:ascii="Calibri" w:eastAsia="Times New Roman" w:hAnsi="Calibri" w:cs="Calibri"/>
          <w:bCs/>
          <w:iCs/>
          <w:caps/>
          <w:color w:val="000090"/>
          <w:sz w:val="36"/>
          <w:szCs w:val="36"/>
          <w:lang w:eastAsia="fr-FR"/>
        </w:rPr>
      </w:pPr>
      <w:r w:rsidRPr="00D97708">
        <w:rPr>
          <w:rFonts w:ascii="Calibri" w:eastAsia="Times New Roman" w:hAnsi="Calibri" w:cs="Calibri"/>
          <w:bCs/>
          <w:iCs/>
          <w:caps/>
          <w:color w:val="000090"/>
          <w:sz w:val="36"/>
          <w:szCs w:val="36"/>
          <w:lang w:eastAsia="fr-FR"/>
        </w:rPr>
        <w:t>ΚΑΡΤΕΛΑ καρδιολογικου ελεγχου</w:t>
      </w:r>
    </w:p>
    <w:p w14:paraId="17A40191" w14:textId="77777777" w:rsidR="00D97708" w:rsidRPr="00D97708" w:rsidRDefault="00D97708" w:rsidP="00D97708">
      <w:pPr>
        <w:spacing w:after="0" w:line="240" w:lineRule="auto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09DCDA97" w14:textId="77777777" w:rsidR="00D97708" w:rsidRPr="00D97708" w:rsidRDefault="00D97708" w:rsidP="00D97708">
      <w:pPr>
        <w:spacing w:after="0" w:line="240" w:lineRule="auto"/>
        <w:rPr>
          <w:rFonts w:ascii="Cambria" w:eastAsia="Times New Roman" w:hAnsi="Cambria" w:cs="Cambria"/>
          <w:sz w:val="24"/>
          <w:szCs w:val="24"/>
          <w:lang w:eastAsia="fr-F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D97708" w:rsidRPr="00203CC3" w14:paraId="6AFF4C33" w14:textId="77777777" w:rsidTr="0038394D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78BA8E32" w14:textId="77777777" w:rsidR="00D97708" w:rsidRPr="00D97708" w:rsidRDefault="00D97708" w:rsidP="00D97708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 xml:space="preserve">              </w:t>
            </w:r>
            <w:r>
              <w:rPr>
                <w:rFonts w:ascii="Cambria" w:eastAsia="Times New Roman" w:hAnsi="Cambria" w:cs="Cambria"/>
                <w:noProof/>
                <w:sz w:val="24"/>
                <w:szCs w:val="24"/>
                <w:lang w:eastAsia="el-GR"/>
              </w:rPr>
              <w:drawing>
                <wp:inline distT="0" distB="0" distL="0" distR="0" wp14:anchorId="15ED64BF" wp14:editId="4F3EB77F">
                  <wp:extent cx="3133725" cy="1257300"/>
                  <wp:effectExtent l="0" t="0" r="9525" b="0"/>
                  <wp:docPr id="20" name="Picture 20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27EE0EF9" w14:textId="77777777" w:rsidR="00D97708" w:rsidRPr="00D97708" w:rsidRDefault="00D97708" w:rsidP="00D97708">
            <w:pPr>
              <w:keepNext/>
              <w:spacing w:after="0" w:line="240" w:lineRule="auto"/>
              <w:ind w:left="708"/>
              <w:outlineLvl w:val="0"/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</w:pPr>
          </w:p>
          <w:p w14:paraId="5012B063" w14:textId="77777777" w:rsidR="00383D42" w:rsidRPr="00383D42" w:rsidRDefault="00383D42" w:rsidP="00383D42">
            <w:pPr>
              <w:keepNext/>
              <w:spacing w:after="0" w:line="240" w:lineRule="auto"/>
              <w:jc w:val="center"/>
              <w:outlineLvl w:val="0"/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eastAsia="fr-FR"/>
              </w:rPr>
              <w:t>Ημ</w:t>
            </w:r>
            <w:r w:rsidRPr="00383D42"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  <w:t>/</w:t>
            </w:r>
            <w:r w:rsidRPr="00383D42"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eastAsia="fr-FR"/>
              </w:rPr>
              <w:t>νια</w:t>
            </w:r>
            <w:r w:rsidRPr="00383D42"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  <w:t xml:space="preserve">: </w:t>
            </w:r>
            <w:r w:rsidRPr="00383D42">
              <w:rPr>
                <w:rFonts w:ascii="Cambria" w:eastAsia="Times New Roman" w:hAnsi="Cambria" w:cs="Cambria"/>
                <w:color w:val="000000"/>
                <w:sz w:val="24"/>
                <w:szCs w:val="24"/>
                <w:lang w:val="fr-FR" w:eastAsia="fr-FR"/>
              </w:rPr>
              <w:t>{{ date }}</w:t>
            </w:r>
          </w:p>
          <w:p w14:paraId="78059742" w14:textId="77777777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  <w:t>---</w:t>
            </w:r>
          </w:p>
          <w:p w14:paraId="0988C241" w14:textId="77777777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  <w:t>{{ owner }}</w:t>
            </w:r>
          </w:p>
          <w:p w14:paraId="5E90F414" w14:textId="77777777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b/>
                <w:bCs/>
                <w:color w:val="000000"/>
                <w:sz w:val="24"/>
                <w:szCs w:val="24"/>
                <w:lang w:val="fr-FR" w:eastAsia="fr-FR"/>
              </w:rPr>
              <w:t>« {{ petName }} »</w:t>
            </w:r>
          </w:p>
          <w:p w14:paraId="79F09381" w14:textId="77777777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00000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color w:val="000000"/>
                <w:sz w:val="24"/>
                <w:szCs w:val="24"/>
                <w:lang w:val="fr-FR" w:eastAsia="fr-FR"/>
              </w:rPr>
              <w:t>{{ breed }}</w:t>
            </w:r>
          </w:p>
          <w:p w14:paraId="1D57BFD0" w14:textId="77777777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00000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color w:val="000000"/>
                <w:sz w:val="24"/>
                <w:szCs w:val="24"/>
                <w:lang w:val="fr-FR" w:eastAsia="fr-FR"/>
              </w:rPr>
              <w:t>{{ sex }} {{weight }} kg</w:t>
            </w:r>
          </w:p>
          <w:p w14:paraId="44FAF7C0" w14:textId="4A666375" w:rsidR="00D97708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00000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color w:val="000000"/>
                <w:sz w:val="24"/>
                <w:szCs w:val="24"/>
                <w:lang w:eastAsia="fr-FR"/>
              </w:rPr>
              <w:t>Ηλικία</w:t>
            </w:r>
            <w:r w:rsidRPr="00383D42">
              <w:rPr>
                <w:rFonts w:ascii="Cambria" w:eastAsia="Times New Roman" w:hAnsi="Cambria" w:cs="Cambria"/>
                <w:color w:val="000000"/>
                <w:sz w:val="24"/>
                <w:szCs w:val="24"/>
                <w:lang w:val="fr-FR" w:eastAsia="fr-FR"/>
              </w:rPr>
              <w:t xml:space="preserve">: </w:t>
            </w:r>
            <w:r w:rsidRPr="00383D42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{{age}}</w:t>
            </w:r>
          </w:p>
        </w:tc>
      </w:tr>
    </w:tbl>
    <w:p w14:paraId="5F1B3D5B" w14:textId="77777777" w:rsidR="00D97708" w:rsidRPr="00D97708" w:rsidRDefault="00D97708" w:rsidP="00D97708">
      <w:pPr>
        <w:spacing w:after="0" w:line="240" w:lineRule="auto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05862364" w14:textId="77777777" w:rsidR="00A068E2" w:rsidRPr="00A068E2" w:rsidRDefault="00A068E2" w:rsidP="00A068E2">
      <w:pPr>
        <w:spacing w:after="0" w:line="240" w:lineRule="auto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  <w:r w:rsidRPr="00A068E2">
        <w:rPr>
          <w:rFonts w:ascii="Cambria" w:eastAsia="Times New Roman" w:hAnsi="Cambria" w:cs="Cambria"/>
          <w:b/>
          <w:bCs/>
          <w:color w:val="000000"/>
          <w:sz w:val="28"/>
          <w:szCs w:val="28"/>
          <w:lang w:eastAsia="fr-FR"/>
        </w:rPr>
        <w:t xml:space="preserve">Θεόδωρος Σινάνης </w:t>
      </w:r>
      <w:r w:rsidRPr="00A068E2">
        <w:rPr>
          <w:rFonts w:ascii="Cambria" w:eastAsia="Times New Roman" w:hAnsi="Cambria" w:cs="Cambria"/>
          <w:b/>
          <w:bCs/>
          <w:color w:val="000000"/>
          <w:sz w:val="24"/>
          <w:szCs w:val="24"/>
          <w:lang w:val="en-US" w:eastAsia="fr-FR"/>
        </w:rPr>
        <w:t>DVM</w:t>
      </w:r>
      <w:r w:rsidRPr="00A068E2"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  <w:t xml:space="preserve">, </w:t>
      </w:r>
      <w:r w:rsidRPr="00A068E2">
        <w:rPr>
          <w:rFonts w:ascii="Cambria" w:eastAsia="Times New Roman" w:hAnsi="Cambria" w:cs="Cambria"/>
          <w:b/>
          <w:bCs/>
          <w:color w:val="000000"/>
          <w:sz w:val="24"/>
          <w:szCs w:val="24"/>
          <w:lang w:val="en-US" w:eastAsia="fr-FR"/>
        </w:rPr>
        <w:t>MSc</w:t>
      </w:r>
    </w:p>
    <w:p w14:paraId="060868FB" w14:textId="77777777" w:rsidR="00A068E2" w:rsidRPr="00A068E2" w:rsidRDefault="00A068E2" w:rsidP="00A068E2">
      <w:pPr>
        <w:spacing w:after="0" w:line="240" w:lineRule="auto"/>
        <w:rPr>
          <w:rFonts w:ascii="Cambria" w:eastAsia="Times New Roman" w:hAnsi="Cambria" w:cs="Cambria"/>
          <w:i/>
          <w:iCs/>
          <w:color w:val="404040"/>
          <w:sz w:val="24"/>
          <w:szCs w:val="24"/>
          <w:lang w:eastAsia="fr-FR"/>
        </w:rPr>
      </w:pPr>
      <w:r w:rsidRPr="00A068E2">
        <w:rPr>
          <w:rFonts w:ascii="Cambria" w:eastAsia="Times New Roman" w:hAnsi="Cambria" w:cs="Cambria"/>
          <w:i/>
          <w:iCs/>
          <w:color w:val="404040"/>
          <w:sz w:val="24"/>
          <w:szCs w:val="24"/>
          <w:lang w:eastAsia="fr-FR"/>
        </w:rPr>
        <w:t>Κτηνίατρος, Απόφοιτος Α.Π.Θ.,</w:t>
      </w:r>
    </w:p>
    <w:p w14:paraId="0BB01AC3" w14:textId="77777777" w:rsidR="00A068E2" w:rsidRPr="00A068E2" w:rsidRDefault="00A068E2" w:rsidP="00A068E2">
      <w:pPr>
        <w:spacing w:after="0" w:line="240" w:lineRule="auto"/>
        <w:rPr>
          <w:rFonts w:ascii="Cambria" w:eastAsia="Times New Roman" w:hAnsi="Cambria" w:cs="Cambria"/>
          <w:i/>
          <w:iCs/>
          <w:color w:val="404040"/>
          <w:lang w:eastAsia="fr-FR"/>
        </w:rPr>
      </w:pPr>
      <w:r w:rsidRPr="00A068E2">
        <w:rPr>
          <w:rFonts w:ascii="Cambria" w:eastAsia="Times New Roman" w:hAnsi="Cambria" w:cs="Cambria"/>
          <w:i/>
          <w:iCs/>
          <w:color w:val="404040"/>
          <w:lang w:eastAsia="fr-FR"/>
        </w:rPr>
        <w:t>Μεταπτυχιακό δίπλωμα ειδίκευσης στην εσωτερική Παθολογία ζώων συντροφιάς.</w:t>
      </w:r>
    </w:p>
    <w:p w14:paraId="7DFF5971" w14:textId="77777777" w:rsidR="00A068E2" w:rsidRPr="00A068E2" w:rsidRDefault="00A068E2" w:rsidP="00A068E2">
      <w:pPr>
        <w:spacing w:after="0" w:line="240" w:lineRule="auto"/>
        <w:rPr>
          <w:rFonts w:ascii="Cambria" w:eastAsia="Times New Roman" w:hAnsi="Cambria" w:cs="Cambria"/>
          <w:i/>
          <w:iCs/>
          <w:color w:val="404040"/>
          <w:lang w:eastAsia="fr-FR"/>
        </w:rPr>
      </w:pPr>
      <w:r w:rsidRPr="00A068E2">
        <w:rPr>
          <w:rFonts w:ascii="Cambria" w:eastAsia="Times New Roman" w:hAnsi="Cambria" w:cs="Cambria"/>
          <w:i/>
          <w:iCs/>
          <w:color w:val="404040"/>
          <w:lang w:eastAsia="fr-FR"/>
        </w:rPr>
        <w:t xml:space="preserve">Μετεκπαιδευθείς στην Καρδιολογία-Υπερηχοκαρδιογραφία των ζώων συντροφιάς </w:t>
      </w:r>
    </w:p>
    <w:p w14:paraId="48174381" w14:textId="77777777" w:rsidR="00A068E2" w:rsidRPr="00A068E2" w:rsidRDefault="00A068E2" w:rsidP="00A068E2">
      <w:pPr>
        <w:spacing w:after="0" w:line="240" w:lineRule="auto"/>
        <w:rPr>
          <w:rFonts w:ascii="Cambria" w:eastAsia="Times New Roman" w:hAnsi="Cambria" w:cs="Cambria"/>
          <w:i/>
          <w:iCs/>
          <w:color w:val="404040"/>
          <w:lang w:eastAsia="fr-FR"/>
        </w:rPr>
      </w:pPr>
      <w:r w:rsidRPr="00A068E2">
        <w:rPr>
          <w:rFonts w:ascii="Cambria" w:eastAsia="Times New Roman" w:hAnsi="Cambria" w:cs="Cambria"/>
          <w:i/>
          <w:iCs/>
          <w:color w:val="404040"/>
          <w:lang w:eastAsia="fr-FR"/>
        </w:rPr>
        <w:t>στην καρδιολογική μονάδα της Εθνικής Κτηνιατρικής Σχολής του Παρισίου.</w:t>
      </w:r>
    </w:p>
    <w:p w14:paraId="3F8584A7" w14:textId="77777777" w:rsidR="00A068E2" w:rsidRPr="00A068E2" w:rsidRDefault="00A068E2" w:rsidP="00A068E2">
      <w:pPr>
        <w:spacing w:after="0" w:line="240" w:lineRule="auto"/>
        <w:rPr>
          <w:rFonts w:ascii="Cambria" w:eastAsia="Times New Roman" w:hAnsi="Cambria" w:cs="Cambria"/>
          <w:i/>
          <w:iCs/>
          <w:color w:val="404040"/>
          <w:lang w:eastAsia="fr-FR"/>
        </w:rPr>
      </w:pPr>
      <w:r w:rsidRPr="00A068E2">
        <w:rPr>
          <w:rFonts w:ascii="Cambria" w:eastAsia="Times New Roman" w:hAnsi="Cambria" w:cs="Cambria"/>
          <w:i/>
          <w:iCs/>
          <w:color w:val="404040"/>
          <w:lang w:eastAsia="fr-FR"/>
        </w:rPr>
        <w:t>(É</w:t>
      </w:r>
      <w:r w:rsidRPr="00A068E2">
        <w:rPr>
          <w:rFonts w:ascii="Cambria" w:eastAsia="Times New Roman" w:hAnsi="Cambria" w:cs="Cambria"/>
          <w:i/>
          <w:iCs/>
          <w:color w:val="404040"/>
          <w:lang w:val="en-US" w:eastAsia="fr-FR"/>
        </w:rPr>
        <w:t>cole</w:t>
      </w:r>
      <w:r w:rsidRPr="00A068E2">
        <w:rPr>
          <w:rFonts w:ascii="Cambria" w:eastAsia="Times New Roman" w:hAnsi="Cambria" w:cs="Cambria"/>
          <w:i/>
          <w:iCs/>
          <w:color w:val="404040"/>
          <w:lang w:eastAsia="fr-FR"/>
        </w:rPr>
        <w:t xml:space="preserve"> </w:t>
      </w:r>
      <w:r w:rsidRPr="00A068E2">
        <w:rPr>
          <w:rFonts w:ascii="Cambria" w:eastAsia="Times New Roman" w:hAnsi="Cambria" w:cs="Cambria"/>
          <w:i/>
          <w:iCs/>
          <w:color w:val="404040"/>
          <w:lang w:val="en-US" w:eastAsia="fr-FR"/>
        </w:rPr>
        <w:t>Nationale</w:t>
      </w:r>
      <w:r w:rsidRPr="00A068E2">
        <w:rPr>
          <w:rFonts w:ascii="Cambria" w:eastAsia="Times New Roman" w:hAnsi="Cambria" w:cs="Cambria"/>
          <w:i/>
          <w:iCs/>
          <w:color w:val="404040"/>
          <w:lang w:eastAsia="fr-FR"/>
        </w:rPr>
        <w:t xml:space="preserve"> </w:t>
      </w:r>
      <w:r w:rsidRPr="00A068E2">
        <w:rPr>
          <w:rFonts w:ascii="Cambria" w:eastAsia="Times New Roman" w:hAnsi="Cambria" w:cs="Cambria"/>
          <w:i/>
          <w:iCs/>
          <w:color w:val="404040"/>
          <w:lang w:val="en-US" w:eastAsia="fr-FR"/>
        </w:rPr>
        <w:t>V</w:t>
      </w:r>
      <w:r w:rsidRPr="00A068E2">
        <w:rPr>
          <w:rFonts w:ascii="Cambria" w:eastAsia="Times New Roman" w:hAnsi="Cambria" w:cs="Cambria"/>
          <w:i/>
          <w:iCs/>
          <w:color w:val="404040"/>
          <w:lang w:eastAsia="fr-FR"/>
        </w:rPr>
        <w:t>é</w:t>
      </w:r>
      <w:r w:rsidRPr="00A068E2">
        <w:rPr>
          <w:rFonts w:ascii="Cambria" w:eastAsia="Times New Roman" w:hAnsi="Cambria" w:cs="Cambria"/>
          <w:i/>
          <w:iCs/>
          <w:color w:val="404040"/>
          <w:lang w:val="en-US" w:eastAsia="fr-FR"/>
        </w:rPr>
        <w:t>t</w:t>
      </w:r>
      <w:r w:rsidRPr="00A068E2">
        <w:rPr>
          <w:rFonts w:ascii="Cambria" w:eastAsia="Times New Roman" w:hAnsi="Cambria" w:cs="Cambria"/>
          <w:i/>
          <w:iCs/>
          <w:color w:val="404040"/>
          <w:lang w:eastAsia="fr-FR"/>
        </w:rPr>
        <w:t>é</w:t>
      </w:r>
      <w:r w:rsidRPr="00A068E2">
        <w:rPr>
          <w:rFonts w:ascii="Cambria" w:eastAsia="Times New Roman" w:hAnsi="Cambria" w:cs="Cambria"/>
          <w:i/>
          <w:iCs/>
          <w:color w:val="404040"/>
          <w:lang w:val="en-US" w:eastAsia="fr-FR"/>
        </w:rPr>
        <w:t>rinaired</w:t>
      </w:r>
      <w:r w:rsidRPr="00A068E2">
        <w:rPr>
          <w:rFonts w:ascii="Cambria" w:eastAsia="Times New Roman" w:hAnsi="Cambria" w:cs="Cambria"/>
          <w:i/>
          <w:iCs/>
          <w:color w:val="404040"/>
          <w:lang w:eastAsia="fr-FR"/>
        </w:rPr>
        <w:t>'</w:t>
      </w:r>
      <w:r w:rsidRPr="00A068E2">
        <w:rPr>
          <w:rFonts w:ascii="Cambria" w:eastAsia="Times New Roman" w:hAnsi="Cambria" w:cs="Cambria"/>
          <w:i/>
          <w:iCs/>
          <w:color w:val="404040"/>
          <w:lang w:val="en-US" w:eastAsia="fr-FR"/>
        </w:rPr>
        <w:t>Alfort</w:t>
      </w:r>
      <w:r w:rsidRPr="00A068E2">
        <w:rPr>
          <w:rFonts w:ascii="Cambria" w:eastAsia="Times New Roman" w:hAnsi="Cambria" w:cs="Cambria"/>
          <w:i/>
          <w:iCs/>
          <w:color w:val="404040"/>
          <w:lang w:eastAsia="fr-FR"/>
        </w:rPr>
        <w:t>)</w:t>
      </w:r>
    </w:p>
    <w:p w14:paraId="003EDDE1" w14:textId="77777777" w:rsidR="00A068E2" w:rsidRPr="00A068E2" w:rsidRDefault="00A068E2" w:rsidP="00A068E2">
      <w:pPr>
        <w:spacing w:after="0" w:line="240" w:lineRule="auto"/>
        <w:rPr>
          <w:rFonts w:ascii="Cambria" w:eastAsia="Times New Roman" w:hAnsi="Cambria" w:cs="Cambria"/>
          <w:i/>
          <w:iCs/>
          <w:color w:val="404040"/>
          <w:lang w:eastAsia="fr-FR"/>
        </w:rPr>
      </w:pPr>
      <w:r w:rsidRPr="00A068E2">
        <w:rPr>
          <w:rFonts w:ascii="Cambria" w:eastAsia="Times New Roman" w:hAnsi="Cambria" w:cs="Cambria"/>
          <w:i/>
          <w:iCs/>
          <w:color w:val="404040"/>
          <w:lang w:eastAsia="fr-FR"/>
        </w:rPr>
        <w:t>Μέλος Ευρωπαϊκού Κολλεγίου Καρδιολόγων - κτηνιάτρων</w:t>
      </w:r>
    </w:p>
    <w:p w14:paraId="309A36FA" w14:textId="77777777" w:rsidR="00D97708" w:rsidRPr="00D97708" w:rsidRDefault="00D97708" w:rsidP="00D97708">
      <w:pPr>
        <w:spacing w:after="0" w:line="240" w:lineRule="auto"/>
        <w:rPr>
          <w:rFonts w:ascii="Cambria" w:eastAsia="Times New Roman" w:hAnsi="Cambria" w:cs="Cambria"/>
          <w:i/>
          <w:iCs/>
          <w:color w:val="404040"/>
          <w:sz w:val="24"/>
          <w:szCs w:val="24"/>
          <w:lang w:eastAsia="fr-FR"/>
        </w:rPr>
      </w:pPr>
    </w:p>
    <w:p w14:paraId="273BD230" w14:textId="77777777" w:rsidR="00D97708" w:rsidRPr="00D97708" w:rsidRDefault="00D97708" w:rsidP="00D97708">
      <w:pPr>
        <w:spacing w:after="0" w:line="240" w:lineRule="auto"/>
        <w:rPr>
          <w:rFonts w:ascii="Cambria" w:eastAsia="Times New Roman" w:hAnsi="Cambria" w:cs="Cambria"/>
          <w:i/>
          <w:iCs/>
          <w:color w:val="404040"/>
          <w:sz w:val="24"/>
          <w:szCs w:val="24"/>
          <w:lang w:eastAsia="fr-FR"/>
        </w:rPr>
      </w:pPr>
    </w:p>
    <w:p w14:paraId="3CFB4C36" w14:textId="77777777" w:rsidR="00D97708" w:rsidRPr="00D97708" w:rsidRDefault="00D97708" w:rsidP="00D97708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spacing w:after="0" w:line="240" w:lineRule="auto"/>
        <w:ind w:left="-142" w:right="-428"/>
        <w:rPr>
          <w:rFonts w:ascii="Cambria" w:eastAsia="Times New Roman" w:hAnsi="Cambria" w:cs="Cambria"/>
          <w:b/>
          <w:bCs/>
          <w:sz w:val="32"/>
          <w:szCs w:val="32"/>
          <w:lang w:eastAsia="fr-F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eastAsia="Times New Roman" w:hAnsi="Cambria" w:cs="Cambria"/>
          <w:b/>
          <w:noProof/>
          <w:sz w:val="32"/>
          <w:szCs w:val="32"/>
          <w:lang w:eastAsia="el-GR"/>
        </w:rPr>
        <w:drawing>
          <wp:inline distT="0" distB="0" distL="0" distR="0" wp14:anchorId="3412613F" wp14:editId="40298D1F">
            <wp:extent cx="457200" cy="342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Cambria" w:eastAsia="Times New Roman" w:hAnsi="Cambria" w:cs="Cambria"/>
          <w:b/>
          <w:bCs/>
          <w:sz w:val="32"/>
          <w:szCs w:val="32"/>
          <w:lang w:eastAsia="fr-FR"/>
        </w:rPr>
        <w:t>Σχόλια</w:t>
      </w:r>
      <w:r w:rsidRPr="00D97708">
        <w:rPr>
          <w:rFonts w:ascii="Cambria" w:eastAsia="Times New Roman" w:hAnsi="Cambria" w:cs="Cambria"/>
          <w:b/>
          <w:bCs/>
          <w:sz w:val="32"/>
          <w:szCs w:val="32"/>
          <w:lang w:eastAsia="fr-FR"/>
        </w:rPr>
        <w:tab/>
      </w:r>
    </w:p>
    <w:p w14:paraId="0FA7861E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28D0DFDA" w14:textId="77777777" w:rsidR="00D97708" w:rsidRPr="00D97708" w:rsidRDefault="00D97708" w:rsidP="00D97708">
      <w:pPr>
        <w:spacing w:after="0" w:line="240" w:lineRule="auto"/>
        <w:ind w:left="360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70287573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b/>
          <w:sz w:val="24"/>
          <w:szCs w:val="24"/>
          <w:lang w:val="en-US" w:eastAsia="fr-FR"/>
        </w:rPr>
      </w:pPr>
      <w:r w:rsidRPr="00D97708">
        <w:rPr>
          <w:rFonts w:ascii="Cambria" w:eastAsia="Times New Roman" w:hAnsi="Cambria" w:cs="Cambria"/>
          <w:b/>
          <w:sz w:val="24"/>
          <w:szCs w:val="24"/>
          <w:u w:val="single"/>
          <w:lang w:eastAsia="fr-FR"/>
        </w:rPr>
        <w:t>Ιστορικό</w:t>
      </w:r>
      <w:r w:rsidRPr="00D97708">
        <w:rPr>
          <w:rFonts w:ascii="Cambria" w:eastAsia="Times New Roman" w:hAnsi="Cambria" w:cs="Cambria"/>
          <w:b/>
          <w:sz w:val="24"/>
          <w:szCs w:val="24"/>
          <w:lang w:val="en-US" w:eastAsia="fr-FR"/>
        </w:rPr>
        <w:t>:</w:t>
      </w:r>
    </w:p>
    <w:p w14:paraId="3F7BF506" w14:textId="77777777" w:rsidR="00383D42" w:rsidRPr="00BE0827" w:rsidRDefault="00383D42" w:rsidP="00383D4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7" w:name="_Hlk34158049"/>
      <w:r>
        <w:rPr>
          <w:rFonts w:ascii="Cambria" w:hAnsi="Cambria" w:cs="Cambria"/>
          <w:lang w:val="en-US"/>
        </w:rPr>
        <w:t>: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  <w:r w:rsidRPr="00AF52C2">
        <w:rPr>
          <w:rFonts w:ascii="Cambria" w:hAnsi="Cambria" w:cs="Cambria"/>
          <w:b/>
          <w:bCs/>
          <w:color w:val="000000"/>
          <w:lang w:val="en-US"/>
        </w:rPr>
        <w:t>.</w:t>
      </w:r>
    </w:p>
    <w:p w14:paraId="1173B87B" w14:textId="77777777" w:rsidR="00383D42" w:rsidRPr="00F74D4F" w:rsidRDefault="00383D42" w:rsidP="00383D4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1F78FD3C" w14:textId="77777777" w:rsidR="00383D42" w:rsidRDefault="00383D42" w:rsidP="00383D4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7F97A343" w14:textId="77777777" w:rsidR="00383D42" w:rsidRPr="00BE0827" w:rsidRDefault="00383D42" w:rsidP="00383D4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8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p w14:paraId="775F3194" w14:textId="77777777" w:rsidR="00383D42" w:rsidRPr="00BE0827" w:rsidRDefault="00383D42" w:rsidP="00383D4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81020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Pr="00A91184">
        <w:rPr>
          <w:rFonts w:ascii="Cambria" w:hAnsi="Cambria" w:cs="Cambria"/>
        </w:rPr>
        <w:t>,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bookmarkEnd w:id="8"/>
    <w:p w14:paraId="3C025D04" w14:textId="77777777" w:rsidR="00D97708" w:rsidRPr="00D97708" w:rsidRDefault="00D97708" w:rsidP="00D97708">
      <w:pPr>
        <w:spacing w:after="0" w:line="240" w:lineRule="auto"/>
        <w:ind w:left="720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41B7339A" w14:textId="77777777" w:rsidR="00D97708" w:rsidRPr="00D97708" w:rsidRDefault="00D97708" w:rsidP="00D97708">
      <w:pPr>
        <w:spacing w:after="0" w:line="240" w:lineRule="auto"/>
        <w:ind w:left="720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2C4369EC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b/>
          <w:sz w:val="24"/>
          <w:szCs w:val="24"/>
          <w:lang w:val="en-US" w:eastAsia="fr-FR"/>
        </w:rPr>
      </w:pPr>
      <w:r w:rsidRPr="00D97708">
        <w:rPr>
          <w:rFonts w:ascii="Cambria" w:eastAsia="Times New Roman" w:hAnsi="Cambria" w:cs="Cambria"/>
          <w:b/>
          <w:sz w:val="24"/>
          <w:szCs w:val="24"/>
          <w:u w:val="single"/>
          <w:lang w:eastAsia="fr-FR"/>
        </w:rPr>
        <w:t>Κλινικά ευρήματα</w:t>
      </w:r>
      <w:r w:rsidRPr="00D97708">
        <w:rPr>
          <w:rFonts w:ascii="Cambria" w:eastAsia="Times New Roman" w:hAnsi="Cambria" w:cs="Cambria"/>
          <w:b/>
          <w:sz w:val="24"/>
          <w:szCs w:val="24"/>
          <w:lang w:val="en-US" w:eastAsia="fr-FR"/>
        </w:rPr>
        <w:t>:</w:t>
      </w:r>
    </w:p>
    <w:p w14:paraId="4B1BDE7E" w14:textId="3BACF592" w:rsidR="00383D42" w:rsidRPr="00383D42" w:rsidRDefault="00383D42" w:rsidP="00383D42">
      <w:pPr>
        <w:numPr>
          <w:ilvl w:val="0"/>
          <w:numId w:val="1"/>
        </w:numPr>
        <w:tabs>
          <w:tab w:val="left" w:pos="720"/>
        </w:tabs>
        <w:spacing w:after="0" w:line="240" w:lineRule="auto"/>
        <w:jc w:val="both"/>
        <w:rPr>
          <w:rFonts w:ascii="Cambria" w:hAnsi="Cambria" w:cs="Cambria"/>
          <w:sz w:val="24"/>
          <w:szCs w:val="24"/>
        </w:rPr>
      </w:pPr>
      <w:bookmarkStart w:id="9" w:name="_Hlk34156985"/>
      <w:bookmarkStart w:id="10" w:name="_Hlk33967869"/>
      <w:r w:rsidRPr="00383D42">
        <w:rPr>
          <w:rFonts w:ascii="Cambria" w:hAnsi="Cambria" w:cs="Cambria"/>
          <w:sz w:val="24"/>
          <w:szCs w:val="24"/>
          <w:u w:val="single"/>
        </w:rPr>
        <w:t>Ακροαστικά</w:t>
      </w:r>
      <w:r w:rsidRPr="00383D42">
        <w:rPr>
          <w:rFonts w:ascii="Cambria" w:hAnsi="Cambria" w:cs="Cambria"/>
          <w:sz w:val="24"/>
          <w:szCs w:val="24"/>
          <w:u w:val="single"/>
          <w:lang w:val="en-US"/>
        </w:rPr>
        <w:t xml:space="preserve"> </w:t>
      </w:r>
      <w:r w:rsidRPr="00383D42">
        <w:rPr>
          <w:rFonts w:ascii="Cambria" w:hAnsi="Cambria" w:cs="Cambria"/>
          <w:sz w:val="24"/>
          <w:szCs w:val="24"/>
          <w:u w:val="single"/>
        </w:rPr>
        <w:t>ευρήματα</w:t>
      </w:r>
      <w:bookmarkStart w:id="11" w:name="_Hlk34158555"/>
      <w:bookmarkStart w:id="12" w:name="_Hlk34157038"/>
      <w:bookmarkEnd w:id="9"/>
      <w:r w:rsidRPr="00383D42">
        <w:rPr>
          <w:rFonts w:ascii="Cambria" w:hAnsi="Cambria" w:cs="Cambria"/>
          <w:sz w:val="24"/>
          <w:szCs w:val="24"/>
          <w:lang w:val="en-US"/>
        </w:rPr>
        <w:t>: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{% if rythm %} {{rythm}}</w:t>
      </w:r>
      <w:r w:rsidRPr="00383D42">
        <w:rPr>
          <w:rFonts w:ascii="Cambria" w:hAnsi="Cambria" w:cs="Cambria"/>
          <w:sz w:val="24"/>
          <w:szCs w:val="24"/>
          <w:lang w:val="en-US"/>
        </w:rPr>
        <w:t xml:space="preserve">{% if </w:t>
      </w:r>
      <w:r w:rsidRPr="00383D42">
        <w:rPr>
          <w:rFonts w:ascii="Cambria" w:hAnsi="Cambria"/>
          <w:sz w:val="24"/>
          <w:szCs w:val="24"/>
          <w:lang w:val="en-US"/>
        </w:rPr>
        <w:t>auditoryFindings %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}</w:t>
      </w:r>
      <w:r w:rsidR="00795402" w:rsidRPr="00795402">
        <w:rPr>
          <w:rFonts w:ascii="Cambria" w:hAnsi="Cambria" w:cs="Cambria"/>
          <w:color w:val="000000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{{</w:t>
      </w:r>
      <w:r w:rsidRPr="00383D42">
        <w:rPr>
          <w:rFonts w:ascii="Cambria" w:hAnsi="Cambria"/>
          <w:sz w:val="24"/>
          <w:szCs w:val="24"/>
          <w:lang w:val="en-US"/>
        </w:rPr>
        <w:t>auditoryFindings.systolicGreekMenu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}}, {{</w:t>
      </w:r>
      <w:r w:rsidRPr="00383D42">
        <w:rPr>
          <w:rFonts w:ascii="Cambria" w:hAnsi="Cambria"/>
          <w:sz w:val="24"/>
          <w:szCs w:val="24"/>
          <w:lang w:val="en-US"/>
        </w:rPr>
        <w:t>auditoryFindings.degreeGreekMenu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}}, {{</w:t>
      </w:r>
      <w:r w:rsidRPr="00383D42">
        <w:rPr>
          <w:rFonts w:ascii="Cambria" w:hAnsi="Cambria"/>
          <w:sz w:val="24"/>
          <w:szCs w:val="24"/>
          <w:lang w:val="en-US"/>
        </w:rPr>
        <w:t>auditoryFindings.auscultationGreekMenu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}} </w:t>
      </w:r>
      <w:r w:rsidRPr="00383D42">
        <w:rPr>
          <w:rFonts w:ascii="Cambria" w:hAnsi="Cambria" w:cs="Cambria"/>
          <w:sz w:val="24"/>
          <w:szCs w:val="24"/>
        </w:rPr>
        <w:t>τύπου</w:t>
      </w:r>
      <w:r w:rsidRPr="00383D42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sz w:val="24"/>
          <w:szCs w:val="24"/>
        </w:rPr>
        <w:t>φύσημα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, </w:t>
      </w:r>
      <w:r w:rsidRPr="00383D42">
        <w:rPr>
          <w:rFonts w:ascii="Cambria" w:hAnsi="Cambria" w:cs="Cambria"/>
          <w:sz w:val="24"/>
          <w:szCs w:val="24"/>
        </w:rPr>
        <w:t>με</w:t>
      </w:r>
      <w:r w:rsidRPr="00383D42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sz w:val="24"/>
          <w:szCs w:val="24"/>
        </w:rPr>
        <w:t>σημείο</w:t>
      </w:r>
      <w:r w:rsidRPr="00383D42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sz w:val="24"/>
          <w:szCs w:val="24"/>
        </w:rPr>
        <w:t>μέγιστης</w:t>
      </w:r>
      <w:r w:rsidRPr="00383D42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sz w:val="24"/>
          <w:szCs w:val="24"/>
        </w:rPr>
        <w:t>ακροασιμότητας</w:t>
      </w:r>
      <w:r w:rsidRPr="00383D42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sz w:val="24"/>
          <w:szCs w:val="24"/>
        </w:rPr>
        <w:t>στο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 {{</w:t>
      </w:r>
      <w:r w:rsidRPr="00383D42">
        <w:rPr>
          <w:rFonts w:ascii="Cambria" w:hAnsi="Cambria"/>
          <w:sz w:val="24"/>
          <w:szCs w:val="24"/>
          <w:lang w:val="en-US"/>
        </w:rPr>
        <w:t>auditoryFindings.auditoryGreekMenu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}}, </w:t>
      </w:r>
      <w:r w:rsidRPr="00383D42">
        <w:rPr>
          <w:rFonts w:ascii="Cambria" w:hAnsi="Cambria" w:cs="Cambria"/>
          <w:sz w:val="24"/>
          <w:szCs w:val="24"/>
        </w:rPr>
        <w:t>στην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 {{</w:t>
      </w:r>
      <w:r w:rsidRPr="00383D42">
        <w:rPr>
          <w:rFonts w:ascii="Cambria" w:hAnsi="Cambria"/>
          <w:sz w:val="24"/>
          <w:szCs w:val="24"/>
          <w:lang w:val="en-US"/>
        </w:rPr>
        <w:t>auditoryFindings.heartGreekMenu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}} </w:t>
      </w:r>
      <w:r w:rsidRPr="00383D42">
        <w:rPr>
          <w:rFonts w:ascii="Cambria" w:hAnsi="Cambria" w:cs="Cambria"/>
          <w:sz w:val="24"/>
          <w:szCs w:val="24"/>
        </w:rPr>
        <w:t>της</w:t>
      </w:r>
      <w:r w:rsidRPr="00383D42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sz w:val="24"/>
          <w:szCs w:val="24"/>
        </w:rPr>
        <w:t>καρδιάς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, </w:t>
      </w:r>
      <w:r w:rsidRPr="00383D42">
        <w:rPr>
          <w:rFonts w:ascii="Cambria" w:hAnsi="Cambria" w:cs="Cambria"/>
          <w:sz w:val="24"/>
          <w:szCs w:val="24"/>
        </w:rPr>
        <w:t>στο</w:t>
      </w:r>
      <w:r w:rsidRPr="00383D42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sz w:val="24"/>
          <w:szCs w:val="24"/>
        </w:rPr>
        <w:t>ύψος</w:t>
      </w:r>
      <w:r w:rsidRPr="00383D42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sz w:val="24"/>
          <w:szCs w:val="24"/>
        </w:rPr>
        <w:t>της</w:t>
      </w:r>
      <w:r w:rsidRPr="00383D42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{{</w:t>
      </w:r>
      <w:r w:rsidRPr="00383D42">
        <w:rPr>
          <w:rFonts w:ascii="Cambria" w:hAnsi="Cambria"/>
          <w:sz w:val="24"/>
          <w:szCs w:val="24"/>
          <w:lang w:val="en-US"/>
        </w:rPr>
        <w:t>auditoryFindings.valveGreekMenu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}}. </w:t>
      </w:r>
      <w:r w:rsidRPr="00383D42">
        <w:rPr>
          <w:rFonts w:ascii="Cambria" w:hAnsi="Cambria" w:cs="Cambria"/>
          <w:color w:val="000000"/>
          <w:sz w:val="24"/>
          <w:szCs w:val="24"/>
        </w:rPr>
        <w:t xml:space="preserve">{% else %} </w:t>
      </w:r>
    </w:p>
    <w:p w14:paraId="07335AB9" w14:textId="77777777" w:rsidR="00383D42" w:rsidRPr="00383D42" w:rsidRDefault="00383D42" w:rsidP="00383D42">
      <w:pPr>
        <w:numPr>
          <w:ilvl w:val="0"/>
          <w:numId w:val="1"/>
        </w:numPr>
        <w:tabs>
          <w:tab w:val="left" w:pos="720"/>
        </w:tabs>
        <w:spacing w:after="0" w:line="240" w:lineRule="auto"/>
        <w:jc w:val="both"/>
        <w:rPr>
          <w:rFonts w:ascii="Cambria" w:hAnsi="Cambria" w:cs="Cambria"/>
          <w:sz w:val="24"/>
          <w:szCs w:val="24"/>
        </w:rPr>
      </w:pPr>
      <w:r w:rsidRPr="00383D42">
        <w:rPr>
          <w:rFonts w:ascii="Cambria" w:hAnsi="Cambria" w:cs="Cambria"/>
          <w:sz w:val="24"/>
          <w:szCs w:val="24"/>
        </w:rPr>
        <w:t>Δεν εντοπίζεται φύσημα ή άλλος παθολογικός ήχος.</w:t>
      </w:r>
      <w:r w:rsidRPr="00383D42">
        <w:rPr>
          <w:rFonts w:ascii="Cambria" w:hAnsi="Cambria" w:cs="Cambria"/>
          <w:color w:val="000000"/>
          <w:sz w:val="24"/>
          <w:szCs w:val="24"/>
        </w:rPr>
        <w:t xml:space="preserve"> {% endif %} {% else %} </w:t>
      </w:r>
      <w:r w:rsidRPr="00383D42">
        <w:rPr>
          <w:rFonts w:ascii="Cambria" w:hAnsi="Cambria" w:cs="Cambria"/>
          <w:sz w:val="24"/>
          <w:szCs w:val="24"/>
        </w:rPr>
        <w:t xml:space="preserve">{% if </w:t>
      </w:r>
      <w:r w:rsidRPr="00383D42">
        <w:rPr>
          <w:rFonts w:ascii="Cambria" w:hAnsi="Cambria"/>
          <w:sz w:val="24"/>
          <w:szCs w:val="24"/>
        </w:rPr>
        <w:t>auditoryFindings %</w:t>
      </w:r>
      <w:r w:rsidRPr="00383D42">
        <w:rPr>
          <w:rFonts w:ascii="Cambria" w:hAnsi="Cambria" w:cs="Cambria"/>
          <w:color w:val="000000"/>
          <w:sz w:val="24"/>
          <w:szCs w:val="24"/>
        </w:rPr>
        <w:t xml:space="preserve">} </w:t>
      </w:r>
      <w:bookmarkStart w:id="13" w:name="_Hlk34152275"/>
      <w:r w:rsidRPr="00383D42">
        <w:rPr>
          <w:rFonts w:ascii="Cambria" w:hAnsi="Cambria" w:cs="Cambria"/>
          <w:color w:val="000000"/>
          <w:sz w:val="24"/>
          <w:szCs w:val="24"/>
        </w:rPr>
        <w:t>{{</w:t>
      </w:r>
      <w:r w:rsidRPr="00383D42">
        <w:rPr>
          <w:rFonts w:ascii="Cambria" w:hAnsi="Cambria"/>
          <w:sz w:val="24"/>
          <w:szCs w:val="24"/>
        </w:rPr>
        <w:t>auditoryFindings.systolicGreekMenu</w:t>
      </w:r>
      <w:r w:rsidRPr="00383D42">
        <w:rPr>
          <w:rFonts w:ascii="Cambria" w:hAnsi="Cambria" w:cs="Cambria"/>
          <w:color w:val="000000"/>
          <w:sz w:val="24"/>
          <w:szCs w:val="24"/>
        </w:rPr>
        <w:t>}}, {{</w:t>
      </w:r>
      <w:r w:rsidRPr="00383D42">
        <w:rPr>
          <w:rFonts w:ascii="Cambria" w:hAnsi="Cambria"/>
          <w:sz w:val="24"/>
          <w:szCs w:val="24"/>
        </w:rPr>
        <w:t>auditoryFindings.degreeGreekMenu</w:t>
      </w:r>
      <w:r w:rsidRPr="00383D42">
        <w:rPr>
          <w:rFonts w:ascii="Cambria" w:hAnsi="Cambria" w:cs="Cambria"/>
          <w:color w:val="000000"/>
          <w:sz w:val="24"/>
          <w:szCs w:val="24"/>
        </w:rPr>
        <w:t xml:space="preserve">}}, </w:t>
      </w:r>
      <w:r w:rsidRPr="00383D42">
        <w:rPr>
          <w:rFonts w:ascii="Cambria" w:hAnsi="Cambria" w:cs="Cambria"/>
          <w:color w:val="000000"/>
          <w:sz w:val="24"/>
          <w:szCs w:val="24"/>
        </w:rPr>
        <w:lastRenderedPageBreak/>
        <w:t>{{</w:t>
      </w:r>
      <w:r w:rsidRPr="00383D42">
        <w:rPr>
          <w:rFonts w:ascii="Cambria" w:hAnsi="Cambria"/>
          <w:sz w:val="24"/>
          <w:szCs w:val="24"/>
        </w:rPr>
        <w:t>auditoryFindings.auscultationGreekMenu</w:t>
      </w:r>
      <w:r w:rsidRPr="00383D42">
        <w:rPr>
          <w:rFonts w:ascii="Cambria" w:hAnsi="Cambria" w:cs="Cambria"/>
          <w:color w:val="000000"/>
          <w:sz w:val="24"/>
          <w:szCs w:val="24"/>
        </w:rPr>
        <w:t xml:space="preserve">}} </w:t>
      </w:r>
      <w:r w:rsidRPr="00383D42">
        <w:rPr>
          <w:rFonts w:ascii="Cambria" w:hAnsi="Cambria" w:cs="Cambria"/>
          <w:sz w:val="24"/>
          <w:szCs w:val="24"/>
        </w:rPr>
        <w:t>τύπου φύσημα</w:t>
      </w:r>
      <w:r w:rsidRPr="00383D42">
        <w:rPr>
          <w:rFonts w:ascii="Cambria" w:hAnsi="Cambria" w:cs="Cambria"/>
          <w:color w:val="000000"/>
          <w:sz w:val="24"/>
          <w:szCs w:val="24"/>
        </w:rPr>
        <w:t xml:space="preserve">, </w:t>
      </w:r>
      <w:r w:rsidRPr="00383D42">
        <w:rPr>
          <w:rFonts w:ascii="Cambria" w:hAnsi="Cambria" w:cs="Cambria"/>
          <w:sz w:val="24"/>
          <w:szCs w:val="24"/>
        </w:rPr>
        <w:t>με σημείο μέγιστης ακροασιμότητας στο</w:t>
      </w:r>
      <w:r w:rsidRPr="00383D42">
        <w:rPr>
          <w:rFonts w:ascii="Cambria" w:hAnsi="Cambria" w:cs="Cambria"/>
          <w:color w:val="000000"/>
          <w:sz w:val="24"/>
          <w:szCs w:val="24"/>
        </w:rPr>
        <w:t xml:space="preserve"> {{</w:t>
      </w:r>
      <w:r w:rsidRPr="00383D42">
        <w:rPr>
          <w:rFonts w:ascii="Cambria" w:hAnsi="Cambria"/>
          <w:sz w:val="24"/>
          <w:szCs w:val="24"/>
        </w:rPr>
        <w:t>auditoryFindings.auditoryGreekMenu</w:t>
      </w:r>
      <w:r w:rsidRPr="00383D42">
        <w:rPr>
          <w:rFonts w:ascii="Cambria" w:hAnsi="Cambria" w:cs="Cambria"/>
          <w:color w:val="000000"/>
          <w:sz w:val="24"/>
          <w:szCs w:val="24"/>
        </w:rPr>
        <w:t xml:space="preserve">}}, </w:t>
      </w:r>
      <w:r w:rsidRPr="00383D42">
        <w:rPr>
          <w:rFonts w:ascii="Cambria" w:hAnsi="Cambria" w:cs="Cambria"/>
          <w:sz w:val="24"/>
          <w:szCs w:val="24"/>
        </w:rPr>
        <w:t>στην</w:t>
      </w:r>
      <w:r w:rsidRPr="00383D42">
        <w:rPr>
          <w:rFonts w:ascii="Cambria" w:hAnsi="Cambria" w:cs="Cambria"/>
          <w:color w:val="000000"/>
          <w:sz w:val="24"/>
          <w:szCs w:val="24"/>
        </w:rPr>
        <w:t xml:space="preserve"> {{</w:t>
      </w:r>
      <w:r w:rsidRPr="00383D42">
        <w:rPr>
          <w:rFonts w:ascii="Cambria" w:hAnsi="Cambria"/>
          <w:sz w:val="24"/>
          <w:szCs w:val="24"/>
        </w:rPr>
        <w:t>auditoryFindings.heartGreekMenu</w:t>
      </w:r>
      <w:r w:rsidRPr="00383D42">
        <w:rPr>
          <w:rFonts w:ascii="Cambria" w:hAnsi="Cambria" w:cs="Cambria"/>
          <w:color w:val="000000"/>
          <w:sz w:val="24"/>
          <w:szCs w:val="24"/>
        </w:rPr>
        <w:t xml:space="preserve">}} </w:t>
      </w:r>
      <w:r w:rsidRPr="00383D42">
        <w:rPr>
          <w:rFonts w:ascii="Cambria" w:hAnsi="Cambria" w:cs="Cambria"/>
          <w:sz w:val="24"/>
          <w:szCs w:val="24"/>
        </w:rPr>
        <w:t>της καρδιάς</w:t>
      </w:r>
      <w:r w:rsidRPr="00383D42">
        <w:rPr>
          <w:rFonts w:ascii="Cambria" w:hAnsi="Cambria" w:cs="Cambria"/>
          <w:color w:val="000000"/>
          <w:sz w:val="24"/>
          <w:szCs w:val="24"/>
        </w:rPr>
        <w:t xml:space="preserve">, </w:t>
      </w:r>
      <w:r w:rsidRPr="00383D42">
        <w:rPr>
          <w:rFonts w:ascii="Cambria" w:hAnsi="Cambria" w:cs="Cambria"/>
          <w:sz w:val="24"/>
          <w:szCs w:val="24"/>
        </w:rPr>
        <w:t xml:space="preserve">στο ύψος της </w:t>
      </w:r>
      <w:r w:rsidRPr="00383D42">
        <w:rPr>
          <w:rFonts w:ascii="Cambria" w:hAnsi="Cambria" w:cs="Cambria"/>
          <w:color w:val="000000"/>
          <w:sz w:val="24"/>
          <w:szCs w:val="24"/>
        </w:rPr>
        <w:t>{{</w:t>
      </w:r>
      <w:r w:rsidRPr="00383D42">
        <w:rPr>
          <w:rFonts w:ascii="Cambria" w:hAnsi="Cambria"/>
          <w:sz w:val="24"/>
          <w:szCs w:val="24"/>
        </w:rPr>
        <w:t>auditoryFindings.valveGreekMenu</w:t>
      </w:r>
      <w:r w:rsidRPr="00383D42">
        <w:rPr>
          <w:rFonts w:ascii="Cambria" w:hAnsi="Cambria" w:cs="Cambria"/>
          <w:color w:val="000000"/>
          <w:sz w:val="24"/>
          <w:szCs w:val="24"/>
        </w:rPr>
        <w:t>}}. {% else %}</w:t>
      </w:r>
      <w:bookmarkEnd w:id="13"/>
      <w:r w:rsidRPr="00383D42">
        <w:rPr>
          <w:rFonts w:ascii="Cambria" w:hAnsi="Cambria" w:cs="Cambria"/>
          <w:sz w:val="24"/>
          <w:szCs w:val="24"/>
        </w:rPr>
        <w:t>δεν εντοπίζεται φύσημα ή άλλος παθολογικός ήχος.</w:t>
      </w:r>
      <w:r w:rsidRPr="00383D42">
        <w:rPr>
          <w:rFonts w:ascii="Cambria" w:hAnsi="Cambria" w:cs="Cambria"/>
          <w:color w:val="000000"/>
          <w:sz w:val="24"/>
          <w:szCs w:val="24"/>
        </w:rPr>
        <w:t> {% endif %} {% endif %}</w:t>
      </w:r>
    </w:p>
    <w:p w14:paraId="582C219B" w14:textId="77777777" w:rsidR="00383D42" w:rsidRPr="00383D42" w:rsidRDefault="00383D42" w:rsidP="00383D42">
      <w:pPr>
        <w:numPr>
          <w:ilvl w:val="0"/>
          <w:numId w:val="1"/>
        </w:numPr>
        <w:tabs>
          <w:tab w:val="left" w:pos="720"/>
        </w:tabs>
        <w:spacing w:after="0" w:line="240" w:lineRule="auto"/>
        <w:jc w:val="both"/>
        <w:rPr>
          <w:rFonts w:ascii="Cambria" w:hAnsi="Cambria" w:cs="Cambria"/>
          <w:sz w:val="24"/>
          <w:szCs w:val="24"/>
        </w:rPr>
      </w:pPr>
      <w:r w:rsidRPr="00383D42">
        <w:rPr>
          <w:rFonts w:ascii="Cambria" w:hAnsi="Cambria" w:cs="Cambria"/>
          <w:sz w:val="24"/>
          <w:szCs w:val="24"/>
        </w:rPr>
        <w:t>{{</w:t>
      </w:r>
      <w:r w:rsidRPr="00383D42">
        <w:rPr>
          <w:rFonts w:ascii="Cambria" w:hAnsi="Cambria"/>
          <w:sz w:val="24"/>
          <w:szCs w:val="24"/>
        </w:rPr>
        <w:t>auditoryLung</w:t>
      </w:r>
      <w:r w:rsidRPr="00383D42">
        <w:rPr>
          <w:rFonts w:ascii="Cambria" w:hAnsi="Cambria" w:cs="Cambria"/>
          <w:sz w:val="24"/>
          <w:szCs w:val="24"/>
        </w:rPr>
        <w:t>}}</w:t>
      </w:r>
    </w:p>
    <w:p w14:paraId="30120C34" w14:textId="77777777" w:rsidR="00383D42" w:rsidRPr="00383D42" w:rsidRDefault="00383D42" w:rsidP="00383D4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383D42">
        <w:rPr>
          <w:rFonts w:ascii="Cambria" w:hAnsi="Cambria" w:cs="Cambria"/>
          <w:lang w:val="el-GR"/>
        </w:rPr>
        <w:t>{{</w:t>
      </w:r>
      <w:r w:rsidRPr="00383D42">
        <w:rPr>
          <w:rFonts w:ascii="Cambria" w:hAnsi="Cambria"/>
        </w:rPr>
        <w:t>cough</w:t>
      </w:r>
      <w:r w:rsidRPr="00383D42">
        <w:rPr>
          <w:rFonts w:ascii="Cambria" w:hAnsi="Cambria" w:cs="Cambria"/>
          <w:lang w:val="en-US"/>
        </w:rPr>
        <w:t>}}</w:t>
      </w:r>
    </w:p>
    <w:p w14:paraId="3F6AF903" w14:textId="77777777" w:rsidR="00383D42" w:rsidRPr="00383D42" w:rsidRDefault="00383D42" w:rsidP="00383D4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383D42">
        <w:rPr>
          <w:rFonts w:ascii="Cambria" w:hAnsi="Cambria" w:cs="Cambria"/>
          <w:lang w:val="en-US"/>
        </w:rPr>
        <w:t>{{</w:t>
      </w:r>
      <w:r w:rsidRPr="00383D42">
        <w:rPr>
          <w:rFonts w:ascii="Cambria" w:hAnsi="Cambria"/>
        </w:rPr>
        <w:t>heartRate</w:t>
      </w:r>
      <w:r w:rsidRPr="00383D42">
        <w:rPr>
          <w:rFonts w:ascii="Cambria" w:hAnsi="Cambria" w:cs="Cambria"/>
          <w:lang w:val="en-US"/>
        </w:rPr>
        <w:t>}}</w:t>
      </w:r>
    </w:p>
    <w:p w14:paraId="05DFC4EE" w14:textId="77777777" w:rsidR="00383D42" w:rsidRPr="00383D42" w:rsidRDefault="00383D42" w:rsidP="00383D42">
      <w:pPr>
        <w:numPr>
          <w:ilvl w:val="0"/>
          <w:numId w:val="1"/>
        </w:numPr>
        <w:tabs>
          <w:tab w:val="left" w:pos="709"/>
        </w:tabs>
        <w:spacing w:after="0" w:line="240" w:lineRule="auto"/>
        <w:jc w:val="both"/>
        <w:rPr>
          <w:rFonts w:ascii="Cambria" w:hAnsi="Cambria" w:cs="Cambria"/>
          <w:sz w:val="24"/>
          <w:szCs w:val="24"/>
          <w:lang w:val="en-US"/>
        </w:rPr>
      </w:pPr>
      <w:bookmarkStart w:id="14" w:name="_Hlk19282453"/>
      <w:r w:rsidRPr="00383D42">
        <w:rPr>
          <w:rFonts w:ascii="Cambria" w:hAnsi="Cambria" w:cs="Cambria"/>
          <w:sz w:val="24"/>
          <w:szCs w:val="24"/>
          <w:lang w:val="en-US"/>
        </w:rPr>
        <w:t xml:space="preserve">{% if </w:t>
      </w:r>
      <w:r w:rsidRPr="00383D42">
        <w:rPr>
          <w:rFonts w:ascii="Cambria" w:hAnsi="Cambria"/>
          <w:sz w:val="24"/>
          <w:szCs w:val="24"/>
          <w:lang w:val="en-US"/>
        </w:rPr>
        <w:t>mucous %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}{</w:t>
      </w:r>
      <w:r w:rsidRPr="00383D42">
        <w:rPr>
          <w:rFonts w:ascii="Cambria" w:hAnsi="Cambria" w:cs="Cambria"/>
          <w:sz w:val="24"/>
          <w:szCs w:val="24"/>
          <w:lang w:val="en-US"/>
        </w:rPr>
        <w:t xml:space="preserve">% if </w:t>
      </w:r>
      <w:r w:rsidRPr="00383D42">
        <w:rPr>
          <w:rFonts w:ascii="Cambria" w:hAnsi="Cambria"/>
          <w:sz w:val="24"/>
          <w:szCs w:val="24"/>
          <w:lang w:val="en-US"/>
        </w:rPr>
        <w:t>mucous</w:t>
      </w:r>
      <w:r w:rsidRPr="00383D42">
        <w:rPr>
          <w:rFonts w:ascii="Cambria" w:hAnsi="Cambria" w:cs="Cambria"/>
          <w:b/>
          <w:bCs/>
          <w:color w:val="000000"/>
          <w:sz w:val="24"/>
          <w:szCs w:val="24"/>
          <w:lang w:val="en-US"/>
        </w:rPr>
        <w:t>==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’</w:t>
      </w:r>
      <w:r w:rsidRPr="00383D42">
        <w:rPr>
          <w:rFonts w:ascii="Cambria" w:hAnsi="Cambria" w:cs="Cambria"/>
          <w:color w:val="000000"/>
          <w:sz w:val="24"/>
          <w:szCs w:val="24"/>
        </w:rPr>
        <w:t>ΔΕ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.’</w:t>
      </w:r>
      <w:r w:rsidRPr="00383D42">
        <w:rPr>
          <w:rFonts w:ascii="Cambria" w:hAnsi="Cambria"/>
          <w:sz w:val="24"/>
          <w:szCs w:val="24"/>
          <w:lang w:val="en-US"/>
        </w:rPr>
        <w:t xml:space="preserve"> %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}</w:t>
      </w:r>
      <w:r w:rsidRPr="00383D42">
        <w:rPr>
          <w:rFonts w:ascii="Cambria" w:hAnsi="Cambria" w:cs="Cambria"/>
          <w:color w:val="000000"/>
          <w:sz w:val="24"/>
          <w:szCs w:val="24"/>
        </w:rPr>
        <w:t>Χροιά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color w:val="000000"/>
          <w:sz w:val="24"/>
          <w:szCs w:val="24"/>
        </w:rPr>
        <w:t>βλεννογόνων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: {{ </w:t>
      </w:r>
      <w:r w:rsidRPr="00383D42">
        <w:rPr>
          <w:rFonts w:ascii="Cambria" w:hAnsi="Cambria"/>
          <w:sz w:val="24"/>
          <w:szCs w:val="24"/>
          <w:lang w:val="en-US"/>
        </w:rPr>
        <w:t>mucous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 }} {% else %}</w:t>
      </w:r>
      <w:r w:rsidRPr="00383D42">
        <w:rPr>
          <w:rFonts w:ascii="Cambria" w:hAnsi="Cambria" w:cs="Cambria"/>
          <w:sz w:val="24"/>
          <w:szCs w:val="24"/>
          <w:lang w:val="en-US"/>
        </w:rPr>
        <w:t>{{</w:t>
      </w:r>
      <w:r w:rsidRPr="00383D42">
        <w:rPr>
          <w:rFonts w:ascii="Cambria" w:hAnsi="Cambria"/>
          <w:sz w:val="24"/>
          <w:szCs w:val="24"/>
          <w:lang w:val="en-US"/>
        </w:rPr>
        <w:t>mucous</w:t>
      </w:r>
      <w:r w:rsidRPr="00383D42">
        <w:rPr>
          <w:rFonts w:ascii="Cambria" w:hAnsi="Cambria" w:cs="Cambria"/>
          <w:sz w:val="24"/>
          <w:szCs w:val="24"/>
          <w:lang w:val="en-US"/>
        </w:rPr>
        <w:t>}}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 {% endif %} {% endif %}</w:t>
      </w:r>
    </w:p>
    <w:p w14:paraId="749293F5" w14:textId="77777777" w:rsidR="00383D42" w:rsidRPr="00383D42" w:rsidRDefault="00383D42" w:rsidP="00383D42">
      <w:pPr>
        <w:numPr>
          <w:ilvl w:val="0"/>
          <w:numId w:val="1"/>
        </w:numPr>
        <w:tabs>
          <w:tab w:val="left" w:pos="709"/>
        </w:tabs>
        <w:spacing w:after="0" w:line="240" w:lineRule="auto"/>
        <w:jc w:val="both"/>
        <w:rPr>
          <w:rFonts w:ascii="Cambria" w:hAnsi="Cambria" w:cs="Cambria"/>
          <w:sz w:val="24"/>
          <w:szCs w:val="24"/>
          <w:lang w:val="en-US"/>
        </w:rPr>
      </w:pPr>
      <w:bookmarkStart w:id="15" w:name="_Hlk19280949"/>
      <w:r w:rsidRPr="00383D42">
        <w:rPr>
          <w:rFonts w:ascii="Cambria" w:hAnsi="Cambria" w:cs="Cambria"/>
          <w:sz w:val="24"/>
          <w:szCs w:val="24"/>
          <w:lang w:val="en-US"/>
        </w:rPr>
        <w:t xml:space="preserve">{% if </w:t>
      </w:r>
      <w:r w:rsidRPr="00383D42">
        <w:rPr>
          <w:rFonts w:ascii="Cambria" w:hAnsi="Cambria"/>
          <w:sz w:val="24"/>
          <w:szCs w:val="24"/>
          <w:lang w:val="en-US"/>
        </w:rPr>
        <w:t>dental %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}{</w:t>
      </w:r>
      <w:r w:rsidRPr="00383D42">
        <w:rPr>
          <w:rFonts w:ascii="Cambria" w:hAnsi="Cambria" w:cs="Cambria"/>
          <w:sz w:val="24"/>
          <w:szCs w:val="24"/>
          <w:lang w:val="en-US"/>
        </w:rPr>
        <w:t xml:space="preserve">% if </w:t>
      </w:r>
      <w:r w:rsidRPr="00383D42">
        <w:rPr>
          <w:rFonts w:ascii="Cambria" w:hAnsi="Cambria"/>
          <w:sz w:val="24"/>
          <w:szCs w:val="24"/>
          <w:lang w:val="en-US"/>
        </w:rPr>
        <w:t>dental</w:t>
      </w:r>
      <w:r w:rsidRPr="00383D42">
        <w:rPr>
          <w:rFonts w:ascii="Cambria" w:hAnsi="Cambria" w:cs="Cambria"/>
          <w:b/>
          <w:bCs/>
          <w:color w:val="000000"/>
          <w:sz w:val="24"/>
          <w:szCs w:val="24"/>
          <w:lang w:val="en-US"/>
        </w:rPr>
        <w:t xml:space="preserve"> ==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’</w:t>
      </w:r>
      <w:r w:rsidRPr="00383D42">
        <w:rPr>
          <w:rFonts w:ascii="Cambria" w:hAnsi="Cambria" w:cs="Cambria"/>
          <w:color w:val="000000"/>
          <w:sz w:val="24"/>
          <w:szCs w:val="24"/>
        </w:rPr>
        <w:t>ΔΕ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.’</w:t>
      </w:r>
      <w:r w:rsidRPr="00383D42">
        <w:rPr>
          <w:rFonts w:ascii="Cambria" w:hAnsi="Cambria"/>
          <w:sz w:val="24"/>
          <w:szCs w:val="24"/>
          <w:lang w:val="en-US"/>
        </w:rPr>
        <w:t xml:space="preserve"> %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}</w:t>
      </w:r>
      <w:r w:rsidRPr="00383D42">
        <w:rPr>
          <w:rFonts w:ascii="Cambria" w:hAnsi="Cambria" w:cs="Cambria"/>
          <w:color w:val="000000"/>
          <w:sz w:val="24"/>
          <w:szCs w:val="24"/>
        </w:rPr>
        <w:t>Οδοντική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 </w:t>
      </w:r>
      <w:r w:rsidRPr="00383D42">
        <w:rPr>
          <w:rFonts w:ascii="Cambria" w:hAnsi="Cambria" w:cs="Cambria"/>
          <w:color w:val="000000"/>
          <w:sz w:val="24"/>
          <w:szCs w:val="24"/>
        </w:rPr>
        <w:t>τρυγία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: {{ </w:t>
      </w:r>
      <w:r w:rsidRPr="00383D42">
        <w:rPr>
          <w:rFonts w:ascii="Cambria" w:hAnsi="Cambria"/>
          <w:sz w:val="24"/>
          <w:szCs w:val="24"/>
          <w:lang w:val="en-US"/>
        </w:rPr>
        <w:t>dental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 xml:space="preserve"> }} {% else %}</w:t>
      </w:r>
      <w:r w:rsidRPr="00383D42">
        <w:rPr>
          <w:rFonts w:ascii="Cambria" w:hAnsi="Cambria" w:cs="Cambria"/>
          <w:sz w:val="24"/>
          <w:szCs w:val="24"/>
          <w:lang w:val="en-US"/>
        </w:rPr>
        <w:t>{{</w:t>
      </w:r>
      <w:r w:rsidRPr="00383D42">
        <w:rPr>
          <w:rFonts w:ascii="Cambria" w:hAnsi="Cambria"/>
          <w:sz w:val="24"/>
          <w:szCs w:val="24"/>
          <w:lang w:val="en-US"/>
        </w:rPr>
        <w:t xml:space="preserve"> dental</w:t>
      </w:r>
      <w:r w:rsidRPr="00383D42">
        <w:rPr>
          <w:rFonts w:ascii="Cambria" w:hAnsi="Cambria" w:cs="Cambria"/>
          <w:sz w:val="24"/>
          <w:szCs w:val="24"/>
          <w:lang w:val="en-US"/>
        </w:rPr>
        <w:t xml:space="preserve"> }}</w:t>
      </w:r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 {% endif %} {% endif %}</w:t>
      </w:r>
    </w:p>
    <w:bookmarkEnd w:id="14"/>
    <w:bookmarkEnd w:id="15"/>
    <w:p w14:paraId="3643125E" w14:textId="77777777" w:rsidR="00383D42" w:rsidRPr="00383D42" w:rsidRDefault="00383D42" w:rsidP="00383D4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383D42">
        <w:rPr>
          <w:rFonts w:ascii="Cambria" w:hAnsi="Cambria" w:cs="Cambria"/>
          <w:lang w:val="en-US"/>
        </w:rPr>
        <w:t>{{</w:t>
      </w:r>
      <w:r w:rsidRPr="00383D42">
        <w:rPr>
          <w:rFonts w:ascii="Cambria" w:hAnsi="Cambria"/>
        </w:rPr>
        <w:t>bodyWeight</w:t>
      </w:r>
      <w:r w:rsidRPr="00383D42">
        <w:rPr>
          <w:rFonts w:ascii="Cambria" w:hAnsi="Cambria" w:cs="Cambria"/>
          <w:lang w:val="en-US"/>
        </w:rPr>
        <w:t>}}</w:t>
      </w:r>
      <w:r w:rsidRPr="00383D42">
        <w:rPr>
          <w:rFonts w:ascii="Cambria" w:hAnsi="Cambria" w:cs="Cambria"/>
          <w:lang w:val="el-GR"/>
        </w:rPr>
        <w:t>.</w:t>
      </w:r>
    </w:p>
    <w:p w14:paraId="46247D6F" w14:textId="77777777" w:rsidR="00383D42" w:rsidRPr="00383D42" w:rsidRDefault="00383D42" w:rsidP="00383D4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383D42">
        <w:rPr>
          <w:rFonts w:ascii="Cambria" w:hAnsi="Cambria" w:cs="Cambria"/>
          <w:lang w:val="el-GR"/>
        </w:rPr>
        <w:t>{{</w:t>
      </w:r>
      <w:r w:rsidRPr="00383D42">
        <w:rPr>
          <w:rFonts w:ascii="Cambria" w:hAnsi="Cambria"/>
        </w:rPr>
        <w:t>lymph</w:t>
      </w:r>
      <w:r w:rsidRPr="00383D42">
        <w:rPr>
          <w:rFonts w:ascii="Cambria" w:hAnsi="Cambria" w:cs="Cambria"/>
          <w:lang w:val="el-GR"/>
        </w:rPr>
        <w:t>}}</w:t>
      </w:r>
    </w:p>
    <w:bookmarkEnd w:id="10"/>
    <w:bookmarkEnd w:id="11"/>
    <w:bookmarkEnd w:id="12"/>
    <w:p w14:paraId="3448C533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66C20147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3BB7F322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1AF7403D" w14:textId="77777777" w:rsidR="00D97708" w:rsidRPr="000D19C1" w:rsidRDefault="00D97708" w:rsidP="00D97708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spacing w:after="0" w:line="240" w:lineRule="auto"/>
        <w:rPr>
          <w:rFonts w:ascii="Cambria" w:eastAsia="Times New Roman" w:hAnsi="Cambria" w:cs="Cambria"/>
          <w:b/>
          <w:bCs/>
          <w:sz w:val="32"/>
          <w:szCs w:val="32"/>
          <w:lang w:eastAsia="fr-FR"/>
        </w:rPr>
      </w:pPr>
      <w:r>
        <w:rPr>
          <w:rFonts w:ascii="Cambria" w:eastAsia="Times New Roman" w:hAnsi="Cambria" w:cs="Cambria"/>
          <w:noProof/>
          <w:sz w:val="24"/>
          <w:szCs w:val="24"/>
          <w:lang w:eastAsia="el-GR"/>
        </w:rPr>
        <w:drawing>
          <wp:inline distT="0" distB="0" distL="0" distR="0" wp14:anchorId="1517B2EF" wp14:editId="4938380A">
            <wp:extent cx="371475" cy="3714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Cambria" w:eastAsia="Times New Roman" w:hAnsi="Cambria" w:cs="Cambria"/>
          <w:noProof/>
          <w:sz w:val="24"/>
          <w:szCs w:val="24"/>
        </w:rPr>
        <w:t xml:space="preserve">  </w:t>
      </w:r>
      <w:r w:rsidRPr="00D97708">
        <w:rPr>
          <w:rFonts w:ascii="Cambria" w:eastAsia="Times New Roman" w:hAnsi="Cambria" w:cs="Cambria"/>
          <w:b/>
          <w:bCs/>
          <w:sz w:val="32"/>
          <w:szCs w:val="32"/>
          <w:lang w:eastAsia="fr-FR"/>
        </w:rPr>
        <w:t>Αποτελέσματα</w:t>
      </w:r>
      <w:r w:rsidRPr="00D97708">
        <w:rPr>
          <w:rFonts w:ascii="Cambria" w:eastAsia="Times New Roman" w:hAnsi="Cambria" w:cs="Cambria"/>
          <w:b/>
          <w:bCs/>
          <w:sz w:val="32"/>
          <w:szCs w:val="32"/>
          <w:lang w:eastAsia="fr-FR"/>
        </w:rPr>
        <w:tab/>
      </w:r>
    </w:p>
    <w:p w14:paraId="1A681252" w14:textId="137F55E0" w:rsid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b/>
          <w:bCs/>
          <w:sz w:val="32"/>
          <w:szCs w:val="32"/>
          <w:lang w:eastAsia="fr-FR"/>
        </w:rPr>
      </w:pPr>
    </w:p>
    <w:p w14:paraId="2FEB02A0" w14:textId="13F99E07" w:rsidR="00A068E2" w:rsidRDefault="00A068E2" w:rsidP="00383D42">
      <w:pPr>
        <w:spacing w:after="0"/>
        <w:rPr>
          <w:rFonts w:ascii="Cambria" w:hAnsi="Cambria" w:cs="Cambria"/>
          <w:color w:val="000000"/>
          <w:sz w:val="24"/>
          <w:szCs w:val="24"/>
        </w:rPr>
      </w:pPr>
      <w:r w:rsidRPr="00383D42">
        <w:rPr>
          <w:rFonts w:ascii="Cambria" w:hAnsi="Cambria" w:cs="Cambria"/>
          <w:color w:val="000000"/>
          <w:sz w:val="24"/>
          <w:szCs w:val="24"/>
        </w:rPr>
        <w:t>Η εξέταση πραγματοποιήθηκε με καρδιολογικές μονοκρυσταλλικές κεφαλές phased array (P 2-9 &amp; P 1-5 mHz).</w:t>
      </w:r>
    </w:p>
    <w:p w14:paraId="55F58B0E" w14:textId="77777777" w:rsidR="00383D42" w:rsidRPr="00383D42" w:rsidRDefault="00383D42" w:rsidP="00383D42">
      <w:pPr>
        <w:spacing w:after="0"/>
        <w:rPr>
          <w:rFonts w:ascii="Cambria" w:hAnsi="Cambria" w:cs="Cambria"/>
          <w:color w:val="000000"/>
          <w:sz w:val="24"/>
          <w:szCs w:val="24"/>
          <w:lang w:val="en-US"/>
        </w:rPr>
      </w:pPr>
      <w:bookmarkStart w:id="16" w:name="_Hlk32765165"/>
      <w:r w:rsidRPr="00383D42">
        <w:rPr>
          <w:rFonts w:ascii="Cambria" w:hAnsi="Cambria" w:cs="Cambria"/>
          <w:color w:val="000000"/>
          <w:sz w:val="24"/>
          <w:szCs w:val="24"/>
          <w:lang w:val="en-US"/>
        </w:rPr>
        <w:t>{% if PDF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D97708" w:rsidRPr="00383D42" w14:paraId="2082FC8D" w14:textId="77777777" w:rsidTr="0038394D">
        <w:tc>
          <w:tcPr>
            <w:tcW w:w="1630" w:type="dxa"/>
            <w:shd w:val="clear" w:color="auto" w:fill="4F81BD"/>
          </w:tcPr>
          <w:p w14:paraId="25938312" w14:textId="77777777" w:rsidR="00D97708" w:rsidRPr="00383D42" w:rsidRDefault="00D97708" w:rsidP="00D97708">
            <w:pPr>
              <w:spacing w:after="0" w:line="240" w:lineRule="auto"/>
              <w:jc w:val="center"/>
              <w:rPr>
                <w:rFonts w:ascii="Cambria" w:eastAsia="Times New Roman" w:hAnsi="Cambria" w:cs="Cambria"/>
                <w:b/>
                <w:bCs/>
                <w:color w:val="FFFF99"/>
                <w:sz w:val="24"/>
                <w:szCs w:val="24"/>
                <w:lang w:eastAsia="fr-FR"/>
              </w:rPr>
            </w:pPr>
            <w:bookmarkStart w:id="17" w:name="_Hlk52713096"/>
            <w:bookmarkEnd w:id="16"/>
            <w:r w:rsidRPr="00383D42">
              <w:rPr>
                <w:rFonts w:ascii="Cambria" w:eastAsia="Times New Roman" w:hAnsi="Cambria" w:cs="Cambria"/>
                <w:b/>
                <w:bCs/>
                <w:color w:val="FFFF99"/>
                <w:sz w:val="24"/>
                <w:szCs w:val="24"/>
                <w:lang w:eastAsia="fr-F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2718149E" w14:textId="77777777" w:rsidR="00D97708" w:rsidRPr="00383D42" w:rsidRDefault="00D97708" w:rsidP="00D97708">
            <w:pPr>
              <w:keepNext/>
              <w:spacing w:after="0" w:line="240" w:lineRule="auto"/>
              <w:jc w:val="center"/>
              <w:outlineLvl w:val="4"/>
              <w:rPr>
                <w:rFonts w:ascii="Cambria" w:eastAsia="Times New Roman" w:hAnsi="Cambria" w:cs="Cambria"/>
                <w:b/>
                <w:bCs/>
                <w:color w:val="FF0000"/>
                <w:sz w:val="24"/>
                <w:szCs w:val="24"/>
                <w:lang w:eastAsia="fr-FR"/>
              </w:rPr>
            </w:pPr>
          </w:p>
        </w:tc>
        <w:tc>
          <w:tcPr>
            <w:tcW w:w="2126" w:type="dxa"/>
            <w:shd w:val="clear" w:color="auto" w:fill="4F81BD"/>
          </w:tcPr>
          <w:p w14:paraId="61DBCB63" w14:textId="77777777" w:rsidR="00D97708" w:rsidRPr="00383D42" w:rsidRDefault="00D97708" w:rsidP="00D97708">
            <w:pPr>
              <w:spacing w:after="0" w:line="240" w:lineRule="auto"/>
              <w:rPr>
                <w:rFonts w:ascii="Cambria" w:eastAsia="Times New Roman" w:hAnsi="Cambria" w:cs="Cambria"/>
                <w:b/>
                <w:bCs/>
                <w:color w:val="FFFF99"/>
                <w:sz w:val="24"/>
                <w:szCs w:val="24"/>
                <w:lang w:eastAsia="fr-FR"/>
              </w:rPr>
            </w:pPr>
            <w:r w:rsidRPr="00383D42">
              <w:rPr>
                <w:rFonts w:ascii="Cambria" w:eastAsia="Times New Roman" w:hAnsi="Cambria" w:cs="Cambria"/>
                <w:b/>
                <w:bCs/>
                <w:color w:val="FFFF99"/>
                <w:sz w:val="24"/>
                <w:szCs w:val="24"/>
                <w:lang w:eastAsia="fr-F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48167493" w14:textId="77777777" w:rsidR="00D97708" w:rsidRPr="00383D42" w:rsidRDefault="00D97708" w:rsidP="00D97708">
            <w:pPr>
              <w:tabs>
                <w:tab w:val="left" w:pos="264"/>
              </w:tabs>
              <w:spacing w:after="0" w:line="240" w:lineRule="auto"/>
              <w:rPr>
                <w:rFonts w:ascii="Cambria" w:eastAsia="Times New Roman" w:hAnsi="Cambria" w:cs="Cambria"/>
                <w:b/>
                <w:bCs/>
                <w:color w:val="FF0000"/>
                <w:sz w:val="24"/>
                <w:szCs w:val="24"/>
                <w:lang w:eastAsia="fr-FR"/>
              </w:rPr>
            </w:pPr>
            <w:r w:rsidRPr="00383D42">
              <w:rPr>
                <w:rFonts w:ascii="Cambria" w:eastAsia="Times New Roman" w:hAnsi="Cambria" w:cs="Cambria"/>
                <w:b/>
                <w:bCs/>
                <w:color w:val="FF0000"/>
                <w:sz w:val="24"/>
                <w:szCs w:val="24"/>
                <w:lang w:eastAsia="fr-FR"/>
              </w:rPr>
              <w:tab/>
            </w:r>
          </w:p>
        </w:tc>
      </w:tr>
      <w:tr w:rsidR="00383D42" w:rsidRPr="00203CC3" w14:paraId="2E4F0642" w14:textId="77777777" w:rsidTr="0038394D">
        <w:trPr>
          <w:trHeight w:val="245"/>
        </w:trPr>
        <w:tc>
          <w:tcPr>
            <w:tcW w:w="1630" w:type="dxa"/>
            <w:shd w:val="clear" w:color="auto" w:fill="EEECE1"/>
          </w:tcPr>
          <w:p w14:paraId="5C1F7C32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Arabic Typesetting"/>
                <w:sz w:val="24"/>
                <w:szCs w:val="24"/>
                <w:lang w:val="en-US" w:eastAsia="fr-FR"/>
              </w:rPr>
              <w:t>RVD</w:t>
            </w:r>
            <w:r w:rsidRPr="00383D42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3EEC753D" w14:textId="0EF74654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{% if PDF.RVDd %}{{PDF.RVDd}}{% else %}</w:t>
            </w:r>
            <w:r w:rsidR="00203CC3" w:rsidRPr="00203CC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13,5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105A6E4B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7845F182" w14:textId="796C88AA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nl-NL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Vmax = {% if PDF.AoVmax %}{{PDF.AoVmax}}{% else %}1,0</w:t>
            </w:r>
            <w:r w:rsidR="00C57D63" w:rsidRPr="00C57D6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4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{% endif %} m/s</w:t>
            </w:r>
          </w:p>
        </w:tc>
      </w:tr>
      <w:tr w:rsidR="00383D42" w:rsidRPr="00203CC3" w14:paraId="492A852A" w14:textId="77777777" w:rsidTr="0038394D">
        <w:trPr>
          <w:trHeight w:val="159"/>
        </w:trPr>
        <w:tc>
          <w:tcPr>
            <w:tcW w:w="1630" w:type="dxa"/>
            <w:shd w:val="clear" w:color="auto" w:fill="EEECE1"/>
          </w:tcPr>
          <w:p w14:paraId="28AFD989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7D392226" w14:textId="78BE3ECE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{% if PDF.IVSd %}{{PDF.IVSd}}{% else %}</w:t>
            </w:r>
            <w:r w:rsidR="00203CC3" w:rsidRPr="00203CC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14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,6{% endif %} 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13E013A7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P Vmax</w:t>
            </w:r>
            <w:r w:rsidRPr="00383D42">
              <w:rPr>
                <w:rFonts w:ascii="Cambria" w:eastAsia="Times New Roman" w:hAnsi="Cambria" w:cs="Cambria"/>
                <w:sz w:val="24"/>
                <w:szCs w:val="24"/>
                <w:lang w:val="en-US" w:eastAsia="fr-FR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165EAD49" w14:textId="51F1DCE1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Vmax = {% if PDF.PVmax %}{{PDF.PVmax}}{% else %}0,</w:t>
            </w:r>
            <w:r w:rsidR="00C57D63" w:rsidRPr="00C57D6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99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{% endif %} m/s</w:t>
            </w:r>
          </w:p>
        </w:tc>
      </w:tr>
      <w:tr w:rsidR="00D97708" w:rsidRPr="00383D42" w14:paraId="31E641AA" w14:textId="77777777" w:rsidTr="0038394D">
        <w:tc>
          <w:tcPr>
            <w:tcW w:w="1630" w:type="dxa"/>
            <w:shd w:val="clear" w:color="auto" w:fill="EEECE1"/>
          </w:tcPr>
          <w:p w14:paraId="7F436635" w14:textId="77777777" w:rsidR="00D97708" w:rsidRPr="00383D42" w:rsidRDefault="00D97708" w:rsidP="00D97708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57B50A2B" w14:textId="321EEA2C" w:rsidR="00D97708" w:rsidRPr="00383D42" w:rsidRDefault="00383D42" w:rsidP="00D97708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{% if PDF.LVDd %}{{ PDF.LVDd }}{% else %}</w:t>
            </w:r>
            <w:r w:rsidR="00203CC3" w:rsidRPr="00203CC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39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57540AD5" w14:textId="77777777" w:rsidR="00D97708" w:rsidRPr="00383D42" w:rsidRDefault="00D97708" w:rsidP="00D97708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Ant</w:t>
            </w:r>
            <w:r w:rsidRPr="00383D42">
              <w:rPr>
                <w:rFonts w:ascii="Cambria" w:eastAsia="Times New Roman" w:hAnsi="Cambria" w:cs="Cambria"/>
                <w:sz w:val="24"/>
                <w:szCs w:val="24"/>
                <w:lang w:val="en-US" w:eastAsia="fr-FR"/>
              </w:rPr>
              <w:t>.</w:t>
            </w:r>
            <w:r w:rsidRPr="00383D42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4E3066D8" w14:textId="1A8095F2" w:rsidR="00D97708" w:rsidRPr="00383D42" w:rsidRDefault="00D97708" w:rsidP="00D97708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3,</w:t>
            </w:r>
            <w:r w:rsidR="00C57D63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</w:t>
            </w:r>
            <w:r w:rsidRPr="00383D42">
              <w:rPr>
                <w:rFonts w:ascii="Cambria" w:eastAsia="Times New Roman" w:hAnsi="Cambria" w:cs="Cambria"/>
                <w:color w:val="808080"/>
                <w:sz w:val="24"/>
                <w:szCs w:val="24"/>
                <w:lang w:val="nl-NL" w:eastAsia="fr-FR"/>
              </w:rPr>
              <w:t xml:space="preserve"> mm</w:t>
            </w:r>
          </w:p>
        </w:tc>
      </w:tr>
      <w:tr w:rsidR="00D97708" w:rsidRPr="00383D42" w14:paraId="7B1ADBF0" w14:textId="77777777" w:rsidTr="0038394D">
        <w:tc>
          <w:tcPr>
            <w:tcW w:w="1630" w:type="dxa"/>
            <w:shd w:val="clear" w:color="auto" w:fill="EEECE1"/>
          </w:tcPr>
          <w:p w14:paraId="6971DE63" w14:textId="77777777" w:rsidR="00D97708" w:rsidRPr="00383D42" w:rsidRDefault="00D97708" w:rsidP="00D97708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506D6EAE" w14:textId="7820EB57" w:rsidR="00D97708" w:rsidRPr="00383D42" w:rsidRDefault="00383D42" w:rsidP="00D97708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{% if PDF.PWd %}{{ PDF.PWd}}{% else %}</w:t>
            </w:r>
            <w:r w:rsidR="00203CC3" w:rsidRPr="00203CC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13,6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{% endif %} 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113BE693" w14:textId="77777777" w:rsidR="00D97708" w:rsidRPr="00383D42" w:rsidRDefault="00D97708" w:rsidP="00D97708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sz w:val="24"/>
                <w:szCs w:val="24"/>
                <w:lang w:val="en-US" w:eastAsia="fr-FR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42095551" w14:textId="2C3CFB32" w:rsidR="00D97708" w:rsidRPr="00383D42" w:rsidRDefault="00D97708" w:rsidP="00D97708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2</w:t>
            </w:r>
            <w:r w:rsidRPr="00383D42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 mm</w:t>
            </w:r>
          </w:p>
        </w:tc>
      </w:tr>
      <w:tr w:rsidR="00383D42" w:rsidRPr="00203CC3" w14:paraId="2597E010" w14:textId="77777777" w:rsidTr="0038394D">
        <w:tc>
          <w:tcPr>
            <w:tcW w:w="1630" w:type="dxa"/>
            <w:shd w:val="clear" w:color="auto" w:fill="EEECE1"/>
          </w:tcPr>
          <w:p w14:paraId="50748C62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223A71BB" w14:textId="4562BE1E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{% if PDF.IVSs %}{{PDF.IVSs}}{% else %}1</w:t>
            </w:r>
            <w:r w:rsidR="00203CC3" w:rsidRPr="00203CC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7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,8{% endif %} mm</w:t>
            </w:r>
          </w:p>
        </w:tc>
        <w:tc>
          <w:tcPr>
            <w:tcW w:w="2126" w:type="dxa"/>
            <w:shd w:val="clear" w:color="auto" w:fill="EEECE1"/>
          </w:tcPr>
          <w:p w14:paraId="3729DC84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5BFD75AA" w14:textId="55E53432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{% if PDF.MitralE %}{{PDF.MitralE}}{% else %}0</w:t>
            </w:r>
            <w:r w:rsidR="00C57D63" w:rsidRPr="00C57D6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,77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{% endif %}/{% if PDF.Awave %}{{PDF.Awave}}{% else %}0,6</w:t>
            </w:r>
            <w:r w:rsidR="00C57D63" w:rsidRPr="00C57D6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2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{% endif %} ({% if PDF.MVEA %}{{PDF.MVEA}}{% else %}1</w:t>
            </w:r>
            <w:r w:rsidR="00203CC3" w:rsidRPr="00203CC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,25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{% endif %})</w:t>
            </w:r>
          </w:p>
        </w:tc>
      </w:tr>
      <w:tr w:rsidR="00383D42" w:rsidRPr="00203CC3" w14:paraId="492AFF34" w14:textId="77777777" w:rsidTr="0038394D">
        <w:tc>
          <w:tcPr>
            <w:tcW w:w="1630" w:type="dxa"/>
            <w:shd w:val="clear" w:color="auto" w:fill="EEECE1"/>
          </w:tcPr>
          <w:p w14:paraId="4E7B8F77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</w:pPr>
            <w:r w:rsidRPr="00383D42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753BB745" w14:textId="65BDA53E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{% if PDF.LVDs %}{{PDF.LVDs}}{% else %}</w:t>
            </w:r>
            <w:r w:rsidR="00203CC3" w:rsidRPr="00203CC3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23,1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0EF2D99D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15932624" w14:textId="747FEB21" w:rsidR="00383D42" w:rsidRPr="00383D42" w:rsidRDefault="00383D42" w:rsidP="00383D42">
            <w:pPr>
              <w:tabs>
                <w:tab w:val="left" w:pos="1216"/>
                <w:tab w:val="center" w:pos="1452"/>
              </w:tabs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 xml:space="preserve">{% if PDF.DT %}{{PDF.DT }}{% else %}64{% endif %} ms </w:t>
            </w:r>
          </w:p>
        </w:tc>
      </w:tr>
      <w:tr w:rsidR="00D97708" w:rsidRPr="00383D42" w14:paraId="69568A8E" w14:textId="77777777" w:rsidTr="0038394D">
        <w:tc>
          <w:tcPr>
            <w:tcW w:w="1630" w:type="dxa"/>
            <w:shd w:val="clear" w:color="auto" w:fill="EEECE1"/>
          </w:tcPr>
          <w:p w14:paraId="118D5CB6" w14:textId="77777777" w:rsidR="00D97708" w:rsidRPr="00383D42" w:rsidRDefault="00D97708" w:rsidP="00D97708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</w:pPr>
            <w:r w:rsidRPr="00383D42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772A7E64" w14:textId="390CBE6D" w:rsidR="00D97708" w:rsidRPr="00383D42" w:rsidRDefault="00383D42" w:rsidP="00D97708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{% if PDF.PWs %}{{PDF.PWs}}{% else %}</w:t>
            </w:r>
            <w:r w:rsidR="00203CC3" w:rsidRPr="00203CC3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19,8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343FBF16" w14:textId="77777777" w:rsidR="00D97708" w:rsidRPr="00383D42" w:rsidRDefault="00D97708" w:rsidP="00D97708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0C92731B" w14:textId="77777777" w:rsidR="00D97708" w:rsidRPr="00383D42" w:rsidRDefault="00D97708" w:rsidP="00D97708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>0</w:t>
            </w:r>
            <w:r w:rsidRPr="00383D42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,</w:t>
            </w:r>
            <w:r w:rsidRPr="00383D42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>9</w:t>
            </w:r>
          </w:p>
        </w:tc>
      </w:tr>
      <w:tr w:rsidR="00383D42" w:rsidRPr="00203CC3" w14:paraId="5A76C841" w14:textId="77777777" w:rsidTr="0038394D">
        <w:tc>
          <w:tcPr>
            <w:tcW w:w="1630" w:type="dxa"/>
            <w:shd w:val="clear" w:color="auto" w:fill="EEECE1"/>
          </w:tcPr>
          <w:p w14:paraId="380E48D2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</w:pPr>
            <w:r w:rsidRPr="00383D42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170C74F6" w14:textId="0694B015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{% if PDF.FS %}{{PDF.FS}}{% else %}</w:t>
            </w:r>
            <w:r w:rsidR="00203CC3" w:rsidRPr="00203CC3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41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{% endif %} %</w:t>
            </w:r>
          </w:p>
        </w:tc>
        <w:tc>
          <w:tcPr>
            <w:tcW w:w="2126" w:type="dxa"/>
            <w:shd w:val="clear" w:color="auto" w:fill="EEECE1"/>
          </w:tcPr>
          <w:p w14:paraId="53EFBE95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</w:pPr>
            <w:r w:rsidRPr="00383D42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Mit.</w:t>
            </w:r>
            <w:r w:rsidRPr="00383D42">
              <w:rPr>
                <w:rFonts w:ascii="Cambria" w:eastAsia="Times New Roman" w:hAnsi="Cambria" w:cs="Cambria"/>
                <w:sz w:val="24"/>
                <w:szCs w:val="24"/>
                <w:lang w:eastAsia="fr-FR"/>
              </w:rPr>
              <w:t xml:space="preserve"> </w:t>
            </w:r>
            <w:r w:rsidRPr="00383D42">
              <w:rPr>
                <w:rFonts w:ascii="Cambria" w:eastAsia="Times New Roman" w:hAnsi="Cambria" w:cs="Cambria"/>
                <w:sz w:val="24"/>
                <w:szCs w:val="24"/>
                <w:lang w:val="en-US" w:eastAsia="fr-FR"/>
              </w:rPr>
              <w:t>r</w:t>
            </w:r>
            <w:r w:rsidRPr="00383D42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F6F4354" w14:textId="3CD640C9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{% if PDF.MRVmax %}{{PDF.MRVmax }}{% else %}-{% endif %} m/s</w:t>
            </w:r>
          </w:p>
        </w:tc>
      </w:tr>
      <w:tr w:rsidR="00383D42" w:rsidRPr="00203CC3" w14:paraId="575E7B20" w14:textId="77777777" w:rsidTr="0038394D">
        <w:tc>
          <w:tcPr>
            <w:tcW w:w="1630" w:type="dxa"/>
            <w:shd w:val="clear" w:color="auto" w:fill="EEECE1"/>
          </w:tcPr>
          <w:p w14:paraId="19ED3E2E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</w:pPr>
            <w:r w:rsidRPr="00383D42">
              <w:rPr>
                <w:rFonts w:ascii="Cambria" w:eastAsia="Times New Roman" w:hAnsi="Cambria" w:cs="Arabic Typesetting"/>
                <w:sz w:val="24"/>
                <w:szCs w:val="24"/>
                <w:lang w:val="en-US" w:eastAsia="fr-FR"/>
              </w:rPr>
              <w:t>LA</w:t>
            </w:r>
            <w:r w:rsidRPr="00383D42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3D773903" w14:textId="70B9672B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{% if PDF.LA %}{{PDF.LA}}{% else %}</w:t>
            </w:r>
            <w:r w:rsidR="00203CC3" w:rsidRPr="00203CC3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28,7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{% endif %}-{% if PDF.Ao %}{{PDF.Ao}}{% else %}</w:t>
            </w:r>
            <w:r w:rsidR="00203CC3" w:rsidRPr="00203CC3"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  <w:t>22,4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21D2FAD0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</w:pPr>
            <w:r w:rsidRPr="00383D42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35ECC56B" w14:textId="0B68A03B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de-DE"/>
              </w:rPr>
              <w:t>{% if PDF.TRVmax %}{{PDF.TRVmax }}{% else %}-{% endif %} m/s</w:t>
            </w:r>
          </w:p>
        </w:tc>
      </w:tr>
      <w:tr w:rsidR="00383D42" w:rsidRPr="00383D42" w14:paraId="78069C3C" w14:textId="77777777" w:rsidTr="0038394D">
        <w:tc>
          <w:tcPr>
            <w:tcW w:w="1630" w:type="dxa"/>
            <w:shd w:val="clear" w:color="auto" w:fill="EEECE1"/>
          </w:tcPr>
          <w:p w14:paraId="5EA671FC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326FB7F3" w14:textId="3EA6F289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{% if PDF.LAAo %} {{PDF.LAAo}} {% else %}1,</w:t>
            </w:r>
            <w:r w:rsidR="00203CC3" w:rsidRPr="00203CC3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28</w:t>
            </w:r>
            <w:r w:rsidRPr="00383D42">
              <w:rPr>
                <w:rFonts w:ascii="Cambria" w:hAnsi="Cambria" w:cs="Cambria"/>
                <w:color w:val="808080"/>
                <w:sz w:val="24"/>
                <w:szCs w:val="24"/>
                <w:lang w:val="fr-FR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02F0B23C" w14:textId="77777777" w:rsidR="00383D42" w:rsidRPr="00383D42" w:rsidRDefault="00383D42" w:rsidP="00383D42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</w:pPr>
            <w:r w:rsidRPr="00383D42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66F249D0" w14:textId="77777777" w:rsidR="00383D42" w:rsidRPr="00383D42" w:rsidRDefault="00383D42" w:rsidP="00383D42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</w:pPr>
            <w:r w:rsidRPr="00383D42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</w:t>
            </w:r>
          </w:p>
        </w:tc>
      </w:tr>
    </w:tbl>
    <w:bookmarkEnd w:id="17"/>
    <w:p w14:paraId="30FEFF50" w14:textId="77777777" w:rsidR="00383D42" w:rsidRPr="00E16F25" w:rsidRDefault="00383D42" w:rsidP="00383D42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>{</w:t>
      </w:r>
      <w:r>
        <w:rPr>
          <w:rFonts w:ascii="Cambria" w:hAnsi="Cambria" w:cs="Cambria"/>
          <w:lang w:val="en-US"/>
        </w:rPr>
        <w:t>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383D42" w:rsidRPr="00D97708" w14:paraId="799589DD" w14:textId="77777777" w:rsidTr="001178FE">
        <w:tc>
          <w:tcPr>
            <w:tcW w:w="1630" w:type="dxa"/>
            <w:shd w:val="clear" w:color="auto" w:fill="4F81BD"/>
          </w:tcPr>
          <w:p w14:paraId="1424FE87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b/>
                <w:bCs/>
                <w:color w:val="FFFF99"/>
                <w:sz w:val="24"/>
                <w:szCs w:val="24"/>
                <w:lang w:eastAsia="fr-FR"/>
              </w:rPr>
            </w:pPr>
            <w:r w:rsidRPr="00D97708">
              <w:rPr>
                <w:rFonts w:ascii="Cambria" w:eastAsia="Times New Roman" w:hAnsi="Cambria" w:cs="Cambria"/>
                <w:b/>
                <w:bCs/>
                <w:color w:val="FFFF99"/>
                <w:sz w:val="24"/>
                <w:szCs w:val="24"/>
                <w:lang w:eastAsia="fr-F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A45345E" w14:textId="77777777" w:rsidR="00383D42" w:rsidRPr="00D97708" w:rsidRDefault="00383D42" w:rsidP="001178FE">
            <w:pPr>
              <w:keepNext/>
              <w:spacing w:after="0" w:line="240" w:lineRule="auto"/>
              <w:jc w:val="center"/>
              <w:outlineLvl w:val="4"/>
              <w:rPr>
                <w:rFonts w:ascii="Cambria" w:eastAsia="Times New Roman" w:hAnsi="Cambria" w:cs="Cambria"/>
                <w:b/>
                <w:bCs/>
                <w:color w:val="FF0000"/>
                <w:sz w:val="24"/>
                <w:szCs w:val="24"/>
                <w:lang w:eastAsia="fr-FR"/>
              </w:rPr>
            </w:pPr>
          </w:p>
        </w:tc>
        <w:tc>
          <w:tcPr>
            <w:tcW w:w="2126" w:type="dxa"/>
            <w:shd w:val="clear" w:color="auto" w:fill="4F81BD"/>
          </w:tcPr>
          <w:p w14:paraId="7BF6E43E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Cambria"/>
                <w:b/>
                <w:bCs/>
                <w:color w:val="FFFF99"/>
                <w:sz w:val="24"/>
                <w:szCs w:val="24"/>
                <w:lang w:eastAsia="fr-FR"/>
              </w:rPr>
            </w:pPr>
            <w:r w:rsidRPr="00D97708">
              <w:rPr>
                <w:rFonts w:ascii="Cambria" w:eastAsia="Times New Roman" w:hAnsi="Cambria" w:cs="Cambria"/>
                <w:b/>
                <w:bCs/>
                <w:color w:val="FFFF99"/>
                <w:sz w:val="24"/>
                <w:szCs w:val="24"/>
                <w:lang w:eastAsia="fr-F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499F2685" w14:textId="77777777" w:rsidR="00383D42" w:rsidRPr="00D97708" w:rsidRDefault="00383D42" w:rsidP="001178FE">
            <w:pPr>
              <w:tabs>
                <w:tab w:val="left" w:pos="264"/>
              </w:tabs>
              <w:spacing w:after="0" w:line="240" w:lineRule="auto"/>
              <w:rPr>
                <w:rFonts w:ascii="Cambria" w:eastAsia="Times New Roman" w:hAnsi="Cambria" w:cs="Cambria"/>
                <w:b/>
                <w:bCs/>
                <w:color w:val="FF0000"/>
                <w:sz w:val="24"/>
                <w:szCs w:val="24"/>
                <w:lang w:eastAsia="fr-FR"/>
              </w:rPr>
            </w:pPr>
            <w:r w:rsidRPr="00D97708">
              <w:rPr>
                <w:rFonts w:ascii="Cambria" w:eastAsia="Times New Roman" w:hAnsi="Cambria" w:cs="Cambria"/>
                <w:b/>
                <w:bCs/>
                <w:color w:val="FF0000"/>
                <w:sz w:val="24"/>
                <w:szCs w:val="24"/>
                <w:lang w:eastAsia="fr-FR"/>
              </w:rPr>
              <w:tab/>
            </w:r>
          </w:p>
        </w:tc>
      </w:tr>
      <w:tr w:rsidR="00383D42" w:rsidRPr="00D97708" w14:paraId="11A985AE" w14:textId="77777777" w:rsidTr="001178FE">
        <w:trPr>
          <w:trHeight w:val="245"/>
        </w:trPr>
        <w:tc>
          <w:tcPr>
            <w:tcW w:w="1630" w:type="dxa"/>
            <w:shd w:val="clear" w:color="auto" w:fill="EEECE1"/>
          </w:tcPr>
          <w:p w14:paraId="78D6E369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Arabic Typesetting"/>
                <w:sz w:val="24"/>
                <w:szCs w:val="24"/>
                <w:lang w:val="en-US" w:eastAsia="fr-FR"/>
              </w:rPr>
              <w:t>RVD</w:t>
            </w:r>
            <w:r w:rsidRPr="00D97708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66DF245C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13,5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982C8F2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4963B87E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nl-NL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>Vmax = 1,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04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 m/s</w:t>
            </w:r>
            <w:r w:rsidRPr="00D97708">
              <w:rPr>
                <w:rFonts w:ascii="Cambria" w:eastAsia="Times New Roman" w:hAnsi="Cambria" w:cs="Cambria"/>
                <w:b/>
                <w:color w:val="808080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383D42" w:rsidRPr="00D97708" w14:paraId="57300C7F" w14:textId="77777777" w:rsidTr="001178FE">
        <w:trPr>
          <w:trHeight w:val="159"/>
        </w:trPr>
        <w:tc>
          <w:tcPr>
            <w:tcW w:w="1630" w:type="dxa"/>
            <w:shd w:val="clear" w:color="auto" w:fill="EEECE1"/>
          </w:tcPr>
          <w:p w14:paraId="2F7A17C3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79EE6C7A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14,6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nl-NL" w:eastAsia="fr-FR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AC47FF4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P Vmax</w:t>
            </w:r>
            <w:r w:rsidRPr="00D97708">
              <w:rPr>
                <w:rFonts w:ascii="Cambria" w:eastAsia="Times New Roman" w:hAnsi="Cambria" w:cs="Cambria"/>
                <w:sz w:val="24"/>
                <w:szCs w:val="24"/>
                <w:lang w:val="en-US" w:eastAsia="fr-FR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6F6D8263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Vmax = 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0,99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 m/s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en-US" w:eastAsia="fr-FR"/>
              </w:rPr>
              <w:t xml:space="preserve"> </w:t>
            </w:r>
          </w:p>
        </w:tc>
      </w:tr>
      <w:tr w:rsidR="00383D42" w:rsidRPr="00D97708" w14:paraId="7AA36122" w14:textId="77777777" w:rsidTr="001178FE">
        <w:tc>
          <w:tcPr>
            <w:tcW w:w="1630" w:type="dxa"/>
            <w:shd w:val="clear" w:color="auto" w:fill="EEECE1"/>
          </w:tcPr>
          <w:p w14:paraId="695C39C7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122178BD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nl-NL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39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9219E4A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Ant</w:t>
            </w:r>
            <w:r w:rsidRPr="00D97708">
              <w:rPr>
                <w:rFonts w:ascii="Cambria" w:eastAsia="Times New Roman" w:hAnsi="Cambria" w:cs="Cambria"/>
                <w:sz w:val="24"/>
                <w:szCs w:val="24"/>
                <w:lang w:val="en-US" w:eastAsia="fr-FR"/>
              </w:rPr>
              <w:t>.</w:t>
            </w:r>
            <w:r w:rsidRPr="00D97708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09C23622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3,1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nl-NL" w:eastAsia="fr-FR"/>
              </w:rPr>
              <w:t xml:space="preserve"> mm</w:t>
            </w:r>
          </w:p>
        </w:tc>
      </w:tr>
      <w:tr w:rsidR="00383D42" w:rsidRPr="00D97708" w14:paraId="62B6ED87" w14:textId="77777777" w:rsidTr="001178FE">
        <w:tc>
          <w:tcPr>
            <w:tcW w:w="1630" w:type="dxa"/>
            <w:shd w:val="clear" w:color="auto" w:fill="EEECE1"/>
          </w:tcPr>
          <w:p w14:paraId="68D24AB0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66882D28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13,6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13954F7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sz w:val="24"/>
                <w:szCs w:val="24"/>
                <w:lang w:val="en-US" w:eastAsia="fr-FR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5F7D3DC1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2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 mm</w:t>
            </w:r>
          </w:p>
        </w:tc>
      </w:tr>
      <w:tr w:rsidR="00383D42" w:rsidRPr="00D97708" w14:paraId="167365AD" w14:textId="77777777" w:rsidTr="001178FE">
        <w:tc>
          <w:tcPr>
            <w:tcW w:w="1630" w:type="dxa"/>
            <w:shd w:val="clear" w:color="auto" w:fill="EEECE1"/>
          </w:tcPr>
          <w:p w14:paraId="1EC33AC6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42B27288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17,8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2E09283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0C6193E5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0,77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>/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0,62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en-US" w:eastAsia="fr-FR"/>
              </w:rPr>
              <w:t xml:space="preserve"> (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1,25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en-US" w:eastAsia="fr-FR"/>
              </w:rPr>
              <w:t>)</w:t>
            </w:r>
          </w:p>
        </w:tc>
      </w:tr>
      <w:tr w:rsidR="00383D42" w:rsidRPr="00D97708" w14:paraId="628D4DCC" w14:textId="77777777" w:rsidTr="001178FE">
        <w:tc>
          <w:tcPr>
            <w:tcW w:w="1630" w:type="dxa"/>
            <w:shd w:val="clear" w:color="auto" w:fill="EEECE1"/>
          </w:tcPr>
          <w:p w14:paraId="64105B23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</w:pPr>
            <w:r w:rsidRPr="00D97708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62853DE1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23,1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CA3DDB8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257DB4C9" w14:textId="77777777" w:rsidR="00383D42" w:rsidRPr="00D97708" w:rsidRDefault="00383D42" w:rsidP="001178FE">
            <w:pPr>
              <w:tabs>
                <w:tab w:val="left" w:pos="1216"/>
                <w:tab w:val="center" w:pos="1452"/>
              </w:tabs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en-US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64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en-US" w:eastAsia="fr-FR"/>
              </w:rPr>
              <w:t xml:space="preserve"> 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>ms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en-US" w:eastAsia="fr-FR"/>
              </w:rPr>
              <w:t xml:space="preserve"> </w:t>
            </w:r>
          </w:p>
        </w:tc>
      </w:tr>
      <w:tr w:rsidR="00383D42" w:rsidRPr="00D97708" w14:paraId="0BA9F4A3" w14:textId="77777777" w:rsidTr="001178FE">
        <w:tc>
          <w:tcPr>
            <w:tcW w:w="1630" w:type="dxa"/>
            <w:shd w:val="clear" w:color="auto" w:fill="EEECE1"/>
          </w:tcPr>
          <w:p w14:paraId="61EE6F96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</w:pPr>
            <w:r w:rsidRPr="00D97708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133BBD97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19,8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5E4F323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6B508923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>0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,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fr-FR" w:eastAsia="fr-FR"/>
              </w:rPr>
              <w:t>9</w:t>
            </w:r>
          </w:p>
        </w:tc>
      </w:tr>
      <w:tr w:rsidR="00383D42" w:rsidRPr="00D97708" w14:paraId="2E7FB005" w14:textId="77777777" w:rsidTr="001178FE">
        <w:tc>
          <w:tcPr>
            <w:tcW w:w="1630" w:type="dxa"/>
            <w:shd w:val="clear" w:color="auto" w:fill="EEECE1"/>
          </w:tcPr>
          <w:p w14:paraId="121ABA81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</w:pPr>
            <w:r w:rsidRPr="00D97708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26719D90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41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6FB667B7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</w:pPr>
            <w:r w:rsidRPr="00D97708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Mit.</w:t>
            </w:r>
            <w:r w:rsidRPr="00D97708">
              <w:rPr>
                <w:rFonts w:ascii="Cambria" w:eastAsia="Times New Roman" w:hAnsi="Cambria" w:cs="Cambria"/>
                <w:sz w:val="24"/>
                <w:szCs w:val="24"/>
                <w:lang w:eastAsia="fr-FR"/>
              </w:rPr>
              <w:t xml:space="preserve"> </w:t>
            </w:r>
            <w:r w:rsidRPr="00D97708">
              <w:rPr>
                <w:rFonts w:ascii="Cambria" w:eastAsia="Times New Roman" w:hAnsi="Cambria" w:cs="Cambria"/>
                <w:sz w:val="24"/>
                <w:szCs w:val="24"/>
                <w:lang w:val="en-US" w:eastAsia="fr-FR"/>
              </w:rPr>
              <w:t>r</w:t>
            </w:r>
            <w:r w:rsidRPr="00D97708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43B5BF7B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en-US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-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en-US" w:eastAsia="fr-FR"/>
              </w:rPr>
              <w:t xml:space="preserve"> m/s</w:t>
            </w:r>
          </w:p>
        </w:tc>
      </w:tr>
      <w:tr w:rsidR="00383D42" w:rsidRPr="00D97708" w14:paraId="2CD64057" w14:textId="77777777" w:rsidTr="001178FE">
        <w:tc>
          <w:tcPr>
            <w:tcW w:w="1630" w:type="dxa"/>
            <w:shd w:val="clear" w:color="auto" w:fill="EEECE1"/>
          </w:tcPr>
          <w:p w14:paraId="73907D97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</w:pPr>
            <w:r w:rsidRPr="00D97708">
              <w:rPr>
                <w:rFonts w:ascii="Cambria" w:eastAsia="Times New Roman" w:hAnsi="Cambria" w:cs="Arabic Typesetting"/>
                <w:sz w:val="24"/>
                <w:szCs w:val="24"/>
                <w:lang w:val="en-US" w:eastAsia="fr-FR"/>
              </w:rPr>
              <w:t>LA</w:t>
            </w:r>
            <w:r w:rsidRPr="00D97708"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092EF887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28,7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  <w:t>-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22,4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A011175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</w:pPr>
            <w:r w:rsidRPr="00D97708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46079B1B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 xml:space="preserve">- </w:t>
            </w: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val="de-DE" w:eastAsia="fr-FR"/>
              </w:rPr>
              <w:t>m/s</w:t>
            </w:r>
          </w:p>
        </w:tc>
      </w:tr>
      <w:tr w:rsidR="00383D42" w:rsidRPr="00D97708" w14:paraId="3B796017" w14:textId="77777777" w:rsidTr="001178FE">
        <w:tc>
          <w:tcPr>
            <w:tcW w:w="1630" w:type="dxa"/>
            <w:shd w:val="clear" w:color="auto" w:fill="EEECE1"/>
          </w:tcPr>
          <w:p w14:paraId="326F01CE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Arabic Typesetting"/>
                <w:sz w:val="24"/>
                <w:szCs w:val="24"/>
                <w:lang w:val="fr-FR" w:eastAsia="fr-FR"/>
              </w:rPr>
            </w:pPr>
            <w:r w:rsidRPr="00D97708">
              <w:rPr>
                <w:rFonts w:ascii="Cambria" w:eastAsia="Times New Roman" w:hAnsi="Cambria" w:cs="Arabic Typesetting"/>
                <w:sz w:val="24"/>
                <w:szCs w:val="24"/>
                <w:lang w:val="de-DE" w:eastAsia="fr-FR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67A4F827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1,28</w:t>
            </w:r>
          </w:p>
        </w:tc>
        <w:tc>
          <w:tcPr>
            <w:tcW w:w="2126" w:type="dxa"/>
            <w:shd w:val="clear" w:color="auto" w:fill="EEECE1"/>
          </w:tcPr>
          <w:p w14:paraId="3ED0D279" w14:textId="77777777" w:rsidR="00383D42" w:rsidRPr="00D97708" w:rsidRDefault="00383D42" w:rsidP="001178FE">
            <w:pPr>
              <w:spacing w:after="0" w:line="240" w:lineRule="auto"/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</w:pPr>
            <w:r w:rsidRPr="00D97708">
              <w:rPr>
                <w:rFonts w:ascii="Cambria" w:eastAsia="Times New Roman" w:hAnsi="Cambria" w:cs="Cambria"/>
                <w:sz w:val="24"/>
                <w:szCs w:val="24"/>
                <w:lang w:val="de-DE" w:eastAsia="fr-FR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6C2751C8" w14:textId="77777777" w:rsidR="00383D42" w:rsidRPr="00D97708" w:rsidRDefault="00383D42" w:rsidP="001178FE">
            <w:pPr>
              <w:spacing w:after="0" w:line="240" w:lineRule="auto"/>
              <w:jc w:val="center"/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</w:pPr>
            <w:r w:rsidRPr="00D97708">
              <w:rPr>
                <w:rFonts w:ascii="Cambria" w:eastAsia="Times New Roman" w:hAnsi="Cambria" w:cs="Cambria"/>
                <w:color w:val="808080"/>
                <w:sz w:val="24"/>
                <w:szCs w:val="24"/>
                <w:lang w:eastAsia="fr-FR"/>
              </w:rPr>
              <w:t>1</w:t>
            </w:r>
          </w:p>
        </w:tc>
      </w:tr>
    </w:tbl>
    <w:p w14:paraId="06AC7A51" w14:textId="77777777" w:rsidR="00383D42" w:rsidRPr="00F44907" w:rsidRDefault="00383D42" w:rsidP="00383D42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 w:rsidRPr="00F44907">
        <w:rPr>
          <w:rFonts w:ascii="Cambria" w:hAnsi="Cambria" w:cs="Cambria"/>
          <w:lang w:val="en-US"/>
        </w:rPr>
        <w:t>{% endif %}</w:t>
      </w:r>
    </w:p>
    <w:p w14:paraId="35E72D18" w14:textId="77777777" w:rsidR="00D97708" w:rsidRPr="00383D42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00B9D42E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0"/>
          <w:szCs w:val="20"/>
          <w:lang w:eastAsia="fr-FR"/>
        </w:rPr>
      </w:pPr>
    </w:p>
    <w:p w14:paraId="740D8FBF" w14:textId="77777777" w:rsidR="00D97708" w:rsidRPr="00D97708" w:rsidRDefault="00D97708" w:rsidP="00D97708">
      <w:pPr>
        <w:keepNext/>
        <w:pBdr>
          <w:top w:val="single" w:sz="4" w:space="12" w:color="auto"/>
          <w:bottom w:val="single" w:sz="4" w:space="1" w:color="auto"/>
        </w:pBdr>
        <w:shd w:val="clear" w:color="auto" w:fill="DDD9C3"/>
        <w:tabs>
          <w:tab w:val="left" w:pos="6924"/>
        </w:tabs>
        <w:spacing w:after="0" w:line="240" w:lineRule="auto"/>
        <w:ind w:left="-142" w:right="-286" w:firstLine="142"/>
        <w:jc w:val="both"/>
        <w:outlineLvl w:val="1"/>
        <w:rPr>
          <w:rFonts w:ascii="Cambria" w:eastAsia="Times New Roman" w:hAnsi="Cambria" w:cs="Cambria"/>
          <w:b/>
          <w:bCs/>
          <w:sz w:val="32"/>
          <w:szCs w:val="32"/>
          <w:lang w:eastAsia="fr-FR"/>
        </w:rPr>
      </w:pPr>
      <w:r w:rsidRPr="00D97708">
        <w:rPr>
          <w:rFonts w:ascii="Cambria" w:eastAsia="Times New Roman" w:hAnsi="Cambria" w:cs="Cambria"/>
          <w:b/>
          <w:bCs/>
          <w:sz w:val="32"/>
          <w:szCs w:val="32"/>
          <w:lang w:eastAsia="fr-FR"/>
        </w:rPr>
        <w:t xml:space="preserve">Ερμηνεία υπερηχογραφικής εξέτασης </w:t>
      </w:r>
      <w:r w:rsidRPr="00D97708">
        <w:rPr>
          <w:rFonts w:ascii="Cambria" w:eastAsia="Times New Roman" w:hAnsi="Cambria" w:cs="Cambria"/>
          <w:b/>
          <w:bCs/>
          <w:sz w:val="32"/>
          <w:szCs w:val="32"/>
          <w:lang w:eastAsia="fr-FR"/>
        </w:rPr>
        <w:tab/>
      </w:r>
    </w:p>
    <w:p w14:paraId="47508494" w14:textId="77777777" w:rsidR="00D97708" w:rsidRPr="00D97708" w:rsidRDefault="00D97708" w:rsidP="00D97708">
      <w:pPr>
        <w:tabs>
          <w:tab w:val="left" w:pos="720"/>
        </w:tabs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76FB003F" w14:textId="77777777" w:rsidR="00D97708" w:rsidRPr="00D97708" w:rsidRDefault="00D97708" w:rsidP="00D97708">
      <w:pPr>
        <w:tabs>
          <w:tab w:val="left" w:pos="720"/>
        </w:tabs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164572F7" w14:textId="77777777" w:rsidR="00D97708" w:rsidRPr="00D97708" w:rsidRDefault="00D97708" w:rsidP="00D97708">
      <w:pPr>
        <w:tabs>
          <w:tab w:val="left" w:pos="720"/>
        </w:tabs>
        <w:spacing w:after="0" w:line="240" w:lineRule="auto"/>
        <w:jc w:val="both"/>
        <w:rPr>
          <w:rFonts w:ascii="Cambria" w:eastAsia="Times New Roman" w:hAnsi="Cambria" w:cs="Cambria"/>
          <w:b/>
          <w:bCs/>
          <w:color w:val="17365D"/>
          <w:sz w:val="24"/>
          <w:szCs w:val="24"/>
          <w:lang w:eastAsia="fr-FR"/>
        </w:rPr>
      </w:pPr>
      <w:r>
        <w:rPr>
          <w:rFonts w:ascii="Cambria" w:eastAsia="Times New Roman" w:hAnsi="Cambria" w:cs="Cambria"/>
          <w:noProof/>
          <w:sz w:val="24"/>
          <w:szCs w:val="24"/>
          <w:lang w:eastAsia="el-GR"/>
        </w:rPr>
        <w:drawing>
          <wp:inline distT="0" distB="0" distL="0" distR="0" wp14:anchorId="0CCAC0D6" wp14:editId="5954861E">
            <wp:extent cx="133350" cy="180975"/>
            <wp:effectExtent l="0" t="0" r="0" b="9525"/>
            <wp:docPr id="17" name="Picture 17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 xml:space="preserve"> </w:t>
      </w:r>
      <w:r w:rsidRPr="00D97708">
        <w:rPr>
          <w:rFonts w:ascii="Cambria" w:eastAsia="Times New Roman" w:hAnsi="Cambria" w:cs="Cambria"/>
          <w:b/>
          <w:bCs/>
          <w:color w:val="17365D"/>
          <w:sz w:val="24"/>
          <w:szCs w:val="24"/>
          <w:lang w:eastAsia="fr-FR"/>
        </w:rPr>
        <w:t>Δεξιά παραστερνική και διακοιλιακή λήψη στο επίπεδο των θηλοειδών μυών (</w:t>
      </w:r>
      <w:r w:rsidRPr="00D97708">
        <w:rPr>
          <w:rFonts w:ascii="Cambria" w:eastAsia="Times New Roman" w:hAnsi="Cambria" w:cs="Cambria"/>
          <w:b/>
          <w:bCs/>
          <w:color w:val="17365D"/>
          <w:sz w:val="24"/>
          <w:szCs w:val="24"/>
          <w:lang w:val="en-US" w:eastAsia="fr-FR"/>
        </w:rPr>
        <w:t>m</w:t>
      </w:r>
      <w:r w:rsidRPr="00D97708">
        <w:rPr>
          <w:rFonts w:ascii="Cambria" w:eastAsia="Times New Roman" w:hAnsi="Cambria" w:cs="Cambria"/>
          <w:b/>
          <w:bCs/>
          <w:color w:val="17365D"/>
          <w:sz w:val="24"/>
          <w:szCs w:val="24"/>
          <w:lang w:eastAsia="fr-FR"/>
        </w:rPr>
        <w:t>-</w:t>
      </w:r>
      <w:r w:rsidRPr="00D97708">
        <w:rPr>
          <w:rFonts w:ascii="Cambria" w:eastAsia="Times New Roman" w:hAnsi="Cambria" w:cs="Cambria"/>
          <w:b/>
          <w:bCs/>
          <w:color w:val="17365D"/>
          <w:sz w:val="24"/>
          <w:szCs w:val="24"/>
          <w:lang w:val="en-US" w:eastAsia="fr-FR"/>
        </w:rPr>
        <w:t>mode</w:t>
      </w:r>
      <w:r w:rsidRPr="00D97708">
        <w:rPr>
          <w:rFonts w:ascii="Cambria" w:eastAsia="Times New Roman" w:hAnsi="Cambria" w:cs="Cambria"/>
          <w:b/>
          <w:bCs/>
          <w:color w:val="17365D"/>
          <w:sz w:val="24"/>
          <w:szCs w:val="24"/>
          <w:lang w:eastAsia="fr-FR"/>
        </w:rPr>
        <w:t>)</w:t>
      </w:r>
      <w:r w:rsidRPr="00D97708">
        <w:rPr>
          <w:rFonts w:ascii="Cambria" w:eastAsia="Times New Roman" w:hAnsi="Cambria" w:cs="Cambria"/>
          <w:b/>
          <w:bCs/>
          <w:color w:val="17365D"/>
          <w:sz w:val="24"/>
          <w:szCs w:val="24"/>
          <w:lang w:val="fr-FR" w:eastAsia="fr-FR"/>
        </w:rPr>
        <w:t>:</w:t>
      </w:r>
    </w:p>
    <w:p w14:paraId="01582DCC" w14:textId="77777777" w:rsidR="00D97708" w:rsidRPr="00D97708" w:rsidRDefault="00D97708" w:rsidP="00D97708">
      <w:pPr>
        <w:tabs>
          <w:tab w:val="left" w:pos="720"/>
        </w:tabs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2EE1AA33" w14:textId="77777777" w:rsidR="00D97708" w:rsidRPr="00D97708" w:rsidRDefault="00D97708" w:rsidP="00D97708">
      <w:pPr>
        <w:numPr>
          <w:ilvl w:val="0"/>
          <w:numId w:val="2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Φυσιολογικές διαστάσεις της αριστερής κοιλίας κατά το τέλος της διαστολικής και συστολικής φάσης.</w:t>
      </w:r>
    </w:p>
    <w:p w14:paraId="224B3E1F" w14:textId="77777777" w:rsidR="00D97708" w:rsidRPr="00D97708" w:rsidRDefault="00D97708" w:rsidP="00D97708">
      <w:pPr>
        <w:numPr>
          <w:ilvl w:val="0"/>
          <w:numId w:val="2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Φυσιολογική κινητικότητα και συσπαστικότητα της αριστερής κοιλίας.</w:t>
      </w:r>
    </w:p>
    <w:p w14:paraId="3B9AF734" w14:textId="77777777" w:rsidR="00D97708" w:rsidRPr="00D97708" w:rsidRDefault="00D97708" w:rsidP="00D97708">
      <w:pPr>
        <w:numPr>
          <w:ilvl w:val="0"/>
          <w:numId w:val="2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Φυσιολογικές διαστάσεις της δεξιάς κοιλίας.</w:t>
      </w:r>
    </w:p>
    <w:p w14:paraId="430A501B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7DB0059B" w14:textId="77777777" w:rsidR="00D97708" w:rsidRPr="00D97708" w:rsidRDefault="00D97708" w:rsidP="00D97708">
      <w:pPr>
        <w:tabs>
          <w:tab w:val="left" w:pos="720"/>
        </w:tabs>
        <w:spacing w:after="0" w:line="240" w:lineRule="auto"/>
        <w:jc w:val="both"/>
        <w:rPr>
          <w:rFonts w:ascii="Cambria" w:eastAsia="Times New Roman" w:hAnsi="Cambria" w:cs="Cambria"/>
          <w:color w:val="17365D"/>
          <w:sz w:val="24"/>
          <w:szCs w:val="24"/>
          <w:lang w:val="fr-FR" w:eastAsia="fr-FR"/>
        </w:rPr>
      </w:pPr>
      <w:r>
        <w:rPr>
          <w:rFonts w:ascii="Cambria" w:eastAsia="Times New Roman" w:hAnsi="Cambria" w:cs="Cambria"/>
          <w:noProof/>
          <w:sz w:val="24"/>
          <w:szCs w:val="24"/>
          <w:lang w:eastAsia="el-GR"/>
        </w:rPr>
        <w:drawing>
          <wp:inline distT="0" distB="0" distL="0" distR="0" wp14:anchorId="1AAA0577" wp14:editId="07A07489">
            <wp:extent cx="133350" cy="180975"/>
            <wp:effectExtent l="0" t="0" r="0" b="9525"/>
            <wp:docPr id="16" name="Picture 1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 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 xml:space="preserve">  </w:t>
      </w:r>
      <w:r w:rsidRPr="00D97708">
        <w:rPr>
          <w:rFonts w:ascii="Cambria" w:eastAsia="Times New Roman" w:hAnsi="Cambria" w:cs="Cambria"/>
          <w:b/>
          <w:color w:val="0F243E"/>
          <w:sz w:val="24"/>
          <w:szCs w:val="24"/>
          <w:lang w:eastAsia="fr-FR"/>
        </w:rPr>
        <w:t>Η</w:t>
      </w:r>
      <w:r w:rsidRPr="00D97708">
        <w:rPr>
          <w:rFonts w:ascii="Cambria" w:eastAsia="Times New Roman" w:hAnsi="Cambria" w:cs="Cambria"/>
          <w:b/>
          <w:color w:val="0F243E"/>
          <w:sz w:val="24"/>
          <w:szCs w:val="24"/>
          <w:lang w:val="fr-FR" w:eastAsia="fr-FR"/>
        </w:rPr>
        <w:t xml:space="preserve"> εξέταση του αριστερού κόλπου παρουσιάζει:</w:t>
      </w:r>
    </w:p>
    <w:p w14:paraId="64D3F76E" w14:textId="77777777" w:rsidR="00D97708" w:rsidRPr="00D97708" w:rsidRDefault="00D97708" w:rsidP="00D97708">
      <w:pPr>
        <w:tabs>
          <w:tab w:val="left" w:pos="720"/>
        </w:tabs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32C814FF" w14:textId="77777777" w:rsidR="00D97708" w:rsidRPr="00D97708" w:rsidRDefault="00D97708" w:rsidP="00D97708">
      <w:pPr>
        <w:numPr>
          <w:ilvl w:val="0"/>
          <w:numId w:val="3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Φυσιολογικές διαστάσεις στον αριστερό κόλπο κατά το τέλος της διαστολής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>.</w:t>
      </w:r>
    </w:p>
    <w:p w14:paraId="40DA52E7" w14:textId="77777777" w:rsidR="00D97708" w:rsidRPr="00D97708" w:rsidRDefault="00D97708" w:rsidP="00D97708">
      <w:pPr>
        <w:numPr>
          <w:ilvl w:val="0"/>
          <w:numId w:val="3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>Απουσία αναγωγικού όγκου αίματος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 xml:space="preserve"> στον αριστερό κόλπο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διαμέσου της μιτροειδούς βαλβίδας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 xml:space="preserve">, 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>κατά την εξέταση με έγχρωμο Doppler.</w:t>
      </w:r>
    </w:p>
    <w:p w14:paraId="12AB40B6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4EDE42F5" w14:textId="77777777" w:rsidR="00D97708" w:rsidRPr="00D97708" w:rsidRDefault="00D97708" w:rsidP="00D97708">
      <w:pPr>
        <w:tabs>
          <w:tab w:val="left" w:pos="720"/>
        </w:tabs>
        <w:spacing w:after="0" w:line="240" w:lineRule="auto"/>
        <w:jc w:val="both"/>
        <w:rPr>
          <w:rFonts w:ascii="Cambria" w:eastAsia="Times New Roman" w:hAnsi="Cambria" w:cs="Cambria"/>
          <w:b/>
          <w:bCs/>
          <w:color w:val="0F243E"/>
          <w:sz w:val="24"/>
          <w:szCs w:val="24"/>
          <w:lang w:eastAsia="fr-FR"/>
        </w:rPr>
      </w:pPr>
      <w:r>
        <w:rPr>
          <w:rFonts w:ascii="Cambria" w:eastAsia="Times New Roman" w:hAnsi="Cambria" w:cs="Cambria"/>
          <w:noProof/>
          <w:sz w:val="24"/>
          <w:szCs w:val="24"/>
          <w:lang w:eastAsia="el-GR"/>
        </w:rPr>
        <w:drawing>
          <wp:inline distT="0" distB="0" distL="0" distR="0" wp14:anchorId="31A35821" wp14:editId="6278B1D8">
            <wp:extent cx="133350" cy="180975"/>
            <wp:effectExtent l="0" t="0" r="0" b="9525"/>
            <wp:docPr id="15" name="Picture 15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Cambria" w:eastAsia="Times New Roman" w:hAnsi="Cambria" w:cs="Cambria"/>
          <w:b/>
          <w:bCs/>
          <w:color w:val="FF0000"/>
          <w:sz w:val="24"/>
          <w:szCs w:val="24"/>
          <w:lang w:eastAsia="fr-FR"/>
        </w:rPr>
        <w:t xml:space="preserve">    </w:t>
      </w:r>
      <w:r w:rsidRPr="00D97708">
        <w:rPr>
          <w:rFonts w:ascii="Cambria" w:eastAsia="Times New Roman" w:hAnsi="Cambria" w:cs="Cambria"/>
          <w:b/>
          <w:bCs/>
          <w:color w:val="0F243E"/>
          <w:sz w:val="24"/>
          <w:szCs w:val="24"/>
          <w:lang w:eastAsia="fr-FR"/>
        </w:rPr>
        <w:t>Δεξιά παραστερνική και διαορτική λήψη</w:t>
      </w:r>
      <w:r w:rsidRPr="00D97708">
        <w:rPr>
          <w:rFonts w:ascii="Cambria" w:eastAsia="Times New Roman" w:hAnsi="Cambria" w:cs="Cambria"/>
          <w:b/>
          <w:bCs/>
          <w:color w:val="0F243E"/>
          <w:sz w:val="24"/>
          <w:szCs w:val="24"/>
          <w:lang w:val="fr-FR" w:eastAsia="fr-FR"/>
        </w:rPr>
        <w:t>:</w:t>
      </w:r>
    </w:p>
    <w:p w14:paraId="3FBB9DBA" w14:textId="77777777" w:rsidR="00D97708" w:rsidRPr="00D97708" w:rsidRDefault="00D97708" w:rsidP="00D97708">
      <w:pPr>
        <w:tabs>
          <w:tab w:val="left" w:pos="720"/>
        </w:tabs>
        <w:spacing w:after="0" w:line="240" w:lineRule="auto"/>
        <w:ind w:left="720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1B9EB18E" w14:textId="77777777" w:rsidR="00D97708" w:rsidRPr="00D97708" w:rsidRDefault="00D97708" w:rsidP="00D97708">
      <w:pPr>
        <w:numPr>
          <w:ilvl w:val="0"/>
          <w:numId w:val="4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Φυσιολογική δομή της κύριας πνευμονικής αρτηρίας και της πνευμονικής βαλβίδας.</w:t>
      </w:r>
    </w:p>
    <w:p w14:paraId="320E44EA" w14:textId="77777777" w:rsidR="00D97708" w:rsidRPr="00D97708" w:rsidRDefault="00D97708" w:rsidP="00D97708">
      <w:pPr>
        <w:numPr>
          <w:ilvl w:val="0"/>
          <w:numId w:val="4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Φυσιολογική ροή πριν και κατά την πνευμονική βαλβίδα και φυσιολογική μέγιστη ταχύτητα ροής.</w:t>
      </w:r>
    </w:p>
    <w:p w14:paraId="6876A4EA" w14:textId="77777777" w:rsidR="00D97708" w:rsidRPr="00D97708" w:rsidRDefault="00D97708" w:rsidP="00D97708">
      <w:pPr>
        <w:numPr>
          <w:ilvl w:val="0"/>
          <w:numId w:val="4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Απουσία αναγωγής αίματος στην δεξιά κοιλία διαμέσου της πνευμονικής βαλβίδας.</w:t>
      </w:r>
    </w:p>
    <w:p w14:paraId="2AA19208" w14:textId="2A4CB2C6" w:rsid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5B731F6F" w14:textId="77777777" w:rsidR="00383D42" w:rsidRPr="00D97708" w:rsidRDefault="00383D42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136BFB66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24C6A7F3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b/>
          <w:bCs/>
          <w:color w:val="FF0000"/>
          <w:sz w:val="24"/>
          <w:szCs w:val="24"/>
          <w:lang w:val="fr-FR" w:eastAsia="fr-FR"/>
        </w:rPr>
      </w:pPr>
      <w:r>
        <w:rPr>
          <w:rFonts w:ascii="Cambria" w:eastAsia="Times New Roman" w:hAnsi="Cambria" w:cs="Cambria"/>
          <w:noProof/>
          <w:sz w:val="24"/>
          <w:szCs w:val="24"/>
          <w:lang w:eastAsia="el-GR"/>
        </w:rPr>
        <w:drawing>
          <wp:inline distT="0" distB="0" distL="0" distR="0" wp14:anchorId="4B4B8CBA" wp14:editId="2C628C92">
            <wp:extent cx="133350" cy="180975"/>
            <wp:effectExtent l="0" t="0" r="0" b="9525"/>
            <wp:docPr id="14" name="Picture 14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 xml:space="preserve">   </w:t>
      </w:r>
      <w:r w:rsidRPr="00D97708">
        <w:rPr>
          <w:rFonts w:ascii="Cambria" w:eastAsia="Times New Roman" w:hAnsi="Cambria" w:cs="Cambria"/>
          <w:b/>
          <w:bCs/>
          <w:color w:val="0F243E"/>
          <w:sz w:val="24"/>
          <w:szCs w:val="24"/>
          <w:lang w:eastAsia="fr-FR"/>
        </w:rPr>
        <w:t>Δεξιά παραστερνική λήψη τεσσάρων &amp; πέντε κοιλοτήτων</w:t>
      </w:r>
      <w:r w:rsidRPr="00D97708">
        <w:rPr>
          <w:rFonts w:ascii="Cambria" w:eastAsia="Times New Roman" w:hAnsi="Cambria" w:cs="Cambria"/>
          <w:b/>
          <w:bCs/>
          <w:color w:val="0F243E"/>
          <w:sz w:val="24"/>
          <w:szCs w:val="24"/>
          <w:lang w:val="fr-FR" w:eastAsia="fr-FR"/>
        </w:rPr>
        <w:t>:</w:t>
      </w:r>
    </w:p>
    <w:p w14:paraId="7425E2FA" w14:textId="77777777" w:rsidR="00D97708" w:rsidRPr="00D97708" w:rsidRDefault="00D97708" w:rsidP="00D97708">
      <w:pPr>
        <w:spacing w:after="0" w:line="240" w:lineRule="auto"/>
        <w:ind w:left="1068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6C817885" w14:textId="77777777" w:rsidR="00D97708" w:rsidRPr="00D97708" w:rsidRDefault="00D97708" w:rsidP="00D97708">
      <w:pPr>
        <w:numPr>
          <w:ilvl w:val="0"/>
          <w:numId w:val="5"/>
        </w:numPr>
        <w:spacing w:after="0" w:line="240" w:lineRule="auto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>Φυσιολογική ηχ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ο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>γένεια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 xml:space="preserve">, 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>κινητικότητα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 xml:space="preserve"> και σύγκλειση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των γλωχίνων της μιτροειδούς.</w:t>
      </w:r>
    </w:p>
    <w:p w14:paraId="3DF96F24" w14:textId="77777777" w:rsidR="00D97708" w:rsidRPr="00D97708" w:rsidRDefault="00D97708" w:rsidP="00D97708">
      <w:pPr>
        <w:numPr>
          <w:ilvl w:val="0"/>
          <w:numId w:val="5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Φυσιολογικές διαστάσεις δεξιού κόλπου.</w:t>
      </w:r>
    </w:p>
    <w:p w14:paraId="2529966A" w14:textId="77777777" w:rsidR="00D97708" w:rsidRPr="00D97708" w:rsidRDefault="00D97708" w:rsidP="00D97708">
      <w:pPr>
        <w:numPr>
          <w:ilvl w:val="0"/>
          <w:numId w:val="5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Φυσιολογική αναλογία δεξιού-αριστερού κόλπου.</w:t>
      </w:r>
    </w:p>
    <w:p w14:paraId="477C2E49" w14:textId="77777777" w:rsidR="00D97708" w:rsidRPr="00D97708" w:rsidRDefault="00D97708" w:rsidP="00D97708">
      <w:pPr>
        <w:numPr>
          <w:ilvl w:val="0"/>
          <w:numId w:val="5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Δεν βρέθηκε ανεπάρκεια στην αορτική βαλβίδα.</w:t>
      </w:r>
    </w:p>
    <w:p w14:paraId="02086ED4" w14:textId="77777777" w:rsidR="00D97708" w:rsidRPr="00D97708" w:rsidRDefault="00D97708" w:rsidP="00D97708">
      <w:pPr>
        <w:numPr>
          <w:ilvl w:val="0"/>
          <w:numId w:val="5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Απουσία μεσοκοιλιακής επικοινωνίας.</w:t>
      </w:r>
    </w:p>
    <w:p w14:paraId="1890795C" w14:textId="77777777" w:rsidR="00D97708" w:rsidRPr="00D97708" w:rsidRDefault="00D97708" w:rsidP="00D97708">
      <w:pPr>
        <w:numPr>
          <w:ilvl w:val="0"/>
          <w:numId w:val="5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Απουσία μεσοκολπικής επικοινωνίας.</w:t>
      </w:r>
    </w:p>
    <w:p w14:paraId="798C76B1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1CB264F5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b/>
          <w:bCs/>
          <w:color w:val="FF0000"/>
          <w:sz w:val="24"/>
          <w:szCs w:val="24"/>
          <w:lang w:val="fr-FR" w:eastAsia="fr-FR"/>
        </w:rPr>
      </w:pPr>
      <w:r>
        <w:rPr>
          <w:rFonts w:ascii="Cambria" w:eastAsia="Times New Roman" w:hAnsi="Cambria" w:cs="Cambria"/>
          <w:noProof/>
          <w:sz w:val="24"/>
          <w:szCs w:val="24"/>
          <w:lang w:eastAsia="el-GR"/>
        </w:rPr>
        <w:drawing>
          <wp:inline distT="0" distB="0" distL="0" distR="0" wp14:anchorId="5BB77E13" wp14:editId="296C9238">
            <wp:extent cx="133350" cy="180975"/>
            <wp:effectExtent l="0" t="0" r="0" b="9525"/>
            <wp:docPr id="13" name="Picture 13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 xml:space="preserve">    </w:t>
      </w:r>
      <w:r w:rsidRPr="00D97708">
        <w:rPr>
          <w:rFonts w:ascii="Cambria" w:eastAsia="Times New Roman" w:hAnsi="Cambria" w:cs="Cambria"/>
          <w:b/>
          <w:bCs/>
          <w:color w:val="0F243E"/>
          <w:sz w:val="24"/>
          <w:szCs w:val="24"/>
          <w:lang w:eastAsia="fr-FR"/>
        </w:rPr>
        <w:t>Αριστερή παραστερνική λήψη τεσσάρων &amp; πέντε κοιλοτήτων</w:t>
      </w:r>
      <w:r w:rsidRPr="00D97708">
        <w:rPr>
          <w:rFonts w:ascii="Cambria" w:eastAsia="Times New Roman" w:hAnsi="Cambria" w:cs="Cambria"/>
          <w:b/>
          <w:bCs/>
          <w:color w:val="0F243E"/>
          <w:sz w:val="24"/>
          <w:szCs w:val="24"/>
          <w:lang w:val="fr-FR" w:eastAsia="fr-FR"/>
        </w:rPr>
        <w:t>:</w:t>
      </w:r>
    </w:p>
    <w:p w14:paraId="02D7B9D7" w14:textId="77777777" w:rsidR="00D97708" w:rsidRPr="00D97708" w:rsidRDefault="00D97708" w:rsidP="00D97708">
      <w:pPr>
        <w:spacing w:after="0" w:line="240" w:lineRule="auto"/>
        <w:ind w:left="720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29010E60" w14:textId="77777777" w:rsidR="00D97708" w:rsidRPr="00D97708" w:rsidRDefault="00D97708" w:rsidP="00D97708">
      <w:pPr>
        <w:numPr>
          <w:ilvl w:val="0"/>
          <w:numId w:val="8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Φυσιολογική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ροή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και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μέγιστη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ταχύτητα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ροής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στην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αορτή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χωρίς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την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παρουσία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ανεπάρκειας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στην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αορτική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βαλβίδα.</w:t>
      </w:r>
    </w:p>
    <w:p w14:paraId="2891453B" w14:textId="77777777" w:rsidR="00D97708" w:rsidRPr="00D97708" w:rsidRDefault="00D97708" w:rsidP="00D97708">
      <w:pPr>
        <w:numPr>
          <w:ilvl w:val="0"/>
          <w:numId w:val="8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>Ο χώρος εξώθησης της αριστερής κοιλίας δεν παρουσιάζει ανατομικές ανωμαλίες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,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τόσο στο στόμιο της αορτής όσο και στο τοίχωμα του μεσοκοιλιακού διαφράγματος. Δεν παρατηρείται στροβιλώδης ροή στο χώρο αυτό.</w:t>
      </w:r>
    </w:p>
    <w:p w14:paraId="73E4E0C7" w14:textId="77777777" w:rsidR="00383D42" w:rsidRPr="00BE0827" w:rsidRDefault="00383D42" w:rsidP="00383D42">
      <w:pPr>
        <w:pStyle w:val="Header"/>
        <w:keepLines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8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bookmarkEnd w:id="18"/>
    <w:p w14:paraId="3D789D89" w14:textId="77777777" w:rsidR="00D97708" w:rsidRPr="00D97708" w:rsidRDefault="00D97708" w:rsidP="00D97708">
      <w:pPr>
        <w:numPr>
          <w:ilvl w:val="0"/>
          <w:numId w:val="8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Δεν παρατηρείται αναγωγή αίματος στον δεξιό κόλπο διαμέσου της τριγλώχινας</w:t>
      </w:r>
      <w:r w:rsidRPr="00D97708">
        <w:rPr>
          <w:rFonts w:ascii="Cambria" w:eastAsia="Times New Roman" w:hAnsi="Cambria" w:cs="Cambria"/>
          <w:sz w:val="24"/>
          <w:szCs w:val="24"/>
          <w:lang w:val="fr-FR" w:eastAsia="fr-FR"/>
        </w:rPr>
        <w:t xml:space="preserve"> 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βαλβίδας.</w:t>
      </w:r>
    </w:p>
    <w:p w14:paraId="5740691C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5D0D36EE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b/>
          <w:bCs/>
          <w:color w:val="0F243E"/>
          <w:sz w:val="24"/>
          <w:szCs w:val="24"/>
          <w:lang w:eastAsia="fr-FR"/>
        </w:rPr>
      </w:pPr>
      <w:r>
        <w:rPr>
          <w:rFonts w:ascii="Cambria" w:eastAsia="Times New Roman" w:hAnsi="Cambria" w:cs="Cambria"/>
          <w:noProof/>
          <w:sz w:val="24"/>
          <w:szCs w:val="24"/>
          <w:lang w:eastAsia="el-GR"/>
        </w:rPr>
        <w:drawing>
          <wp:inline distT="0" distB="0" distL="0" distR="0" wp14:anchorId="453236B9" wp14:editId="326A42E1">
            <wp:extent cx="133350" cy="180975"/>
            <wp:effectExtent l="0" t="0" r="0" b="9525"/>
            <wp:docPr id="12" name="Picture 12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 xml:space="preserve">   </w:t>
      </w:r>
      <w:r w:rsidRPr="00D97708">
        <w:rPr>
          <w:rFonts w:ascii="Cambria" w:eastAsia="Times New Roman" w:hAnsi="Cambria" w:cs="Cambria"/>
          <w:color w:val="0F243E"/>
          <w:sz w:val="24"/>
          <w:szCs w:val="24"/>
          <w:lang w:eastAsia="fr-FR"/>
        </w:rPr>
        <w:t xml:space="preserve"> </w:t>
      </w:r>
      <w:r w:rsidRPr="00D97708">
        <w:rPr>
          <w:rFonts w:ascii="Cambria" w:eastAsia="Times New Roman" w:hAnsi="Cambria" w:cs="Cambria"/>
          <w:b/>
          <w:bCs/>
          <w:color w:val="0F243E"/>
          <w:sz w:val="24"/>
          <w:szCs w:val="24"/>
          <w:lang w:eastAsia="fr-FR"/>
        </w:rPr>
        <w:t>Άλλες παρατηρήσεις</w:t>
      </w:r>
      <w:r w:rsidRPr="00D97708">
        <w:rPr>
          <w:rFonts w:ascii="Cambria" w:eastAsia="Times New Roman" w:hAnsi="Cambria" w:cs="Cambria"/>
          <w:b/>
          <w:bCs/>
          <w:color w:val="0F243E"/>
          <w:sz w:val="24"/>
          <w:szCs w:val="24"/>
          <w:lang w:val="fr-FR" w:eastAsia="fr-FR"/>
        </w:rPr>
        <w:t>:</w:t>
      </w:r>
    </w:p>
    <w:p w14:paraId="5F01278B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4A56EC97" w14:textId="77777777" w:rsidR="00D97708" w:rsidRPr="00D97708" w:rsidRDefault="00D97708" w:rsidP="00D97708">
      <w:pPr>
        <w:numPr>
          <w:ilvl w:val="0"/>
          <w:numId w:val="6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Απουσία περικαρδιακής συλλογής.</w:t>
      </w:r>
    </w:p>
    <w:p w14:paraId="03BF48AE" w14:textId="77777777" w:rsidR="00D97708" w:rsidRPr="00D97708" w:rsidRDefault="00D97708" w:rsidP="00D97708">
      <w:pPr>
        <w:numPr>
          <w:ilvl w:val="0"/>
          <w:numId w:val="6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Απουσία πλευριτικής συλλογής.</w:t>
      </w:r>
    </w:p>
    <w:p w14:paraId="5C53FD4C" w14:textId="77777777" w:rsidR="00D97708" w:rsidRPr="00D97708" w:rsidRDefault="00D97708" w:rsidP="00D97708">
      <w:pPr>
        <w:numPr>
          <w:ilvl w:val="0"/>
          <w:numId w:val="6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Απουσία στοιχείων ορατού θρόμβου.</w:t>
      </w:r>
    </w:p>
    <w:p w14:paraId="5FBA4DC4" w14:textId="341962A7" w:rsidR="00383D42" w:rsidRPr="00835A37" w:rsidRDefault="00D97708" w:rsidP="00383D42">
      <w:pPr>
        <w:numPr>
          <w:ilvl w:val="0"/>
          <w:numId w:val="6"/>
        </w:numPr>
        <w:spacing w:after="0" w:line="240" w:lineRule="auto"/>
        <w:jc w:val="both"/>
        <w:rPr>
          <w:rFonts w:ascii="Cambria" w:hAnsi="Cambria" w:cs="Cambria"/>
        </w:rPr>
      </w:pPr>
      <w:r w:rsidRPr="00D97708">
        <w:rPr>
          <w:rFonts w:ascii="Cambria" w:eastAsia="Times New Roman" w:hAnsi="Cambria" w:cs="Cambria"/>
          <w:b/>
          <w:sz w:val="24"/>
          <w:szCs w:val="24"/>
          <w:lang w:eastAsia="fr-FR"/>
        </w:rPr>
        <w:t>Ηλεκτροκαρδιογράφημα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:</w:t>
      </w:r>
      <w:bookmarkStart w:id="19" w:name="_Hlk32352471"/>
      <w:r w:rsidR="00383D42" w:rsidRPr="00383D42">
        <w:rPr>
          <w:rFonts w:ascii="Cambria" w:hAnsi="Cambria" w:cs="Cambria"/>
          <w:bCs/>
        </w:rPr>
        <w:t xml:space="preserve"> </w:t>
      </w:r>
      <w:r w:rsidR="00383D42" w:rsidRPr="003F1E4B">
        <w:rPr>
          <w:rFonts w:ascii="Cambria" w:hAnsi="Cambria" w:cs="Cambria"/>
          <w:bCs/>
        </w:rPr>
        <w:t xml:space="preserve">{% </w:t>
      </w:r>
      <w:r w:rsidR="00383D42">
        <w:rPr>
          <w:rFonts w:ascii="Cambria" w:hAnsi="Cambria" w:cs="Cambria"/>
          <w:bCs/>
          <w:lang w:val="en-US"/>
        </w:rPr>
        <w:t>if</w:t>
      </w:r>
      <w:r w:rsidR="00383D42" w:rsidRPr="003F1E4B">
        <w:rPr>
          <w:rFonts w:ascii="Cambria" w:hAnsi="Cambria" w:cs="Cambria"/>
          <w:bCs/>
        </w:rPr>
        <w:t xml:space="preserve"> </w:t>
      </w:r>
      <w:r w:rsidR="00383D42">
        <w:rPr>
          <w:rFonts w:ascii="Cambria" w:hAnsi="Cambria" w:cs="Cambria"/>
          <w:bCs/>
          <w:lang w:val="en-US"/>
        </w:rPr>
        <w:t>ecg</w:t>
      </w:r>
      <w:r w:rsidR="00383D42" w:rsidRPr="003F1E4B">
        <w:rPr>
          <w:rFonts w:ascii="Cambria" w:hAnsi="Cambria" w:cs="Cambria"/>
          <w:bCs/>
        </w:rPr>
        <w:t xml:space="preserve"> %} </w:t>
      </w:r>
      <w:r w:rsidR="00383D42" w:rsidRPr="00835A37">
        <w:rPr>
          <w:rFonts w:ascii="Cambria" w:hAnsi="Cambria" w:cs="Cambria"/>
        </w:rPr>
        <w:t xml:space="preserve">{% </w:t>
      </w:r>
      <w:r w:rsidR="00383D42" w:rsidRPr="001F5379">
        <w:rPr>
          <w:rFonts w:ascii="Cambria" w:hAnsi="Cambria" w:cs="Cambria"/>
          <w:lang w:val="en-US"/>
        </w:rPr>
        <w:t>for</w:t>
      </w:r>
      <w:r w:rsidR="00383D42" w:rsidRPr="00835A37">
        <w:rPr>
          <w:rFonts w:ascii="Cambria" w:hAnsi="Cambria" w:cs="Cambria"/>
        </w:rPr>
        <w:t xml:space="preserve"> </w:t>
      </w:r>
      <w:r w:rsidR="00383D42" w:rsidRPr="001F5379">
        <w:rPr>
          <w:rFonts w:ascii="Cambria" w:hAnsi="Cambria" w:cs="Cambria"/>
          <w:lang w:val="en-US"/>
        </w:rPr>
        <w:t>egc</w:t>
      </w:r>
      <w:r w:rsidR="00383D42" w:rsidRPr="00835A37">
        <w:rPr>
          <w:rFonts w:ascii="Cambria" w:hAnsi="Cambria" w:cs="Cambria"/>
        </w:rPr>
        <w:t xml:space="preserve"> </w:t>
      </w:r>
      <w:r w:rsidR="00383D42" w:rsidRPr="001F5379">
        <w:rPr>
          <w:rFonts w:ascii="Cambria" w:hAnsi="Cambria" w:cs="Cambria"/>
          <w:lang w:val="en-US"/>
        </w:rPr>
        <w:t>in</w:t>
      </w:r>
      <w:r w:rsidR="00383D42" w:rsidRPr="00835A37">
        <w:rPr>
          <w:rFonts w:ascii="Cambria" w:hAnsi="Cambria" w:cs="Cambria"/>
        </w:rPr>
        <w:t xml:space="preserve"> </w:t>
      </w:r>
      <w:r w:rsidR="00383D42" w:rsidRPr="001F5379">
        <w:rPr>
          <w:rFonts w:ascii="Cambria" w:hAnsi="Cambria" w:cs="Cambria"/>
          <w:lang w:val="en-US"/>
        </w:rPr>
        <w:t>ecg</w:t>
      </w:r>
      <w:r w:rsidR="00383D42" w:rsidRPr="00835A37">
        <w:rPr>
          <w:rFonts w:ascii="Cambria" w:hAnsi="Cambria" w:cs="Cambria"/>
        </w:rPr>
        <w:t xml:space="preserve"> %} </w:t>
      </w:r>
    </w:p>
    <w:p w14:paraId="09463C16" w14:textId="77777777" w:rsidR="00383D42" w:rsidRDefault="00383D42" w:rsidP="00383D42">
      <w:pPr>
        <w:numPr>
          <w:ilvl w:val="0"/>
          <w:numId w:val="10"/>
        </w:numPr>
        <w:spacing w:after="0" w:line="240" w:lineRule="auto"/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 {% endfor %}</w:t>
      </w:r>
    </w:p>
    <w:p w14:paraId="667BD056" w14:textId="77777777" w:rsidR="00383D42" w:rsidRDefault="00383D42" w:rsidP="00383D42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36F463DC" w14:textId="14A76D18" w:rsidR="00383D42" w:rsidRPr="00D97708" w:rsidRDefault="00383D42" w:rsidP="00383D42">
      <w:pPr>
        <w:numPr>
          <w:ilvl w:val="1"/>
          <w:numId w:val="6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val="en-US" w:eastAsia="fr-FR"/>
        </w:rPr>
        <w:lastRenderedPageBreak/>
        <w:t>Sinus arrhythmia</w:t>
      </w:r>
      <w:r>
        <w:rPr>
          <w:rFonts w:ascii="Cambria" w:eastAsia="Times New Roman" w:hAnsi="Cambria" w:cs="Cambria"/>
          <w:sz w:val="24"/>
          <w:szCs w:val="24"/>
          <w:lang w:eastAsia="fr-FR"/>
        </w:rPr>
        <w:t>.</w:t>
      </w:r>
    </w:p>
    <w:p w14:paraId="58A7C8FC" w14:textId="77777777" w:rsidR="00383D42" w:rsidRPr="003F1E4B" w:rsidRDefault="00383D42" w:rsidP="00383D42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19"/>
    <w:p w14:paraId="00670958" w14:textId="37D65220" w:rsidR="00D97708" w:rsidRPr="00D97708" w:rsidRDefault="00D97708" w:rsidP="00383D42">
      <w:pPr>
        <w:spacing w:after="0" w:line="240" w:lineRule="auto"/>
        <w:ind w:left="1068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0BDE24B4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6432B58D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086BD83B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2C52F6D9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05D4AB24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4AB6426B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4D1EE181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34BDFB83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7766AEC6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394BC822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2B4990E7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4048AB82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3EE87FE8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787FAD69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552C95F2" w14:textId="77777777" w:rsidR="00D97708" w:rsidRPr="00D97708" w:rsidRDefault="00D97708" w:rsidP="00D97708">
      <w:pPr>
        <w:spacing w:after="0" w:line="240" w:lineRule="auto"/>
        <w:ind w:left="1068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2A81480C" w14:textId="77777777" w:rsidR="00D97708" w:rsidRPr="00D97708" w:rsidRDefault="00D97708" w:rsidP="00D97708">
      <w:pPr>
        <w:keepNext/>
        <w:pBdr>
          <w:top w:val="single" w:sz="4" w:space="1" w:color="auto"/>
          <w:bottom w:val="single" w:sz="4" w:space="1" w:color="auto"/>
        </w:pBdr>
        <w:shd w:val="clear" w:color="auto" w:fill="DDD9C3"/>
        <w:spacing w:after="0" w:line="240" w:lineRule="auto"/>
        <w:jc w:val="both"/>
        <w:outlineLvl w:val="2"/>
        <w:rPr>
          <w:rFonts w:ascii="Cambria" w:eastAsia="Times New Roman" w:hAnsi="Cambria" w:cs="Cambria"/>
          <w:b/>
          <w:bCs/>
          <w:sz w:val="32"/>
          <w:szCs w:val="32"/>
          <w:lang w:val="fr-FR" w:eastAsia="fr-FR"/>
        </w:rPr>
      </w:pPr>
      <w:bookmarkStart w:id="20" w:name="OLE_LINK23"/>
      <w:r>
        <w:rPr>
          <w:rFonts w:ascii="Cambria" w:eastAsia="Times New Roman" w:hAnsi="Cambria" w:cs="Cambria"/>
          <w:bCs/>
          <w:noProof/>
          <w:sz w:val="28"/>
          <w:szCs w:val="28"/>
          <w:lang w:eastAsia="el-GR"/>
        </w:rPr>
        <w:drawing>
          <wp:inline distT="0" distB="0" distL="0" distR="0" wp14:anchorId="31948C41" wp14:editId="2AD55D46">
            <wp:extent cx="381000" cy="381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Cambria" w:eastAsia="Times New Roman" w:hAnsi="Cambria" w:cs="Cambria"/>
          <w:noProof/>
          <w:sz w:val="28"/>
          <w:szCs w:val="28"/>
          <w:lang w:val="en-US"/>
        </w:rPr>
        <w:t xml:space="preserve">  </w:t>
      </w:r>
      <w:r w:rsidRPr="00D97708">
        <w:rPr>
          <w:rFonts w:ascii="Cambria" w:eastAsia="Times New Roman" w:hAnsi="Cambria" w:cs="Cambria"/>
          <w:b/>
          <w:bCs/>
          <w:sz w:val="32"/>
          <w:szCs w:val="32"/>
          <w:lang w:eastAsia="fr-FR"/>
        </w:rPr>
        <w:t>Συμπεράσματα</w:t>
      </w:r>
    </w:p>
    <w:bookmarkEnd w:id="20"/>
    <w:p w14:paraId="3CB5B3C0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21BD99DA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eastAsia="fr-FR"/>
        </w:rPr>
      </w:pPr>
    </w:p>
    <w:p w14:paraId="01C41684" w14:textId="3999F985" w:rsidR="00D97708" w:rsidRPr="00D97708" w:rsidRDefault="00D97708" w:rsidP="00D97708">
      <w:pPr>
        <w:numPr>
          <w:ilvl w:val="0"/>
          <w:numId w:val="9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b/>
          <w:sz w:val="24"/>
          <w:szCs w:val="24"/>
          <w:lang w:eastAsia="fr-FR"/>
        </w:rPr>
        <w:t>Φυσιολογική απεικόνιση της καρδιάς και των μεγάλων αγγείων</w:t>
      </w:r>
      <w:r w:rsidR="00383D42" w:rsidRPr="0022328D">
        <w:rPr>
          <w:rFonts w:ascii="Cambria" w:hAnsi="Cambria" w:cs="Cambria"/>
          <w:bCs/>
        </w:rPr>
        <w:t xml:space="preserve">{% </w:t>
      </w:r>
      <w:r w:rsidR="00383D42" w:rsidRPr="0022328D">
        <w:rPr>
          <w:rFonts w:ascii="Cambria" w:hAnsi="Cambria" w:cs="Cambria"/>
          <w:bCs/>
          <w:lang w:val="en-US"/>
        </w:rPr>
        <w:t>if</w:t>
      </w:r>
      <w:r w:rsidR="00383D42" w:rsidRPr="0022328D">
        <w:rPr>
          <w:rFonts w:ascii="Cambria" w:hAnsi="Cambria" w:cs="Cambria"/>
          <w:bCs/>
        </w:rPr>
        <w:t xml:space="preserve"> </w:t>
      </w:r>
      <w:r w:rsidR="00383D42" w:rsidRPr="0022328D">
        <w:rPr>
          <w:rFonts w:ascii="Cambria" w:hAnsi="Cambria" w:cs="Cambria"/>
          <w:bCs/>
          <w:lang w:val="en-US"/>
        </w:rPr>
        <w:t>AddOn</w:t>
      </w:r>
      <w:r w:rsidR="00383D42" w:rsidRPr="0022328D">
        <w:rPr>
          <w:rFonts w:ascii="Cambria" w:hAnsi="Cambria" w:cs="Cambria"/>
          <w:bCs/>
        </w:rPr>
        <w:t xml:space="preserve"> %} ({{</w:t>
      </w:r>
      <w:r w:rsidR="00383D42" w:rsidRPr="0022328D">
        <w:rPr>
          <w:rFonts w:ascii="Cambria" w:hAnsi="Cambria" w:cs="Cambria"/>
          <w:bCs/>
          <w:lang w:val="en-US"/>
        </w:rPr>
        <w:t>AddOn</w:t>
      </w:r>
      <w:r w:rsidR="00383D42" w:rsidRPr="0022328D">
        <w:rPr>
          <w:rFonts w:ascii="Cambria" w:hAnsi="Cambria" w:cs="Cambria"/>
          <w:bCs/>
        </w:rPr>
        <w:t xml:space="preserve">}}){% </w:t>
      </w:r>
      <w:r w:rsidR="00383D42" w:rsidRPr="0022328D">
        <w:rPr>
          <w:rFonts w:ascii="Cambria" w:hAnsi="Cambria" w:cs="Cambria"/>
          <w:bCs/>
          <w:lang w:val="en-US"/>
        </w:rPr>
        <w:t>else</w:t>
      </w:r>
      <w:r w:rsidR="00383D42" w:rsidRPr="0022328D">
        <w:rPr>
          <w:rFonts w:ascii="Cambria" w:hAnsi="Cambria" w:cs="Cambria"/>
          <w:bCs/>
        </w:rPr>
        <w:t xml:space="preserve"> %}{% </w:t>
      </w:r>
      <w:r w:rsidR="00383D42" w:rsidRPr="0022328D">
        <w:rPr>
          <w:rFonts w:ascii="Cambria" w:hAnsi="Cambria" w:cs="Cambria"/>
          <w:bCs/>
          <w:lang w:val="en-US"/>
        </w:rPr>
        <w:t>endif</w:t>
      </w:r>
      <w:r w:rsidR="00383D42" w:rsidRPr="0022328D">
        <w:rPr>
          <w:rFonts w:ascii="Cambria" w:hAnsi="Cambria" w:cs="Cambria"/>
          <w:bCs/>
        </w:rPr>
        <w:t xml:space="preserve"> %}</w:t>
      </w:r>
      <w:r w:rsidR="00383D42" w:rsidRPr="0022328D">
        <w:rPr>
          <w:rFonts w:ascii="Cambria" w:hAnsi="Cambria" w:cs="Cambria"/>
          <w:b/>
        </w:rPr>
        <w:t>.</w:t>
      </w:r>
    </w:p>
    <w:p w14:paraId="5AA08305" w14:textId="77777777" w:rsidR="00D97708" w:rsidRPr="00D97708" w:rsidRDefault="00D97708" w:rsidP="00D97708">
      <w:pPr>
        <w:spacing w:after="0" w:line="240" w:lineRule="auto"/>
        <w:ind w:left="360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5ACF3215" w14:textId="77777777" w:rsidR="00D97708" w:rsidRPr="00D97708" w:rsidRDefault="00D97708" w:rsidP="00D97708">
      <w:pPr>
        <w:numPr>
          <w:ilvl w:val="0"/>
          <w:numId w:val="9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Δεν ανευρέθηκαν ίχνη ενηλίκων παρασίτων στην δεξιά κοιλία, το δεξιό κόλπο ή την πνευμονική αρτηρία (πριν και μετά το διχασμό αυτής).</w:t>
      </w:r>
    </w:p>
    <w:p w14:paraId="59C1233F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61721CFF" w14:textId="7555BC06" w:rsidR="00D97708" w:rsidRPr="00D97708" w:rsidRDefault="00D97708" w:rsidP="00D97708">
      <w:pPr>
        <w:numPr>
          <w:ilvl w:val="0"/>
          <w:numId w:val="9"/>
        </w:num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Συνεπώς, βάσει της κλινικής εικόνας, του ιστορικού και της υπ</w:t>
      </w:r>
      <w:r w:rsidR="00795402">
        <w:rPr>
          <w:rFonts w:ascii="Cambria" w:eastAsia="Times New Roman" w:hAnsi="Cambria" w:cs="Cambria"/>
          <w:sz w:val="24"/>
          <w:szCs w:val="24"/>
          <w:lang w:eastAsia="fr-FR"/>
        </w:rPr>
        <w:t>ε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 xml:space="preserve">ρηχογραφικής εξέτασης το ζώο εμπίπτει στο </w:t>
      </w:r>
      <w:r w:rsidRPr="00D97708">
        <w:rPr>
          <w:rFonts w:ascii="Cambria" w:eastAsia="Times New Roman" w:hAnsi="Cambria" w:cs="Cambria"/>
          <w:b/>
          <w:sz w:val="24"/>
          <w:szCs w:val="24"/>
          <w:lang w:eastAsia="fr-FR"/>
        </w:rPr>
        <w:t>1</w:t>
      </w:r>
      <w:r w:rsidRPr="00D97708">
        <w:rPr>
          <w:rFonts w:ascii="Cambria" w:eastAsia="Times New Roman" w:hAnsi="Cambria" w:cs="Cambria"/>
          <w:b/>
          <w:sz w:val="24"/>
          <w:szCs w:val="24"/>
          <w:vertAlign w:val="superscript"/>
          <w:lang w:eastAsia="fr-FR"/>
        </w:rPr>
        <w:t>ο</w:t>
      </w:r>
      <w:r w:rsidRPr="00D97708">
        <w:rPr>
          <w:rFonts w:ascii="Cambria" w:eastAsia="Times New Roman" w:hAnsi="Cambria" w:cs="Cambria"/>
          <w:b/>
          <w:sz w:val="24"/>
          <w:szCs w:val="24"/>
          <w:lang w:eastAsia="fr-FR"/>
        </w:rPr>
        <w:t xml:space="preserve"> στάδιο (1/4) Διροφιλαρίωσης</w:t>
      </w: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>. Σε αυτή την περίπτωση συνιστάται η εφαρμογή του εναλλακτικού θεραπευτικού πρωτοκόλλου για την Διροφιλαρίωση.</w:t>
      </w:r>
    </w:p>
    <w:p w14:paraId="71CF5F2A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</w:p>
    <w:p w14:paraId="3B82CA1D" w14:textId="77777777" w:rsidR="00D97708" w:rsidRPr="00D97708" w:rsidRDefault="00D97708" w:rsidP="00D97708">
      <w:pPr>
        <w:spacing w:after="0" w:line="240" w:lineRule="auto"/>
        <w:jc w:val="both"/>
        <w:rPr>
          <w:rFonts w:ascii="Cambria" w:eastAsia="Times New Roman" w:hAnsi="Cambria" w:cs="Cambria"/>
          <w:sz w:val="24"/>
          <w:szCs w:val="24"/>
          <w:lang w:val="fr-FR" w:eastAsia="fr-FR"/>
        </w:rPr>
      </w:pPr>
      <w:r w:rsidRPr="00D97708">
        <w:rPr>
          <w:rFonts w:ascii="Cambria" w:eastAsia="Times New Roman" w:hAnsi="Cambria" w:cs="Cambria"/>
          <w:sz w:val="24"/>
          <w:szCs w:val="24"/>
          <w:lang w:eastAsia="fr-FR"/>
        </w:rPr>
        <w:t xml:space="preserve"> </w:t>
      </w:r>
    </w:p>
    <w:p w14:paraId="48C1E90F" w14:textId="77777777" w:rsidR="00383D42" w:rsidRPr="001F2230" w:rsidRDefault="00383D42" w:rsidP="00383D42">
      <w:pPr>
        <w:pStyle w:val="BodyText"/>
        <w:spacing w:line="276" w:lineRule="auto"/>
        <w:rPr>
          <w:rFonts w:ascii="Cambria" w:hAnsi="Cambria" w:cs="Cambria"/>
        </w:rPr>
      </w:pPr>
      <w:bookmarkStart w:id="21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5216B36C" w14:textId="77777777" w:rsidR="00383D42" w:rsidRDefault="00383D42" w:rsidP="00383D42">
      <w:pPr>
        <w:pStyle w:val="BodyText"/>
        <w:numPr>
          <w:ilvl w:val="0"/>
          <w:numId w:val="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2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4BEE214E" w14:textId="77777777" w:rsidR="00383D42" w:rsidRDefault="00383D42" w:rsidP="00383D42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09809CD5" w14:textId="77777777" w:rsidR="00383D42" w:rsidRPr="00A91184" w:rsidRDefault="00383D42" w:rsidP="00383D42">
      <w:pPr>
        <w:pStyle w:val="BodyText"/>
        <w:numPr>
          <w:ilvl w:val="0"/>
          <w:numId w:val="11"/>
        </w:numPr>
        <w:spacing w:line="276" w:lineRule="auto"/>
        <w:rPr>
          <w:rFonts w:ascii="Cambria" w:hAnsi="Cambria" w:cs="Cambria"/>
          <w:lang w:val="en-US"/>
        </w:rPr>
      </w:pPr>
      <w:r w:rsidRPr="00A91184">
        <w:rPr>
          <w:rFonts w:ascii="Cambria" w:hAnsi="Cambria" w:cs="Cambria"/>
          <w:b/>
          <w:bCs/>
        </w:rPr>
        <w:t>{{med2.medication2GreekMenu}}</w:t>
      </w:r>
      <w:r w:rsidRPr="00A91184">
        <w:rPr>
          <w:rFonts w:ascii="Cambria" w:hAnsi="Cambria" w:cs="Cambria"/>
        </w:rPr>
        <w:t xml:space="preserve"> ({{med2.doseNumber}} {{med2.unitOfMeasurementMenu}} {{med2.doseMenu}}) </w:t>
      </w:r>
      <w:r w:rsidRPr="00A91184">
        <w:rPr>
          <w:rFonts w:ascii="Cambria" w:hAnsi="Cambria" w:cs="Cambria"/>
          <w:lang w:val="en-US"/>
        </w:rPr>
        <w:t xml:space="preserve">{% endfor %} {% else%} </w:t>
      </w:r>
    </w:p>
    <w:p w14:paraId="260D55A5" w14:textId="77777777" w:rsidR="00383D42" w:rsidRPr="00995C37" w:rsidRDefault="00383D42" w:rsidP="00383D42">
      <w:pPr>
        <w:pStyle w:val="BodyText"/>
        <w:numPr>
          <w:ilvl w:val="0"/>
          <w:numId w:val="12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689B729B" w14:textId="77777777" w:rsidR="00383D42" w:rsidRPr="00995C37" w:rsidRDefault="00383D42" w:rsidP="00383D42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1"/>
    <w:bookmarkEnd w:id="22"/>
    <w:p w14:paraId="1345B20A" w14:textId="77777777" w:rsidR="00D97708" w:rsidRPr="00D97708" w:rsidRDefault="00D97708" w:rsidP="00D97708">
      <w:pPr>
        <w:spacing w:after="0" w:line="240" w:lineRule="auto"/>
        <w:rPr>
          <w:rFonts w:ascii="Cambria" w:eastAsia="Times New Roman" w:hAnsi="Cambria" w:cs="Cambria"/>
          <w:color w:val="0000FF"/>
          <w:sz w:val="24"/>
          <w:szCs w:val="24"/>
          <w:u w:val="single"/>
          <w:lang w:eastAsia="fr-FR"/>
        </w:rPr>
      </w:pPr>
    </w:p>
    <w:p w14:paraId="73CBDBE8" w14:textId="46B51002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  <w:r w:rsidRPr="00D97708"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  <w:t>Με εκτίμηση, ο διενεργ</w:t>
      </w:r>
      <w:r w:rsidR="00795402"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  <w:t>ή</w:t>
      </w:r>
      <w:r w:rsidRPr="00D97708"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  <w:t>σας την εξέταση:</w:t>
      </w:r>
    </w:p>
    <w:p w14:paraId="6EC04EE9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62A035C1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  <w:r w:rsidRPr="00D97708"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  <w:t>Θόδωρος Σινάνης</w:t>
      </w:r>
    </w:p>
    <w:p w14:paraId="373B29B8" w14:textId="77777777" w:rsidR="00D97708" w:rsidRPr="00D97708" w:rsidRDefault="000E0CAF" w:rsidP="00D97708">
      <w:pPr>
        <w:spacing w:after="0" w:line="240" w:lineRule="auto"/>
        <w:jc w:val="center"/>
        <w:rPr>
          <w:rFonts w:ascii="Cambria" w:eastAsia="Times New Roman" w:hAnsi="Cambria" w:cs="Cambria"/>
          <w:color w:val="0000FF"/>
          <w:sz w:val="24"/>
          <w:szCs w:val="24"/>
          <w:u w:val="single"/>
          <w:lang w:eastAsia="fr-FR"/>
        </w:rPr>
      </w:pPr>
      <w:hyperlink r:id="rId12" w:history="1">
        <w:r w:rsidR="00D97708" w:rsidRPr="00D97708">
          <w:rPr>
            <w:rFonts w:ascii="Cambria" w:eastAsia="Times New Roman" w:hAnsi="Cambria" w:cs="Cambria"/>
            <w:color w:val="0000FF"/>
            <w:sz w:val="24"/>
            <w:szCs w:val="24"/>
            <w:u w:val="single"/>
            <w:lang w:val="en-US" w:eastAsia="fr-FR"/>
          </w:rPr>
          <w:t>theodsin</w:t>
        </w:r>
        <w:r w:rsidR="00D97708" w:rsidRPr="00D97708">
          <w:rPr>
            <w:rFonts w:ascii="Cambria" w:eastAsia="Times New Roman" w:hAnsi="Cambria" w:cs="Cambria"/>
            <w:color w:val="0000FF"/>
            <w:sz w:val="24"/>
            <w:szCs w:val="24"/>
            <w:u w:val="single"/>
            <w:lang w:eastAsia="fr-FR"/>
          </w:rPr>
          <w:t>@</w:t>
        </w:r>
        <w:r w:rsidR="00D97708" w:rsidRPr="00D97708">
          <w:rPr>
            <w:rFonts w:ascii="Cambria" w:eastAsia="Times New Roman" w:hAnsi="Cambria" w:cs="Cambria"/>
            <w:color w:val="0000FF"/>
            <w:sz w:val="24"/>
            <w:szCs w:val="24"/>
            <w:u w:val="single"/>
            <w:lang w:val="en-US" w:eastAsia="fr-FR"/>
          </w:rPr>
          <w:t>hotmail</w:t>
        </w:r>
        <w:r w:rsidR="00D97708" w:rsidRPr="00D97708">
          <w:rPr>
            <w:rFonts w:ascii="Cambria" w:eastAsia="Times New Roman" w:hAnsi="Cambria" w:cs="Cambria"/>
            <w:color w:val="0000FF"/>
            <w:sz w:val="24"/>
            <w:szCs w:val="24"/>
            <w:u w:val="single"/>
            <w:lang w:eastAsia="fr-FR"/>
          </w:rPr>
          <w:t>.</w:t>
        </w:r>
        <w:r w:rsidR="00D97708" w:rsidRPr="00D97708">
          <w:rPr>
            <w:rFonts w:ascii="Cambria" w:eastAsia="Times New Roman" w:hAnsi="Cambria" w:cs="Cambria"/>
            <w:color w:val="0000FF"/>
            <w:sz w:val="24"/>
            <w:szCs w:val="24"/>
            <w:u w:val="single"/>
            <w:lang w:val="en-US" w:eastAsia="fr-FR"/>
          </w:rPr>
          <w:t>com</w:t>
        </w:r>
      </w:hyperlink>
    </w:p>
    <w:p w14:paraId="73BC544D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  <w:bookmarkStart w:id="23" w:name="_PictureBullets"/>
    </w:p>
    <w:p w14:paraId="1AFB13B9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2D305C87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335A62FD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2D944360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2BE98DF2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39F74F1C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5FA2C8FA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0304F691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7073C0AF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23B3F9A2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4A7C703A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22EA39A3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0EB1F085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5B64CAAC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44C016B4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1833D8A6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180B294E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7F3C565F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48CA6DD3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18E42679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03A4BC3D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61D62030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6E9DBBD5" w14:textId="77777777" w:rsidR="00D97708" w:rsidRPr="00D97708" w:rsidRDefault="00D97708" w:rsidP="00D97708">
      <w:pPr>
        <w:spacing w:after="0" w:line="240" w:lineRule="auto"/>
        <w:jc w:val="center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</w:p>
    <w:p w14:paraId="343BD7E3" w14:textId="77777777" w:rsidR="00D97708" w:rsidRPr="00D97708" w:rsidRDefault="00D97708" w:rsidP="00D97708">
      <w:pPr>
        <w:spacing w:after="0" w:line="240" w:lineRule="auto"/>
        <w:ind w:left="-567" w:right="-853"/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</w:pPr>
      <w:r w:rsidRPr="00D97708">
        <w:rPr>
          <w:rFonts w:ascii="Cambria" w:eastAsia="Times New Roman" w:hAnsi="Cambria" w:cs="Cambria"/>
          <w:b/>
          <w:bCs/>
          <w:color w:val="000000"/>
          <w:sz w:val="24"/>
          <w:szCs w:val="24"/>
          <w:lang w:eastAsia="fr-FR"/>
        </w:rPr>
        <w:t xml:space="preserve">  </w:t>
      </w:r>
    </w:p>
    <w:bookmarkEnd w:id="23"/>
    <w:p w14:paraId="76D5DC87" w14:textId="77777777" w:rsidR="00ED44A6" w:rsidRDefault="000E0CAF"/>
    <w:p w14:paraId="057A28AC" w14:textId="77777777" w:rsidR="00D97708" w:rsidRPr="00A068E2" w:rsidRDefault="00D97708" w:rsidP="00D97708">
      <w:pPr>
        <w:spacing w:after="0" w:line="240" w:lineRule="auto"/>
        <w:ind w:left="-360" w:right="-470"/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t xml:space="preserve"> </w:t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56682118" wp14:editId="73CA6750">
            <wp:extent cx="3034693" cy="2851200"/>
            <wp:effectExtent l="0" t="0" r="0" b="6350"/>
            <wp:docPr id="41" name="Picture 41" descr="C:\Users\SOFIA\Desktop\Κτηνιατρείο\Περασμένα\30.04.2019\Λυμπερίδη ''Maya'' DMVD 1\4.03.2019\23.2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68E2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t xml:space="preserve">  </w:t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36EA60D9" wp14:editId="5892372D">
            <wp:extent cx="3034693" cy="2851200"/>
            <wp:effectExtent l="0" t="0" r="0" b="6350"/>
            <wp:docPr id="42" name="Picture 42" descr="C:\Users\SOFIA\Desktop\Κτηνιατρείο\Περασμένα\30.04.2019\Λυμπερίδη ''Maya'' DMVD 1\4.03.2019\23.3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70B40" w14:textId="77777777" w:rsidR="00D97708" w:rsidRPr="00A068E2" w:rsidRDefault="00D97708" w:rsidP="00D97708">
      <w:pPr>
        <w:spacing w:after="0" w:line="240" w:lineRule="auto"/>
        <w:ind w:left="-360" w:right="-470"/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</w:pPr>
    </w:p>
    <w:p w14:paraId="03F77C02" w14:textId="77777777" w:rsidR="00D97708" w:rsidRPr="00D97708" w:rsidRDefault="00D97708" w:rsidP="00D97708">
      <w:pPr>
        <w:spacing w:after="0" w:line="240" w:lineRule="auto"/>
        <w:ind w:left="-360" w:right="-470"/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</w:pPr>
      <w:r w:rsidRPr="00A068E2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lastRenderedPageBreak/>
        <w:t xml:space="preserve"> </w:t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7C5BAB16" wp14:editId="63BF60DA">
            <wp:extent cx="3034693" cy="2851200"/>
            <wp:effectExtent l="0" t="0" r="0" b="6350"/>
            <wp:docPr id="43" name="Picture 43" descr="C:\Users\SOFIA\Desktop\Κτηνιατρείο\Περασμένα\30.04.2019\Λυμπερίδη ''Maya'' DMVD 1\4.03.2019\23.3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  <w:t xml:space="preserve">  </w:t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3FF380C2" wp14:editId="7B9F6C16">
            <wp:extent cx="3034693" cy="2851200"/>
            <wp:effectExtent l="0" t="0" r="0" b="6350"/>
            <wp:docPr id="44" name="Picture 44" descr="C:\Users\SOFIA\Desktop\Κτηνιατρείο\Περασμένα\30.04.2019\Λυμπερίδη ''Maya'' DMVD 1\4.03.2019\23.3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FIA\Desktop\Κτηνιατρείο\Περασμένα\30.04.2019\Λυμπερίδη ''Maya'' DMVD 1\4.03.2019\23.32.b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CFF77" w14:textId="77777777" w:rsidR="00D97708" w:rsidRPr="00D97708" w:rsidRDefault="00D97708" w:rsidP="00D97708">
      <w:pPr>
        <w:spacing w:after="0" w:line="240" w:lineRule="auto"/>
        <w:ind w:left="-360" w:right="-470"/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</w:pPr>
    </w:p>
    <w:p w14:paraId="32C14E8D" w14:textId="77777777" w:rsidR="00D97708" w:rsidRPr="00D97708" w:rsidRDefault="00D97708" w:rsidP="00D97708">
      <w:pPr>
        <w:spacing w:after="0" w:line="240" w:lineRule="auto"/>
        <w:ind w:left="-360" w:right="-470"/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</w:pP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  <w:t xml:space="preserve"> </w:t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2E02917D" wp14:editId="339427E0">
            <wp:extent cx="3034693" cy="2851200"/>
            <wp:effectExtent l="0" t="0" r="0" b="6350"/>
            <wp:docPr id="45" name="Picture 45" descr="C:\Users\SOFIA\Desktop\Κτηνιατρείο\Περασμένα\30.04.2019\Λυμπερίδη ''Maya'' DMVD 1\4.03.2019\23.3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FIA\Desktop\Κτηνιατρείο\Περασμένα\30.04.2019\Λυμπερίδη ''Maya'' DMVD 1\4.03.2019\23.33.b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  <w:t xml:space="preserve">  </w:t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55CA9072" wp14:editId="5714379C">
            <wp:extent cx="3034693" cy="2851200"/>
            <wp:effectExtent l="0" t="0" r="0" b="6350"/>
            <wp:docPr id="46" name="Picture 46" descr="C:\Users\SOFIA\Desktop\Κτηνιατρείο\Περασμένα\30.04.2019\Λυμπερίδη ''Maya'' DMVD 1\4.03.2019\23.3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FIA\Desktop\Κτηνιατρείο\Περασμένα\30.04.2019\Λυμπερίδη ''Maya'' DMVD 1\4.03.2019\23.34.b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2B848" w14:textId="77777777" w:rsidR="00383D42" w:rsidRDefault="00D97708" w:rsidP="00D97708">
      <w:pPr>
        <w:spacing w:after="0" w:line="240" w:lineRule="auto"/>
        <w:ind w:left="-360" w:right="-470"/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t xml:space="preserve"> </w:t>
      </w:r>
    </w:p>
    <w:p w14:paraId="3CEF344A" w14:textId="220EF08C" w:rsidR="00D97708" w:rsidRPr="00D97708" w:rsidRDefault="00383D42" w:rsidP="00D97708">
      <w:pPr>
        <w:spacing w:after="0" w:line="240" w:lineRule="auto"/>
        <w:ind w:left="-360" w:right="-470"/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t xml:space="preserve"> </w:t>
      </w:r>
      <w:r w:rsidR="00D97708" w:rsidRPr="00D97708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3DA63F7A" wp14:editId="2DDE0310">
            <wp:extent cx="3034693" cy="2851200"/>
            <wp:effectExtent l="0" t="0" r="0" b="6350"/>
            <wp:docPr id="47" name="Picture 47" descr="C:\Users\SOFIA\Desktop\Κτηνιατρείο\Περασμένα\30.04.2019\Λυμπερίδη ''Maya'' DMVD 1\4.03.2019\23.2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708" w:rsidRPr="00D97708"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  <w:t xml:space="preserve">  </w:t>
      </w:r>
      <w:r w:rsidR="00D97708" w:rsidRPr="00D97708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39284B30" wp14:editId="59D94A20">
            <wp:extent cx="3034693" cy="2851200"/>
            <wp:effectExtent l="0" t="0" r="0" b="6350"/>
            <wp:docPr id="48" name="Picture 48" descr="C:\Users\SOFIA\Desktop\Κτηνιατρείο\Περασμένα\30.04.2019\Λυμπερίδη ''Maya'' DMVD 1\4.03.2019\23.3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5D625" w14:textId="77777777" w:rsidR="00D97708" w:rsidRPr="00D97708" w:rsidRDefault="00D97708" w:rsidP="00D97708">
      <w:pPr>
        <w:spacing w:after="0" w:line="240" w:lineRule="auto"/>
        <w:ind w:left="-360" w:right="-470"/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</w:pPr>
    </w:p>
    <w:p w14:paraId="3DE52C6C" w14:textId="77777777" w:rsidR="00D97708" w:rsidRPr="00D97708" w:rsidRDefault="00D97708" w:rsidP="00D97708">
      <w:pPr>
        <w:spacing w:after="0" w:line="240" w:lineRule="auto"/>
        <w:ind w:left="-360" w:right="-470"/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</w:pP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  <w:lastRenderedPageBreak/>
        <w:t xml:space="preserve"> </w:t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7FFD97B8" wp14:editId="3EB275D7">
            <wp:extent cx="3034693" cy="2851200"/>
            <wp:effectExtent l="0" t="0" r="0" b="6350"/>
            <wp:docPr id="49" name="Picture 49" descr="C:\Users\SOFIA\Desktop\Κτηνιατρείο\Περασμένα\30.04.2019\Λυμπερίδη ''Maya'' DMVD 1\4.03.2019\23.3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  <w:t xml:space="preserve">  </w:t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5F5F86A8" wp14:editId="6EBDB4CB">
            <wp:extent cx="3034693" cy="2851200"/>
            <wp:effectExtent l="0" t="0" r="0" b="6350"/>
            <wp:docPr id="50" name="Picture 50" descr="C:\Users\SOFIA\Desktop\Κτηνιατρείο\Περασμένα\30.04.2019\Λυμπερίδη ''Maya'' DMVD 1\4.03.2019\23.3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FIA\Desktop\Κτηνιατρείο\Περασμένα\30.04.2019\Λυμπερίδη ''Maya'' DMVD 1\4.03.2019\23.32.b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6030E" w14:textId="77777777" w:rsidR="00D97708" w:rsidRPr="00D97708" w:rsidRDefault="00D97708" w:rsidP="00D97708">
      <w:pPr>
        <w:spacing w:after="0" w:line="240" w:lineRule="auto"/>
        <w:ind w:left="-360" w:right="-470"/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</w:pPr>
    </w:p>
    <w:p w14:paraId="620FDF10" w14:textId="77777777" w:rsidR="00D97708" w:rsidRDefault="00D97708" w:rsidP="00D97708">
      <w:pPr>
        <w:spacing w:after="0" w:line="240" w:lineRule="auto"/>
        <w:ind w:left="-360" w:right="-470"/>
      </w:pP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  <w:t xml:space="preserve"> </w:t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7ECDC0CF" wp14:editId="366AC926">
            <wp:extent cx="3034693" cy="2851200"/>
            <wp:effectExtent l="0" t="0" r="0" b="6350"/>
            <wp:docPr id="51" name="Picture 51" descr="C:\Users\SOFIA\Desktop\Κτηνιατρείο\Περασμένα\30.04.2019\Λυμπερίδη ''Maya'' DMVD 1\4.03.2019\23.3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FIA\Desktop\Κτηνιατρείο\Περασμένα\30.04.2019\Λυμπερίδη ''Maya'' DMVD 1\4.03.2019\23.33.b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  <w:t xml:space="preserve">  </w:t>
      </w:r>
      <w:r w:rsidRPr="00D97708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39B38BB3" wp14:editId="38032426">
            <wp:extent cx="3034693" cy="2851200"/>
            <wp:effectExtent l="0" t="0" r="0" b="6350"/>
            <wp:docPr id="52" name="Picture 52" descr="C:\Users\SOFIA\Desktop\Κτηνιατρείο\Περασμένα\30.04.2019\Λυμπερίδη ''Maya'' DMVD 1\4.03.2019\23.3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FIA\Desktop\Κτηνιατρείο\Περασμένα\30.04.2019\Λυμπερίδη ''Maya'' DMVD 1\4.03.2019\23.34.b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7708" w:rsidSect="00383D42">
      <w:footerReference w:type="default" r:id="rId19"/>
      <w:pgSz w:w="11906" w:h="16838" w:code="9"/>
      <w:pgMar w:top="810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435B0A" w14:textId="77777777" w:rsidR="000E0CAF" w:rsidRDefault="000E0CAF">
      <w:pPr>
        <w:spacing w:after="0" w:line="240" w:lineRule="auto"/>
      </w:pPr>
      <w:r>
        <w:separator/>
      </w:r>
    </w:p>
  </w:endnote>
  <w:endnote w:type="continuationSeparator" w:id="0">
    <w:p w14:paraId="12EE1190" w14:textId="77777777" w:rsidR="000E0CAF" w:rsidRDefault="000E0C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7DAB4A" w14:textId="77777777" w:rsidR="00B9485E" w:rsidRDefault="00D97708">
    <w:pPr>
      <w:pStyle w:val="Footer"/>
      <w:jc w:val="center"/>
      <w:rPr>
        <w:lang w:val="en-US"/>
      </w:rPr>
    </w:pPr>
    <w:r>
      <w:rPr>
        <w:color w:val="C0C0C0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4A41FA" w14:textId="77777777" w:rsidR="000E0CAF" w:rsidRDefault="000E0CAF">
      <w:pPr>
        <w:spacing w:after="0" w:line="240" w:lineRule="auto"/>
      </w:pPr>
      <w:r>
        <w:separator/>
      </w:r>
    </w:p>
  </w:footnote>
  <w:footnote w:type="continuationSeparator" w:id="0">
    <w:p w14:paraId="74A571E8" w14:textId="77777777" w:rsidR="000E0CAF" w:rsidRDefault="000E0C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5" type="#_x0000_t75" style="width:11.25pt;height:11.25pt" o:bullet="t">
        <v:imagedata r:id="rId1" o:title="msoE2E2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0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8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6"/>
  </w:num>
  <w:num w:numId="7">
    <w:abstractNumId w:val="2"/>
  </w:num>
  <w:num w:numId="8">
    <w:abstractNumId w:val="3"/>
  </w:num>
  <w:num w:numId="9">
    <w:abstractNumId w:val="10"/>
  </w:num>
  <w:num w:numId="10">
    <w:abstractNumId w:val="9"/>
  </w:num>
  <w:num w:numId="11">
    <w:abstractNumId w:val="1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5598D"/>
    <w:rsid w:val="000D19C1"/>
    <w:rsid w:val="000E0CAF"/>
    <w:rsid w:val="00203CC3"/>
    <w:rsid w:val="002F68CE"/>
    <w:rsid w:val="00383D42"/>
    <w:rsid w:val="004678F8"/>
    <w:rsid w:val="00494669"/>
    <w:rsid w:val="0075598D"/>
    <w:rsid w:val="00795402"/>
    <w:rsid w:val="00A068E2"/>
    <w:rsid w:val="00B7231C"/>
    <w:rsid w:val="00C57D63"/>
    <w:rsid w:val="00D97708"/>
    <w:rsid w:val="00E83AE7"/>
    <w:rsid w:val="00EF3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6AF60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semiHidden/>
    <w:unhideWhenUsed/>
    <w:rsid w:val="00D9770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97708"/>
  </w:style>
  <w:style w:type="paragraph" w:styleId="BalloonText">
    <w:name w:val="Balloon Text"/>
    <w:basedOn w:val="Normal"/>
    <w:link w:val="BalloonTextChar"/>
    <w:uiPriority w:val="99"/>
    <w:semiHidden/>
    <w:unhideWhenUsed/>
    <w:rsid w:val="00D977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770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rsid w:val="00383D42"/>
    <w:pPr>
      <w:tabs>
        <w:tab w:val="center" w:pos="4536"/>
        <w:tab w:val="right" w:pos="9072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character" w:customStyle="1" w:styleId="HeaderChar">
    <w:name w:val="Header Char"/>
    <w:basedOn w:val="DefaultParagraphFont"/>
    <w:link w:val="Header"/>
    <w:uiPriority w:val="99"/>
    <w:rsid w:val="00383D42"/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383D42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character" w:customStyle="1" w:styleId="BodyTextChar">
    <w:name w:val="Body Text Char"/>
    <w:basedOn w:val="DefaultParagraphFont"/>
    <w:link w:val="BodyText"/>
    <w:uiPriority w:val="99"/>
    <w:rsid w:val="00383D42"/>
    <w:rPr>
      <w:rFonts w:ascii="Times New Roman" w:eastAsia="Times New Roman" w:hAnsi="Times New Roman" w:cs="Times New Roman"/>
      <w:sz w:val="24"/>
      <w:szCs w:val="24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hyperlink" Target="mailto:theodsin@hotmail.com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5.gif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1051</Words>
  <Characters>5994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</dc:creator>
  <cp:keywords/>
  <dc:description/>
  <cp:lastModifiedBy>Sofia Pa</cp:lastModifiedBy>
  <cp:revision>8</cp:revision>
  <dcterms:created xsi:type="dcterms:W3CDTF">2019-06-18T14:08:00Z</dcterms:created>
  <dcterms:modified xsi:type="dcterms:W3CDTF">2020-10-04T11:15:00Z</dcterms:modified>
</cp:coreProperties>
</file>