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0112B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504F843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48E19E9" w14:textId="4D7075D4" w:rsidR="00534646" w:rsidRDefault="00534646">
      <w:pPr>
        <w:rPr>
          <w:rFonts w:ascii="Cambria" w:hAnsi="Cambria" w:cs="Cambria"/>
          <w:lang w:val="el-GR"/>
        </w:rPr>
      </w:pPr>
    </w:p>
    <w:p w14:paraId="6E651BA8" w14:textId="77777777" w:rsidR="000401A7" w:rsidRDefault="000401A7">
      <w:pPr>
        <w:rPr>
          <w:rFonts w:ascii="Cambria" w:hAnsi="Cambria" w:cs="Cambria"/>
          <w:lang w:val="el-GR"/>
        </w:rPr>
      </w:pPr>
    </w:p>
    <w:p w14:paraId="5F62305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EBDD114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54E5F5BD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F179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A693B5" wp14:editId="5C7D51F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51135F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40225DF" w14:textId="77777777" w:rsidR="000401A7" w:rsidRPr="00BE0827" w:rsidRDefault="000401A7" w:rsidP="000401A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737C01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66921B5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A3EF373" w14:textId="77777777" w:rsidR="000401A7" w:rsidRPr="00F438DD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C0E3C52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2D02CF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34EBD37" w14:textId="2ED1A40E" w:rsidR="00AD5472" w:rsidRPr="00534646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30ACDE6" w14:textId="1A84C867" w:rsidR="00B9485E" w:rsidRDefault="00B9485E" w:rsidP="000E68BE">
      <w:pPr>
        <w:rPr>
          <w:rFonts w:ascii="Cambria" w:hAnsi="Cambria" w:cs="Cambria"/>
        </w:rPr>
      </w:pPr>
    </w:p>
    <w:p w14:paraId="7308D934" w14:textId="77777777" w:rsidR="00534646" w:rsidRDefault="00534646" w:rsidP="000E68BE">
      <w:pPr>
        <w:rPr>
          <w:rFonts w:ascii="Cambria" w:hAnsi="Cambria" w:cs="Cambria"/>
        </w:rPr>
      </w:pPr>
    </w:p>
    <w:p w14:paraId="0682BCCD" w14:textId="77777777" w:rsidR="00682F1F" w:rsidRPr="006F5383" w:rsidRDefault="00682F1F" w:rsidP="00682F1F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091C030" w14:textId="77777777" w:rsidR="00682F1F" w:rsidRDefault="00682F1F" w:rsidP="00682F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86E8B9" w14:textId="77777777" w:rsidR="00682F1F" w:rsidRPr="000C6B0A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C9AE1A4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CCF21A6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4ACBAD" w14:textId="77777777" w:rsidR="00682F1F" w:rsidRPr="004E5AB3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D7474C1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9187E62" w14:textId="35818C2A" w:rsidR="00833395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5EAECDE" w14:textId="77777777" w:rsidR="00534646" w:rsidRPr="00682F1F" w:rsidRDefault="00534646">
      <w:pPr>
        <w:rPr>
          <w:rFonts w:ascii="Cambria" w:hAnsi="Cambria" w:cs="Cambria"/>
          <w:i/>
          <w:iCs/>
          <w:color w:val="404040"/>
          <w:lang w:val="el-GR"/>
        </w:rPr>
      </w:pPr>
    </w:p>
    <w:p w14:paraId="0BB5294E" w14:textId="77777777" w:rsidR="00B9485E" w:rsidRDefault="00BF1794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BEF21C" wp14:editId="0E5AF38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FE558D" w14:textId="656895EE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84CB6D4" w14:textId="77777777" w:rsidR="00534646" w:rsidRPr="001B177F" w:rsidRDefault="00534646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B24CF40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5C113AB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0401A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0401A7">
        <w:rPr>
          <w:rFonts w:ascii="Cambria" w:hAnsi="Cambria" w:cs="Cambria"/>
          <w:lang w:val="en-US"/>
        </w:rPr>
        <w:t>:</w:t>
      </w:r>
      <w:bookmarkStart w:id="9" w:name="_Hlk34158049"/>
      <w:r w:rsidRPr="000401A7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0401A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0401A7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0401A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2B1C41F1" w14:textId="77777777" w:rsidR="000401A7" w:rsidRPr="00F74D4F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61A8494" w14:textId="77777777" w:rsidR="000401A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25D0D49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6D39C88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64CF33A6" w14:textId="320EEE62" w:rsidR="00A4494D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1DBF9C0" w14:textId="77777777" w:rsidR="00534646" w:rsidRPr="00A4494D" w:rsidRDefault="00534646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BFD62EF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90381AD" w14:textId="77777777" w:rsidR="000401A7" w:rsidRPr="00512FF6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534646"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69289E9" w14:textId="77777777" w:rsidR="000401A7" w:rsidRPr="004F3345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534646"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EC19519" w14:textId="77777777" w:rsidR="000401A7" w:rsidRPr="00925311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381B7AC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2702849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3C65A74" w14:textId="77777777" w:rsidR="000401A7" w:rsidRPr="00BE0827" w:rsidRDefault="000401A7" w:rsidP="000401A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B88D720" w14:textId="77777777" w:rsidR="000401A7" w:rsidRPr="00BE0827" w:rsidRDefault="000401A7" w:rsidP="000401A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2BB1CF4D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6A8D4B" w14:textId="77777777" w:rsidR="000401A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5"/>
    <w:p w14:paraId="1EE28BAC" w14:textId="37E2ED79" w:rsidR="002F5BE0" w:rsidRDefault="002F5BE0" w:rsidP="000401A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7BD1519" w14:textId="77777777" w:rsidR="000401A7" w:rsidRDefault="000401A7" w:rsidP="000401A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16E6D32" w14:textId="545FD20F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B0A5A72" w14:textId="77777777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C57B57" w14:textId="77777777" w:rsidR="00B9485E" w:rsidRPr="00B54E16" w:rsidRDefault="00BF179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3DC707" wp14:editId="270945D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51973A5" w14:textId="1098CA0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F4A8006" w14:textId="77777777" w:rsidR="00682F1F" w:rsidRDefault="00682F1F" w:rsidP="00682F1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52B5F6B" w14:textId="389D0BD8" w:rsidR="000401A7" w:rsidRDefault="000401A7" w:rsidP="000401A7">
      <w:pPr>
        <w:rPr>
          <w:rFonts w:ascii="Cambria" w:hAnsi="Cambria" w:cs="Cambria"/>
          <w:lang w:val="en-US"/>
        </w:rPr>
      </w:pPr>
      <w:bookmarkStart w:id="18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2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606815" w14:paraId="0160E23B" w14:textId="77777777" w:rsidTr="00713E76">
        <w:tc>
          <w:tcPr>
            <w:tcW w:w="1630" w:type="dxa"/>
            <w:shd w:val="clear" w:color="auto" w:fill="4F81BD"/>
          </w:tcPr>
          <w:p w14:paraId="2A7D5E9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6A1C12F" w14:textId="77777777" w:rsidR="00606815" w:rsidRDefault="00606815" w:rsidP="00713E7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67D001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47A42C9" w14:textId="77777777" w:rsidR="00606815" w:rsidRDefault="00606815" w:rsidP="00713E7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6815" w14:paraId="3FF27280" w14:textId="77777777" w:rsidTr="00713E76">
        <w:trPr>
          <w:trHeight w:val="245"/>
        </w:trPr>
        <w:tc>
          <w:tcPr>
            <w:tcW w:w="1630" w:type="dxa"/>
            <w:shd w:val="clear" w:color="auto" w:fill="EEECE1"/>
          </w:tcPr>
          <w:p w14:paraId="7CD3904D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B53D3E1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4156C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156C4">
              <w:rPr>
                <w:rFonts w:ascii="Cambria" w:hAnsi="Cambria" w:cs="Cambria"/>
                <w:b/>
                <w:bCs/>
                <w:color w:val="808080"/>
              </w:rPr>
              <w:t>PDF.RVDd</w:t>
            </w:r>
            <w:proofErr w:type="spellEnd"/>
            <w:r w:rsidRPr="004156C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4156C4">
              <w:rPr>
                <w:rFonts w:ascii="Cambria" w:hAnsi="Cambria" w:cs="Cambria"/>
                <w:b/>
                <w:bCs/>
                <w:color w:val="808080"/>
              </w:rPr>
              <w:t>PDF.RVDd</w:t>
            </w:r>
            <w:proofErr w:type="spellEnd"/>
            <w:r w:rsidRPr="004156C4">
              <w:rPr>
                <w:rFonts w:ascii="Cambria" w:hAnsi="Cambria" w:cs="Cambria"/>
                <w:b/>
                <w:bCs/>
                <w:color w:val="808080"/>
              </w:rPr>
              <w:t xml:space="preserve"> }}{% else %}1,7{% endif %}</w:t>
            </w:r>
            <w:r w:rsidRPr="00A0534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9F4587F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F3E058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0,88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06815" w14:paraId="6527F607" w14:textId="77777777" w:rsidTr="00713E76">
        <w:trPr>
          <w:trHeight w:val="159"/>
        </w:trPr>
        <w:tc>
          <w:tcPr>
            <w:tcW w:w="1630" w:type="dxa"/>
            <w:shd w:val="clear" w:color="auto" w:fill="EEECE1"/>
          </w:tcPr>
          <w:p w14:paraId="531F6CF1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7A34E96" w14:textId="37061E2C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C1212B" w:rsidRPr="00C1212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</w:rPr>
              <w:t>4,9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F0AC60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B5CE0C6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0,71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06815" w14:paraId="5F9FEEF3" w14:textId="77777777" w:rsidTr="00713E76">
        <w:tc>
          <w:tcPr>
            <w:tcW w:w="1630" w:type="dxa"/>
            <w:shd w:val="clear" w:color="auto" w:fill="EEECE1"/>
          </w:tcPr>
          <w:p w14:paraId="49164C2D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77527D2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1</w:t>
            </w:r>
            <w:r w:rsidRPr="00447CC0">
              <w:rPr>
                <w:rFonts w:ascii="Cambria" w:hAnsi="Cambria" w:cs="Cambria"/>
                <w:color w:val="808080"/>
              </w:rPr>
              <w:t>0,1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859C7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</w:rPr>
              <w:t>leaflet</w:t>
            </w:r>
          </w:p>
        </w:tc>
        <w:tc>
          <w:tcPr>
            <w:tcW w:w="3470" w:type="dxa"/>
            <w:shd w:val="clear" w:color="auto" w:fill="EEECE1"/>
          </w:tcPr>
          <w:p w14:paraId="74CFB6AD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3</w:t>
            </w: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 xml:space="preserve"> mm</w:t>
            </w:r>
          </w:p>
        </w:tc>
      </w:tr>
      <w:tr w:rsidR="00606815" w14:paraId="2EADBA20" w14:textId="77777777" w:rsidTr="00713E76">
        <w:tc>
          <w:tcPr>
            <w:tcW w:w="1630" w:type="dxa"/>
            <w:shd w:val="clear" w:color="auto" w:fill="EEECE1"/>
          </w:tcPr>
          <w:p w14:paraId="159ED3E5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33B616" w14:textId="00C05A9A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="00C1212B" w:rsidRPr="00C1212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</w:rPr>
              <w:t>4,7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DD1ED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0F413F1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4156C4"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2,2</w:t>
            </w: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 xml:space="preserve"> mm</w:t>
            </w:r>
          </w:p>
        </w:tc>
      </w:tr>
      <w:tr w:rsidR="00606815" w14:paraId="5FAB14EF" w14:textId="77777777" w:rsidTr="00713E76">
        <w:tc>
          <w:tcPr>
            <w:tcW w:w="1630" w:type="dxa"/>
            <w:shd w:val="clear" w:color="auto" w:fill="EEECE1"/>
          </w:tcPr>
          <w:p w14:paraId="59CA3298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D03D5CF" w14:textId="77777777" w:rsidR="00606815" w:rsidRPr="00CB7C2E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7,3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72E4D99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663D9E6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47CC0">
              <w:rPr>
                <w:rFonts w:ascii="Cambria" w:hAnsi="Cambria" w:cs="Cambria"/>
                <w:color w:val="808080"/>
              </w:rPr>
              <w:t>1,</w:t>
            </w:r>
            <w:r w:rsidRPr="004156C4">
              <w:rPr>
                <w:rFonts w:ascii="Cambria" w:hAnsi="Cambria" w:cs="Cambria"/>
                <w:color w:val="808080"/>
              </w:rPr>
              <w:t>29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1,07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 }}{% else %}</w:t>
            </w:r>
            <w:r w:rsidRPr="004156C4">
              <w:rPr>
                <w:rFonts w:ascii="Cambria" w:hAnsi="Cambria" w:cs="Cambria"/>
                <w:color w:val="808080"/>
              </w:rPr>
              <w:t>1,21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06815" w14:paraId="7793C74E" w14:textId="77777777" w:rsidTr="00713E76">
        <w:tc>
          <w:tcPr>
            <w:tcW w:w="1630" w:type="dxa"/>
            <w:shd w:val="clear" w:color="auto" w:fill="EEECE1"/>
          </w:tcPr>
          <w:p w14:paraId="414F007F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ED2E2A7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B4DE454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63D452F" w14:textId="77777777" w:rsidR="00606815" w:rsidRPr="004A084A" w:rsidRDefault="00606815" w:rsidP="00713E7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}}{% else %}</w:t>
            </w:r>
            <w:r w:rsidRPr="004156C4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606815" w14:paraId="4ECA50B9" w14:textId="77777777" w:rsidTr="00713E76">
        <w:tc>
          <w:tcPr>
            <w:tcW w:w="1630" w:type="dxa"/>
            <w:shd w:val="clear" w:color="auto" w:fill="EEECE1"/>
          </w:tcPr>
          <w:p w14:paraId="7B51F41E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20F1B9C" w14:textId="6E606689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C1212B" w:rsidRPr="00C121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A2FB1F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F88D117" w14:textId="77777777" w:rsidR="00606815" w:rsidRPr="004156C4" w:rsidRDefault="00606815" w:rsidP="00713E76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el-GR"/>
              </w:rPr>
            </w:pPr>
            <w:r w:rsidRPr="004156C4"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1,37</w:t>
            </w:r>
          </w:p>
        </w:tc>
      </w:tr>
      <w:tr w:rsidR="00606815" w14:paraId="2FFDB0EB" w14:textId="77777777" w:rsidTr="00713E76">
        <w:tc>
          <w:tcPr>
            <w:tcW w:w="1630" w:type="dxa"/>
            <w:shd w:val="clear" w:color="auto" w:fill="EEECE1"/>
          </w:tcPr>
          <w:p w14:paraId="42879C3A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78140CC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49FC93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F84862" w14:textId="77777777" w:rsidR="00606815" w:rsidRPr="00652B6C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06815" w14:paraId="6A8A6245" w14:textId="77777777" w:rsidTr="00713E76">
        <w:tc>
          <w:tcPr>
            <w:tcW w:w="1630" w:type="dxa"/>
            <w:shd w:val="clear" w:color="auto" w:fill="EEECE1"/>
          </w:tcPr>
          <w:p w14:paraId="3278EEA1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467665C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33,9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47CC0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4,5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DCEC963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110BF5F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06815" w14:paraId="6ACFE624" w14:textId="77777777" w:rsidTr="00713E76">
        <w:tc>
          <w:tcPr>
            <w:tcW w:w="1630" w:type="dxa"/>
            <w:shd w:val="clear" w:color="auto" w:fill="EEECE1"/>
          </w:tcPr>
          <w:p w14:paraId="59E8EB33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93E036" w14:textId="77777777" w:rsidR="00606815" w:rsidRPr="004A084A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4156C4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F0D6BE8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0F17987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>1</w:t>
            </w:r>
          </w:p>
        </w:tc>
      </w:tr>
    </w:tbl>
    <w:p w14:paraId="10AAE77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9" w:name="_Hlk30450254"/>
      <w:bookmarkEnd w:id="18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9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3E759017" w14:textId="77777777" w:rsidTr="002345F8">
        <w:tc>
          <w:tcPr>
            <w:tcW w:w="1630" w:type="dxa"/>
            <w:shd w:val="clear" w:color="auto" w:fill="4F81BD"/>
          </w:tcPr>
          <w:p w14:paraId="6C76863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A08B166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5A8A446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057040E0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0FCF3ECB" w14:textId="77777777" w:rsidTr="002345F8">
        <w:trPr>
          <w:trHeight w:val="245"/>
        </w:trPr>
        <w:tc>
          <w:tcPr>
            <w:tcW w:w="1630" w:type="dxa"/>
            <w:shd w:val="clear" w:color="auto" w:fill="EEECE1"/>
          </w:tcPr>
          <w:p w14:paraId="3F259D7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116D9A4" w14:textId="79599106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04A8224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4137AC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B7B98" w14:paraId="3777DD2C" w14:textId="77777777" w:rsidTr="002345F8">
        <w:trPr>
          <w:trHeight w:val="159"/>
        </w:trPr>
        <w:tc>
          <w:tcPr>
            <w:tcW w:w="1630" w:type="dxa"/>
            <w:shd w:val="clear" w:color="auto" w:fill="EEECE1"/>
          </w:tcPr>
          <w:p w14:paraId="1CA8B8B5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C2ABC2" w14:textId="5DF960FF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A43E73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5A09726E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EFF851D" w14:textId="77777777" w:rsidTr="002345F8">
        <w:tc>
          <w:tcPr>
            <w:tcW w:w="1630" w:type="dxa"/>
            <w:shd w:val="clear" w:color="auto" w:fill="EEECE1"/>
          </w:tcPr>
          <w:p w14:paraId="0C6CBA7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39A2F9" w14:textId="0363C06E" w:rsidR="004B7B98" w:rsidRDefault="0053464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82DF21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55AD28B5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3E752788" w14:textId="77777777" w:rsidTr="002345F8">
        <w:tc>
          <w:tcPr>
            <w:tcW w:w="1630" w:type="dxa"/>
            <w:shd w:val="clear" w:color="auto" w:fill="EEECE1"/>
          </w:tcPr>
          <w:p w14:paraId="5BA28FD0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673F628" w14:textId="22B48393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29B71CF9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70DF38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B7B98" w14:paraId="5DBEBD02" w14:textId="77777777" w:rsidTr="002345F8">
        <w:tc>
          <w:tcPr>
            <w:tcW w:w="1630" w:type="dxa"/>
            <w:shd w:val="clear" w:color="auto" w:fill="EEECE1"/>
          </w:tcPr>
          <w:p w14:paraId="2F7A4EDE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23078EA" w14:textId="269FFF5F" w:rsidR="004B7B98" w:rsidRPr="005857B6" w:rsidRDefault="00534646" w:rsidP="005857B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89B4974" w14:textId="77777777" w:rsidR="004B7B98" w:rsidRDefault="002345F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Tricuspid</w:t>
            </w:r>
            <w:r w:rsidR="004B7B98">
              <w:rPr>
                <w:rFonts w:ascii="Cambria" w:hAnsi="Cambria" w:cs="Cambria"/>
              </w:rPr>
              <w:t xml:space="preserve"> E/A wave</w:t>
            </w:r>
          </w:p>
        </w:tc>
        <w:tc>
          <w:tcPr>
            <w:tcW w:w="3328" w:type="dxa"/>
            <w:shd w:val="clear" w:color="auto" w:fill="EEECE1"/>
          </w:tcPr>
          <w:p w14:paraId="185DB393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1,07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1,21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B7B98" w14:paraId="434DB163" w14:textId="77777777" w:rsidTr="002345F8">
        <w:tc>
          <w:tcPr>
            <w:tcW w:w="1630" w:type="dxa"/>
            <w:shd w:val="clear" w:color="auto" w:fill="EEECE1"/>
          </w:tcPr>
          <w:p w14:paraId="7965CED0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1BC00A4" w14:textId="00C26B2C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716FD1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EDB6F67" w14:textId="77777777" w:rsidR="004B7B98" w:rsidRPr="002612DA" w:rsidRDefault="00F746E1" w:rsidP="00FB663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67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</w:rPr>
              <w:t>ms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918A117" w14:textId="77777777" w:rsidTr="002345F8">
        <w:tc>
          <w:tcPr>
            <w:tcW w:w="1630" w:type="dxa"/>
            <w:shd w:val="clear" w:color="auto" w:fill="EEECE1"/>
          </w:tcPr>
          <w:p w14:paraId="169AFD42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2F27BBB" w14:textId="24CCA7B2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819BF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7648FCD6" w14:textId="77777777" w:rsidR="004B7B98" w:rsidRPr="002345F8" w:rsidRDefault="002345F8" w:rsidP="00FB6633">
            <w:pPr>
              <w:jc w:val="center"/>
              <w:rPr>
                <w:rFonts w:ascii="Cambria" w:hAnsi="Cambria" w:cs="Cambria"/>
                <w:b/>
                <w:color w:val="808080"/>
                <w:lang w:val="en-US"/>
              </w:rPr>
            </w:pPr>
            <w:r w:rsidRPr="002345F8">
              <w:rPr>
                <w:rFonts w:ascii="Cambria" w:hAnsi="Cambria" w:cs="Cambria"/>
                <w:b/>
                <w:color w:val="808080"/>
              </w:rPr>
              <w:t>1,37</w:t>
            </w:r>
          </w:p>
        </w:tc>
      </w:tr>
      <w:tr w:rsidR="004B7B98" w14:paraId="7107B77B" w14:textId="77777777" w:rsidTr="002345F8">
        <w:tc>
          <w:tcPr>
            <w:tcW w:w="1630" w:type="dxa"/>
            <w:shd w:val="clear" w:color="auto" w:fill="EEECE1"/>
          </w:tcPr>
          <w:p w14:paraId="70E8D93A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FE27929" w14:textId="71CEA715" w:rsidR="004B7B98" w:rsidRDefault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1E4EF3BC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5E944F8" w14:textId="77777777" w:rsidR="004B7B98" w:rsidRPr="00C92AB3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B7B98" w14:paraId="2DA12FD4" w14:textId="77777777" w:rsidTr="002345F8">
        <w:tc>
          <w:tcPr>
            <w:tcW w:w="1630" w:type="dxa"/>
            <w:shd w:val="clear" w:color="auto" w:fill="EEECE1"/>
          </w:tcPr>
          <w:p w14:paraId="5016DE45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859EF2F" w14:textId="77777777" w:rsidR="004B7B98" w:rsidRDefault="002345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33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de-DE"/>
              </w:rPr>
              <w:t>9</w:t>
            </w:r>
            <w:r w:rsidR="004B7B98"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4D39AA0D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383D959B" w14:textId="1CD52B8D" w:rsidR="004B7B98" w:rsidRDefault="000401A7" w:rsidP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534646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14:paraId="301C62B3" w14:textId="77777777" w:rsidTr="002345F8">
        <w:tc>
          <w:tcPr>
            <w:tcW w:w="1630" w:type="dxa"/>
            <w:shd w:val="clear" w:color="auto" w:fill="EEECE1"/>
          </w:tcPr>
          <w:p w14:paraId="1BB4ADA9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D76F778" w14:textId="77777777" w:rsidR="004B7B98" w:rsidRPr="002345F8" w:rsidRDefault="004B7B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  <w:r w:rsidR="002345F8">
              <w:rPr>
                <w:rFonts w:ascii="Cambria" w:hAnsi="Cambria" w:cs="Cambria"/>
                <w:color w:val="808080"/>
                <w:lang w:val="de-DE"/>
              </w:rPr>
              <w:t>,</w:t>
            </w:r>
            <w:r w:rsidR="002345F8">
              <w:rPr>
                <w:rFonts w:ascii="Cambria" w:hAnsi="Cambria" w:cs="Cambria"/>
                <w:color w:val="808080"/>
                <w:lang w:val="el-GR"/>
              </w:rPr>
              <w:t>4</w:t>
            </w:r>
          </w:p>
        </w:tc>
        <w:tc>
          <w:tcPr>
            <w:tcW w:w="2268" w:type="dxa"/>
            <w:shd w:val="clear" w:color="auto" w:fill="EEECE1"/>
          </w:tcPr>
          <w:p w14:paraId="5800B6F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2E774199" w14:textId="77777777" w:rsidR="004B7B98" w:rsidRPr="002345F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154D23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32839E30" w14:textId="77777777" w:rsidR="0022513F" w:rsidRPr="000401A7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7E585D0B" w14:textId="77777777" w:rsidR="00B9485E" w:rsidRPr="000401A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1EF66563" w14:textId="77777777" w:rsidR="00B9485E" w:rsidRPr="002345F8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de-DE"/>
        </w:rPr>
      </w:pPr>
      <w:r>
        <w:rPr>
          <w:rFonts w:ascii="Cambria" w:hAnsi="Cambria" w:cs="Cambria"/>
          <w:lang w:val="el-GR"/>
        </w:rPr>
        <w:t>Ερμηνεία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εξέτασης</w:t>
      </w:r>
      <w:r w:rsidRPr="002345F8">
        <w:rPr>
          <w:rFonts w:ascii="Cambria" w:hAnsi="Cambria" w:cs="Cambria"/>
          <w:lang w:val="de-DE"/>
        </w:rPr>
        <w:t xml:space="preserve"> </w:t>
      </w:r>
      <w:r w:rsidRPr="002345F8">
        <w:rPr>
          <w:rFonts w:ascii="Cambria" w:hAnsi="Cambria" w:cs="Cambria"/>
          <w:lang w:val="de-DE"/>
        </w:rPr>
        <w:tab/>
      </w:r>
    </w:p>
    <w:p w14:paraId="6D9C3A23" w14:textId="77777777" w:rsidR="00B9485E" w:rsidRPr="002345F8" w:rsidRDefault="00B9485E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1D6F533E" w14:textId="77777777" w:rsidR="00243C4A" w:rsidRPr="002345F8" w:rsidRDefault="00243C4A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52D9352F" w14:textId="77777777" w:rsidR="00B9485E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9C90AF8" wp14:editId="20B698F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2345F8">
        <w:rPr>
          <w:rFonts w:ascii="Cambria" w:hAnsi="Cambria" w:cs="Cambria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2056DB" w:rsidRPr="002345F8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1DA26B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0CF242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60B6A079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9371B45" w14:textId="77777777" w:rsidR="00B9485E" w:rsidRPr="005D106D" w:rsidRDefault="00A32C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21E13B0" w14:textId="77777777" w:rsidR="00B9485E" w:rsidRDefault="00B9485E">
      <w:pPr>
        <w:jc w:val="both"/>
        <w:rPr>
          <w:rFonts w:ascii="Cambria" w:hAnsi="Cambria" w:cs="Cambria"/>
        </w:rPr>
      </w:pPr>
    </w:p>
    <w:p w14:paraId="46E616D0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749DF" wp14:editId="5079B971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3650B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405F52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39B30A9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2056DB">
        <w:rPr>
          <w:rFonts w:ascii="Cambria" w:hAnsi="Cambria" w:cs="Cambria"/>
        </w:rPr>
        <w:t xml:space="preserve"> 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A32C6D">
        <w:rPr>
          <w:rFonts w:ascii="Cambria" w:hAnsi="Cambria" w:cs="Cambria"/>
          <w:lang w:val="el-GR"/>
        </w:rPr>
        <w:t>1,4</w:t>
      </w:r>
      <w:r w:rsidR="002056DB">
        <w:rPr>
          <w:rFonts w:ascii="Cambria" w:hAnsi="Cambria" w:cs="Cambria"/>
          <w:lang w:val="el-GR"/>
        </w:rPr>
        <w:t xml:space="preserve"> με 1 ανώτερο φυσιολογικό όριο</w:t>
      </w:r>
      <w:r w:rsidR="002056DB">
        <w:rPr>
          <w:rFonts w:ascii="Cambria" w:hAnsi="Cambria" w:cs="Cambria"/>
        </w:rPr>
        <w:t>)</w:t>
      </w:r>
      <w:r w:rsidR="002056DB">
        <w:rPr>
          <w:rFonts w:ascii="Cambria" w:hAnsi="Cambria" w:cs="Cambria"/>
          <w:lang w:val="el-GR"/>
        </w:rPr>
        <w:t>.</w:t>
      </w:r>
      <w:r w:rsidR="002056DB">
        <w:rPr>
          <w:rFonts w:ascii="Cambria" w:hAnsi="Cambria" w:cs="Cambria"/>
        </w:rPr>
        <w:t xml:space="preserve"> </w:t>
      </w:r>
    </w:p>
    <w:p w14:paraId="23A6AC85" w14:textId="77777777" w:rsidR="00495066" w:rsidRDefault="002F5BE0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3650B">
        <w:rPr>
          <w:rFonts w:ascii="Cambria" w:hAnsi="Cambria" w:cs="Cambria"/>
          <w:lang w:val="el-GR"/>
        </w:rPr>
        <w:t>.</w:t>
      </w:r>
    </w:p>
    <w:p w14:paraId="4C353E2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19E8E8D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CBFE30" wp14:editId="74E364F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ACF810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595C028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CF9BDD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3F48598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6B603A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B77CBA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38E1F5" w14:textId="4906F160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66CAB1" w14:textId="77777777" w:rsidR="00576840" w:rsidRDefault="0057684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648A9A8" w14:textId="77777777" w:rsidR="00B9485E" w:rsidRDefault="00BF179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A5E074" wp14:editId="40A091F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A17BE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A1B4003" w14:textId="77777777" w:rsidR="00A32C6D" w:rsidRPr="00AF13BD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Ιδιαίτερα αυξημένες </w:t>
      </w:r>
      <w:r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Pr="0098579A">
        <w:rPr>
          <w:rFonts w:ascii="Cambria" w:hAnsi="Cambria" w:cs="Cambria"/>
          <w:lang w:val="el-GR"/>
        </w:rPr>
        <w:t xml:space="preserve"> δεξιού κόλπου.</w:t>
      </w:r>
    </w:p>
    <w:p w14:paraId="52736691" w14:textId="77777777" w:rsidR="00A32C6D" w:rsidRPr="0066351D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σημαντικής ποσότητας αναγωγής αίματος στο δεξιό κόλπο διαμέσου της τριγλώχινος βαλβίδας.</w:t>
      </w:r>
    </w:p>
    <w:p w14:paraId="30329A59" w14:textId="77777777" w:rsidR="00A32C6D" w:rsidRPr="007C2390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υπερτροφίας του τοιχώματος της δεξιάς κοιλίας και του μεσοκοιλιακού διαφράγματος.</w:t>
      </w:r>
    </w:p>
    <w:p w14:paraId="205821B9" w14:textId="77777777" w:rsidR="00A32C6D" w:rsidRPr="0098579A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7012846E" w14:textId="77777777" w:rsidR="00A32C6D" w:rsidRPr="006220BB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116F6214" w14:textId="77777777" w:rsidR="00B9485E" w:rsidRDefault="00A32C6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Σημαντικά 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3650B">
        <w:rPr>
          <w:rFonts w:ascii="Cambria" w:hAnsi="Cambria" w:cs="Cambria"/>
          <w:lang w:val="el-GR"/>
        </w:rPr>
        <w:t xml:space="preserve"> κόλπου.</w:t>
      </w:r>
    </w:p>
    <w:p w14:paraId="7912655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1C5BC4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9D4C058" w14:textId="77777777" w:rsidR="00B9485E" w:rsidRDefault="00BF179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0B8F2F" wp14:editId="3580E6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E3AD8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6862CA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6AE2A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787B36CF" w14:textId="77777777" w:rsidR="00576840" w:rsidRPr="00BE0827" w:rsidRDefault="00576840" w:rsidP="00576840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20"/>
    <w:p w14:paraId="78012F94" w14:textId="77777777" w:rsidR="002F5BE0" w:rsidRPr="00C07E18" w:rsidRDefault="00A32C6D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F3650B">
        <w:rPr>
          <w:rFonts w:ascii="Cambria" w:hAnsi="Cambria" w:cs="Cambria"/>
          <w:lang w:val="el-GR"/>
        </w:rPr>
        <w:t>βαλβίδας.</w:t>
      </w:r>
    </w:p>
    <w:p w14:paraId="608B45E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05F34E" w14:textId="77777777" w:rsidR="00B9485E" w:rsidRPr="002056DB" w:rsidRDefault="00BF1794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1B6468" wp14:editId="0EE7C80B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153D44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780257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CEBF7BA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38B51F1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3FFE8EB" w14:textId="77777777" w:rsidR="00576840" w:rsidRPr="00835A37" w:rsidRDefault="00D16DC0" w:rsidP="00576840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1" w:name="_Hlk28025928"/>
      <w:bookmarkStart w:id="22" w:name="_Hlk32352471"/>
      <w:r w:rsidR="00576840" w:rsidRPr="003F1E4B">
        <w:rPr>
          <w:rFonts w:ascii="Cambria" w:hAnsi="Cambria" w:cs="Cambria"/>
          <w:bCs/>
          <w:lang w:val="el-GR"/>
        </w:rPr>
        <w:t xml:space="preserve">{% </w:t>
      </w:r>
      <w:r w:rsidR="00576840">
        <w:rPr>
          <w:rFonts w:ascii="Cambria" w:hAnsi="Cambria" w:cs="Cambria"/>
          <w:bCs/>
          <w:lang w:val="en-US"/>
        </w:rPr>
        <w:t>if</w:t>
      </w:r>
      <w:r w:rsidR="00576840" w:rsidRPr="003F1E4B">
        <w:rPr>
          <w:rFonts w:ascii="Cambria" w:hAnsi="Cambria" w:cs="Cambria"/>
          <w:bCs/>
          <w:lang w:val="el-GR"/>
        </w:rPr>
        <w:t xml:space="preserve"> </w:t>
      </w:r>
      <w:r w:rsidR="00576840">
        <w:rPr>
          <w:rFonts w:ascii="Cambria" w:hAnsi="Cambria" w:cs="Cambria"/>
          <w:bCs/>
          <w:lang w:val="en-US"/>
        </w:rPr>
        <w:t>ecg</w:t>
      </w:r>
      <w:r w:rsidR="00576840" w:rsidRPr="003F1E4B">
        <w:rPr>
          <w:rFonts w:ascii="Cambria" w:hAnsi="Cambria" w:cs="Cambria"/>
          <w:bCs/>
          <w:lang w:val="el-GR"/>
        </w:rPr>
        <w:t xml:space="preserve"> %} </w:t>
      </w:r>
      <w:r w:rsidR="00576840" w:rsidRPr="00835A37">
        <w:rPr>
          <w:rFonts w:ascii="Cambria" w:hAnsi="Cambria" w:cs="Cambria"/>
          <w:lang w:val="el-GR"/>
        </w:rPr>
        <w:t xml:space="preserve">{% </w:t>
      </w:r>
      <w:r w:rsidR="00576840" w:rsidRPr="001F5379">
        <w:rPr>
          <w:rFonts w:ascii="Cambria" w:hAnsi="Cambria" w:cs="Cambria"/>
          <w:lang w:val="en-US"/>
        </w:rPr>
        <w:t>for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egc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in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ecg</w:t>
      </w:r>
      <w:r w:rsidR="00576840" w:rsidRPr="00835A37">
        <w:rPr>
          <w:rFonts w:ascii="Cambria" w:hAnsi="Cambria" w:cs="Cambria"/>
          <w:lang w:val="el-GR"/>
        </w:rPr>
        <w:t xml:space="preserve"> %} </w:t>
      </w:r>
    </w:p>
    <w:p w14:paraId="3B9768F3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21"/>
      <w:r w:rsidRPr="00A20949">
        <w:rPr>
          <w:rFonts w:ascii="Cambria" w:hAnsi="Cambria" w:cs="Cambria"/>
          <w:lang w:val="en-US"/>
        </w:rPr>
        <w:t xml:space="preserve"> {% endfor %}</w:t>
      </w:r>
    </w:p>
    <w:p w14:paraId="3AA1FA22" w14:textId="77777777" w:rsidR="00576840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305CB9B" w14:textId="76136FBB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Κολπικός ινιδισμός.</w:t>
      </w:r>
    </w:p>
    <w:p w14:paraId="4060F0AB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61FDB798" w14:textId="77777777" w:rsidR="00576840" w:rsidRPr="003F1E4B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2"/>
    <w:p w14:paraId="21A199AF" w14:textId="5D793C80" w:rsidR="00E42577" w:rsidRDefault="00E42577" w:rsidP="00576840">
      <w:pPr>
        <w:ind w:left="1068"/>
        <w:jc w:val="both"/>
        <w:rPr>
          <w:rFonts w:ascii="Cambria" w:hAnsi="Cambria" w:cs="Cambria"/>
          <w:lang w:val="el-GR"/>
        </w:rPr>
      </w:pPr>
    </w:p>
    <w:p w14:paraId="4F919D4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04A6F7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2A2686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B8BA77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7A41943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D69C61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DE0C39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2BC0E8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3875F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B5C7D99" w14:textId="77777777" w:rsidR="00E42577" w:rsidRDefault="00E42577" w:rsidP="00E42577">
      <w:pPr>
        <w:jc w:val="both"/>
        <w:rPr>
          <w:rFonts w:ascii="Cambria" w:hAnsi="Cambria" w:cs="Cambria"/>
          <w:lang w:val="en-US"/>
        </w:rPr>
      </w:pPr>
    </w:p>
    <w:p w14:paraId="364B2E66" w14:textId="77777777" w:rsidR="00904080" w:rsidRPr="00904080" w:rsidRDefault="00904080" w:rsidP="00E42577">
      <w:pPr>
        <w:jc w:val="both"/>
        <w:rPr>
          <w:rFonts w:ascii="Cambria" w:hAnsi="Cambria" w:cs="Cambria"/>
          <w:lang w:val="en-US"/>
        </w:rPr>
      </w:pPr>
    </w:p>
    <w:p w14:paraId="7D3FD465" w14:textId="77777777" w:rsidR="00E42577" w:rsidRPr="00643098" w:rsidRDefault="00E42577" w:rsidP="00E42577">
      <w:pPr>
        <w:jc w:val="both"/>
        <w:rPr>
          <w:rFonts w:ascii="Cambria" w:hAnsi="Cambria" w:cs="Cambria"/>
          <w:lang w:val="en-US"/>
        </w:rPr>
      </w:pPr>
    </w:p>
    <w:p w14:paraId="14C422A0" w14:textId="6D275B85" w:rsid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19EEFDD2" w14:textId="008C288D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1BFC52BC" w14:textId="2123743E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682F2C30" w14:textId="77777777" w:rsidR="008D6C4F" w:rsidRPr="00981681" w:rsidRDefault="008D6C4F" w:rsidP="007058B4">
      <w:pPr>
        <w:jc w:val="both"/>
        <w:rPr>
          <w:rFonts w:ascii="Cambria" w:hAnsi="Cambria" w:cs="Cambria"/>
          <w:lang w:val="el-GR"/>
        </w:rPr>
      </w:pPr>
    </w:p>
    <w:p w14:paraId="43711863" w14:textId="77777777" w:rsidR="00B94532" w:rsidRPr="00F54F4A" w:rsidRDefault="00BF179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CF214CD" wp14:editId="1E14EF4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4C153A5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3"/>
    <w:p w14:paraId="67B2DE4B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406DF07" w14:textId="259B3D1B" w:rsidR="00AC260E" w:rsidRPr="00AC260E" w:rsidRDefault="00F745AC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F745AC">
        <w:rPr>
          <w:rFonts w:ascii="Cambria" w:hAnsi="Cambria" w:cs="Cambria"/>
          <w:b/>
          <w:lang w:val="el-GR"/>
        </w:rPr>
        <w:t>υσπλασία της τριγλώχινος βαλβίδας</w:t>
      </w:r>
      <w:r w:rsidRPr="00F745AC">
        <w:rPr>
          <w:rFonts w:ascii="Cambria" w:hAnsi="Cambria" w:cs="Cambria"/>
          <w:lang w:val="el-GR"/>
        </w:rPr>
        <w:t xml:space="preserve"> με</w:t>
      </w:r>
      <w:r>
        <w:rPr>
          <w:rFonts w:ascii="Cambria" w:hAnsi="Cambria" w:cs="Cambria"/>
          <w:lang w:val="el-GR"/>
        </w:rPr>
        <w:t xml:space="preserve"> σημαντική διάταση του δεξιού κόλπου και της δεξιάς κοιλίας καθώς και εγκατάσταση δεξιάς </w:t>
      </w:r>
      <w:r w:rsidR="008D6C4F">
        <w:rPr>
          <w:rFonts w:ascii="Cambria" w:hAnsi="Cambria" w:cs="Cambria"/>
          <w:lang w:val="el-GR"/>
        </w:rPr>
        <w:t>συμφορητικής</w:t>
      </w:r>
      <w:r>
        <w:rPr>
          <w:rFonts w:ascii="Cambria" w:hAnsi="Cambria" w:cs="Cambria"/>
          <w:lang w:val="el-GR"/>
        </w:rPr>
        <w:t xml:space="preserve"> καρδιακής ανεπάρκειας και μόνιμης αρρυθμίας (κολπικός ινιδισμός)</w:t>
      </w:r>
      <w:r w:rsidR="00576840">
        <w:rPr>
          <w:rFonts w:ascii="Cambria" w:hAnsi="Cambria" w:cs="Cambria"/>
          <w:lang w:val="el-GR"/>
        </w:rPr>
        <w:t xml:space="preserve"> </w:t>
      </w:r>
      <w:bookmarkStart w:id="24" w:name="_Hlk40362701"/>
      <w:r w:rsidR="00576840" w:rsidRPr="0054053C">
        <w:rPr>
          <w:rFonts w:ascii="Cambria" w:hAnsi="Cambria" w:cs="Cambria"/>
          <w:lang w:val="el-GR"/>
        </w:rPr>
        <w:t>{%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if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r w:rsidR="00576840">
        <w:rPr>
          <w:rFonts w:ascii="Cambria" w:hAnsi="Cambria" w:cs="Cambria"/>
          <w:bCs/>
          <w:lang w:val="el-GR"/>
        </w:rPr>
        <w:t xml:space="preserve">και </w:t>
      </w:r>
      <w:r w:rsidR="00576840" w:rsidRPr="0022328D">
        <w:rPr>
          <w:rFonts w:ascii="Cambria" w:hAnsi="Cambria" w:cs="Cambria"/>
          <w:bCs/>
          <w:lang w:val="el-GR"/>
        </w:rPr>
        <w:t>{{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}}{% </w:t>
      </w:r>
      <w:r w:rsidR="00576840" w:rsidRPr="0022328D">
        <w:rPr>
          <w:rFonts w:ascii="Cambria" w:hAnsi="Cambria" w:cs="Cambria"/>
          <w:bCs/>
          <w:lang w:val="en-US"/>
        </w:rPr>
        <w:t>else</w:t>
      </w:r>
      <w:r w:rsidR="00576840" w:rsidRPr="0022328D">
        <w:rPr>
          <w:rFonts w:ascii="Cambria" w:hAnsi="Cambria" w:cs="Cambria"/>
          <w:bCs/>
          <w:lang w:val="el-GR"/>
        </w:rPr>
        <w:t xml:space="preserve"> %}{% </w:t>
      </w:r>
      <w:r w:rsidR="00576840" w:rsidRPr="0022328D">
        <w:rPr>
          <w:rFonts w:ascii="Cambria" w:hAnsi="Cambria" w:cs="Cambria"/>
          <w:bCs/>
          <w:lang w:val="en-US"/>
        </w:rPr>
        <w:t>endif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bookmarkEnd w:id="24"/>
      <w:r w:rsidRPr="00F745AC">
        <w:rPr>
          <w:rFonts w:ascii="Cambria" w:hAnsi="Cambria" w:cs="Cambria"/>
          <w:lang w:val="el-GR"/>
        </w:rPr>
        <w:t>.</w:t>
      </w:r>
    </w:p>
    <w:p w14:paraId="26A6EC15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CBBA19E" w14:textId="345FBF88" w:rsidR="009D56D7" w:rsidRPr="00F745AC" w:rsidRDefault="00E42577" w:rsidP="00F745AC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F745AC">
        <w:rPr>
          <w:rFonts w:ascii="Cambria" w:hAnsi="Cambria" w:cs="Cambria"/>
        </w:rPr>
        <w:t>Η συγκεκριμένη</w:t>
      </w:r>
      <w:r w:rsidR="00F745AC" w:rsidRPr="00F745AC">
        <w:rPr>
          <w:rFonts w:ascii="Cambria" w:hAnsi="Cambria" w:cs="Cambria"/>
          <w:lang w:val="el-GR"/>
        </w:rPr>
        <w:t xml:space="preserve"> </w:t>
      </w:r>
      <w:r w:rsidR="008D6C4F" w:rsidRPr="00F745AC">
        <w:rPr>
          <w:rFonts w:ascii="Cambria" w:hAnsi="Cambria" w:cs="Cambria"/>
          <w:lang w:val="el-GR"/>
        </w:rPr>
        <w:t>συγγενής</w:t>
      </w:r>
      <w:r w:rsidR="00F745AC" w:rsidRPr="00F745AC">
        <w:rPr>
          <w:rFonts w:ascii="Cambria" w:hAnsi="Cambria" w:cs="Cambria"/>
        </w:rPr>
        <w:t xml:space="preserve"> νόσος δεν είναι ιάσιμη</w:t>
      </w:r>
      <w:r w:rsidR="00F745AC" w:rsidRPr="00F745AC">
        <w:rPr>
          <w:rFonts w:ascii="Cambria" w:hAnsi="Cambria" w:cs="Cambria"/>
          <w:lang w:val="el-GR"/>
        </w:rPr>
        <w:t xml:space="preserve">, ωστόσο με τη χορήγηση καρδιοφαρμακευτικής αγωγής επιχειρείται η βελτίωση της καρδιακής λειτουργίας, η αποσυμφόρηση των καρδιακών διαμερισμάτων και η υποχώρηση </w:t>
      </w:r>
      <w:r w:rsidR="00F745AC">
        <w:rPr>
          <w:rFonts w:ascii="Cambria" w:hAnsi="Cambria" w:cs="Cambria"/>
          <w:lang w:val="el-GR"/>
        </w:rPr>
        <w:t>του ασκίτη.</w:t>
      </w:r>
    </w:p>
    <w:p w14:paraId="753408E1" w14:textId="77777777" w:rsidR="00F745AC" w:rsidRDefault="00F745AC" w:rsidP="00F745AC">
      <w:pPr>
        <w:pStyle w:val="ListParagraph"/>
        <w:rPr>
          <w:rFonts w:ascii="Cambria" w:hAnsi="Cambria" w:cs="Cambria"/>
        </w:rPr>
      </w:pPr>
    </w:p>
    <w:p w14:paraId="6845A1E3" w14:textId="49A4130D" w:rsidR="00F745AC" w:rsidRPr="00643098" w:rsidRDefault="00F745AC" w:rsidP="00F745A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πρόγνωση </w:t>
      </w:r>
      <w:bookmarkStart w:id="25" w:name="_Hlk32359004"/>
      <w:r w:rsidR="00366128" w:rsidRPr="00BE0827">
        <w:rPr>
          <w:rFonts w:ascii="Cambria" w:hAnsi="Cambria" w:cs="Cambria"/>
          <w:bCs/>
          <w:lang w:val="el-GR"/>
        </w:rPr>
        <w:t>στον</w:t>
      </w:r>
      <w:r w:rsidR="00366128" w:rsidRPr="00084AB4">
        <w:rPr>
          <w:rFonts w:ascii="Cambria" w:hAnsi="Cambria" w:cs="Cambria"/>
          <w:bCs/>
          <w:lang w:val="el-GR"/>
        </w:rPr>
        <w:t>/</w:t>
      </w:r>
      <w:r w:rsidR="00366128">
        <w:rPr>
          <w:rFonts w:ascii="Cambria" w:hAnsi="Cambria" w:cs="Cambria"/>
          <w:bCs/>
          <w:lang w:val="el-GR"/>
        </w:rPr>
        <w:t>στην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Start w:id="26" w:name="_Hlk34159836"/>
      <w:r w:rsidR="00366128" w:rsidRPr="00F66D0C">
        <w:rPr>
          <w:rFonts w:ascii="Cambria" w:hAnsi="Cambria" w:cs="Cambria"/>
          <w:bCs/>
          <w:lang w:val="el-GR"/>
        </w:rPr>
        <w:t>{</w:t>
      </w:r>
      <w:r w:rsidR="00366128" w:rsidRPr="001D494A">
        <w:rPr>
          <w:rFonts w:ascii="Cambria" w:hAnsi="Cambria" w:cs="Cambria"/>
          <w:bCs/>
          <w:lang w:val="el-GR"/>
        </w:rPr>
        <w:t>{</w:t>
      </w:r>
      <w:r w:rsidR="00366128">
        <w:rPr>
          <w:rFonts w:ascii="Cambria" w:hAnsi="Cambria" w:cs="Cambria"/>
          <w:bCs/>
          <w:lang w:val="en-US"/>
        </w:rPr>
        <w:t>nameAit</w:t>
      </w:r>
      <w:r w:rsidR="00366128" w:rsidRPr="00F66D0C">
        <w:rPr>
          <w:rFonts w:ascii="Cambria" w:hAnsi="Cambria" w:cs="Cambria"/>
          <w:bCs/>
          <w:lang w:val="el-GR"/>
        </w:rPr>
        <w:t>}}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End w:id="25"/>
      <w:bookmarkEnd w:id="26"/>
      <w:r>
        <w:rPr>
          <w:rFonts w:ascii="Cambria" w:hAnsi="Cambria" w:cs="Cambria"/>
          <w:lang w:val="el-GR"/>
        </w:rPr>
        <w:t xml:space="preserve">κρίνεται επιφυλακτική λόγω της παρουσίας </w:t>
      </w:r>
      <w:r w:rsidR="00643098">
        <w:rPr>
          <w:rFonts w:ascii="Cambria" w:hAnsi="Cambria" w:cs="Cambria"/>
          <w:lang w:val="el-GR"/>
        </w:rPr>
        <w:t>συγγενούς καρδιακής πάθησης σε προχωρημένο στάδιο.</w:t>
      </w:r>
    </w:p>
    <w:p w14:paraId="52606EEF" w14:textId="77777777" w:rsidR="00F745AC" w:rsidRPr="00F745AC" w:rsidRDefault="00F745AC" w:rsidP="00643098">
      <w:pPr>
        <w:pStyle w:val="ListParagraph"/>
        <w:ind w:left="0"/>
        <w:rPr>
          <w:rFonts w:ascii="Cambria" w:hAnsi="Cambria" w:cs="Cambria"/>
        </w:rPr>
      </w:pPr>
    </w:p>
    <w:p w14:paraId="588CAF20" w14:textId="77777777" w:rsidR="00B749F8" w:rsidRPr="00405E0A" w:rsidRDefault="002421F3" w:rsidP="00B749F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ένας </w:t>
      </w:r>
      <w:r w:rsidR="00643098">
        <w:rPr>
          <w:rFonts w:ascii="Cambria" w:hAnsi="Cambria" w:cs="Cambria"/>
          <w:lang w:val="el-GR"/>
        </w:rPr>
        <w:t xml:space="preserve">ορολογικός έλεγχος για αντιγόνα της </w:t>
      </w:r>
      <w:r w:rsidR="00643098" w:rsidRPr="00643098">
        <w:rPr>
          <w:rFonts w:ascii="Cambria" w:hAnsi="Cambria" w:cs="Cambria"/>
          <w:i/>
          <w:lang w:val="en-US"/>
        </w:rPr>
        <w:t>D</w:t>
      </w:r>
      <w:r w:rsidR="00643098" w:rsidRPr="00643098">
        <w:rPr>
          <w:rFonts w:ascii="Cambria" w:hAnsi="Cambria" w:cs="Cambria"/>
          <w:i/>
          <w:lang w:val="el-GR"/>
        </w:rPr>
        <w:t xml:space="preserve">. </w:t>
      </w:r>
      <w:r w:rsidR="00643098" w:rsidRPr="00643098">
        <w:rPr>
          <w:rFonts w:ascii="Cambria" w:hAnsi="Cambria" w:cs="Cambria"/>
          <w:i/>
          <w:lang w:val="en-US"/>
        </w:rPr>
        <w:t>Immitis</w:t>
      </w:r>
      <w:r w:rsidR="00643098" w:rsidRPr="00643098">
        <w:rPr>
          <w:rFonts w:ascii="Cambria" w:hAnsi="Cambria" w:cs="Cambria"/>
          <w:i/>
          <w:lang w:val="el-GR"/>
        </w:rPr>
        <w:t>.</w:t>
      </w:r>
    </w:p>
    <w:p w14:paraId="28273279" w14:textId="556F15BC" w:rsidR="00D73502" w:rsidRDefault="00D73502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1A1B1DA" w14:textId="70D1F0BF" w:rsidR="00366128" w:rsidRPr="00366128" w:rsidRDefault="00366128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  <w:r>
        <w:rPr>
          <w:rFonts w:ascii="Cambria" w:hAnsi="Cambria" w:cs="Cambria"/>
        </w:rPr>
        <w:t>{% if checkUp %</w:t>
      </w:r>
      <w:r>
        <w:rPr>
          <w:rFonts w:ascii="Cambria" w:hAnsi="Cambria" w:cs="Cambria"/>
          <w:lang w:val="el-GR"/>
        </w:rPr>
        <w:t>}</w:t>
      </w:r>
    </w:p>
    <w:p w14:paraId="3730D36A" w14:textId="29076530" w:rsidR="00366128" w:rsidRPr="00405E0A" w:rsidRDefault="00366128" w:rsidP="0036612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bookmarkEnd w:id="28"/>
    </w:p>
    <w:bookmarkEnd w:id="29"/>
    <w:p w14:paraId="02C80941" w14:textId="1D7E532E" w:rsidR="00F10B69" w:rsidRDefault="00366128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  <w:r w:rsidRPr="0070297E">
        <w:rPr>
          <w:rFonts w:ascii="Cambria" w:hAnsi="Cambria" w:cs="Cambria"/>
        </w:rPr>
        <w:t>{% endif %}</w:t>
      </w:r>
    </w:p>
    <w:p w14:paraId="14EABA00" w14:textId="77777777" w:rsidR="00366128" w:rsidRPr="001F2230" w:rsidRDefault="00366128" w:rsidP="00366128">
      <w:pPr>
        <w:pStyle w:val="BodyText"/>
        <w:spacing w:line="276" w:lineRule="auto"/>
        <w:rPr>
          <w:rFonts w:ascii="Cambria" w:hAnsi="Cambria" w:cs="Cambria"/>
        </w:rPr>
      </w:pPr>
    </w:p>
    <w:p w14:paraId="0BEE52D1" w14:textId="77777777" w:rsidR="00366128" w:rsidRPr="001F2230" w:rsidRDefault="00366128" w:rsidP="00366128">
      <w:pPr>
        <w:pStyle w:val="BodyText"/>
        <w:spacing w:line="276" w:lineRule="auto"/>
        <w:rPr>
          <w:rFonts w:ascii="Cambria" w:hAnsi="Cambria" w:cs="Cambria"/>
        </w:rPr>
      </w:pPr>
      <w:bookmarkStart w:id="30" w:name="_Hlk31647601"/>
      <w:r>
        <w:rPr>
          <w:rFonts w:ascii="Cambria" w:hAnsi="Cambria" w:cs="Cambria"/>
          <w:lang w:val="en-US"/>
        </w:rPr>
        <w:t>{% if medication2 %}</w:t>
      </w:r>
    </w:p>
    <w:p w14:paraId="50EBD3F9" w14:textId="77777777" w:rsidR="00366128" w:rsidRDefault="00366128" w:rsidP="00366128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22FCC34" w14:textId="77777777" w:rsidR="00366128" w:rsidRDefault="00366128" w:rsidP="0036612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EB9AB12" w14:textId="77777777" w:rsidR="00366128" w:rsidRPr="00996EA7" w:rsidRDefault="00366128" w:rsidP="00366128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33E4DCFC" w14:textId="77777777" w:rsidR="00366128" w:rsidRPr="00995C37" w:rsidRDefault="00366128" w:rsidP="00366128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DFE7B4C" w14:textId="77777777" w:rsidR="00366128" w:rsidRPr="00995C37" w:rsidRDefault="00366128" w:rsidP="0036612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0"/>
    <w:bookmarkEnd w:id="31"/>
    <w:p w14:paraId="761AE506" w14:textId="795D40C5" w:rsidR="00643098" w:rsidRPr="00643098" w:rsidRDefault="00643098" w:rsidP="008D6C4F">
      <w:pPr>
        <w:pStyle w:val="BodyText"/>
        <w:spacing w:line="276" w:lineRule="auto"/>
        <w:ind w:left="1080"/>
        <w:rPr>
          <w:rFonts w:ascii="Cambria" w:hAnsi="Cambria" w:cs="Cambria"/>
          <w:lang w:val="en-US"/>
        </w:rPr>
      </w:pPr>
    </w:p>
    <w:p w14:paraId="00D10794" w14:textId="77777777" w:rsidR="00643098" w:rsidRPr="00643098" w:rsidRDefault="00643098" w:rsidP="00643098">
      <w:pPr>
        <w:pStyle w:val="BodyText"/>
        <w:spacing w:line="276" w:lineRule="auto"/>
        <w:rPr>
          <w:rFonts w:ascii="Cambria" w:hAnsi="Cambria" w:cs="Cambria"/>
          <w:lang w:val="en-US"/>
        </w:rPr>
      </w:pPr>
    </w:p>
    <w:p w14:paraId="6E1C578F" w14:textId="77777777" w:rsidR="00B9485E" w:rsidRPr="00643098" w:rsidRDefault="00B9485E">
      <w:pPr>
        <w:jc w:val="both"/>
        <w:rPr>
          <w:rFonts w:ascii="Cambria" w:hAnsi="Cambria" w:cs="Cambria"/>
          <w:lang w:val="en-US"/>
        </w:rPr>
      </w:pPr>
    </w:p>
    <w:bookmarkEnd w:id="0"/>
    <w:bookmarkEnd w:id="1"/>
    <w:bookmarkEnd w:id="2"/>
    <w:bookmarkEnd w:id="3"/>
    <w:bookmarkEnd w:id="4"/>
    <w:bookmarkEnd w:id="5"/>
    <w:bookmarkEnd w:id="6"/>
    <w:p w14:paraId="5057FBE4" w14:textId="77777777" w:rsidR="00B9485E" w:rsidRPr="00643098" w:rsidRDefault="00B9485E">
      <w:pPr>
        <w:jc w:val="center"/>
        <w:rPr>
          <w:rFonts w:ascii="Cambria" w:hAnsi="Cambria" w:cs="Cambria"/>
          <w:color w:val="0000FF"/>
          <w:u w:val="single"/>
          <w:lang w:val="en-US"/>
        </w:rPr>
      </w:pPr>
    </w:p>
    <w:p w14:paraId="5A673145" w14:textId="77777777" w:rsidR="00B9485E" w:rsidRDefault="006D09C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3D9FCE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CC920A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AF5CF73" w14:textId="77777777" w:rsidR="00B9485E" w:rsidRDefault="00725722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3245E7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2" w:name="_PictureBullets"/>
    </w:p>
    <w:p w14:paraId="554A0162" w14:textId="77777777" w:rsidR="004872BE" w:rsidRPr="006D09C4" w:rsidRDefault="004872BE" w:rsidP="00697958">
      <w:pPr>
        <w:rPr>
          <w:noProof/>
          <w:lang w:val="el-GR" w:eastAsia="el-GR"/>
        </w:rPr>
      </w:pPr>
    </w:p>
    <w:p w14:paraId="1323DEF3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22CDBA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DF38B8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33CAF8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A26C70E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7CAF24F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62A49D5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7F5F6770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0A102595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287E7C3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176F9DC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004885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8EEB85C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92383F4" w14:textId="77777777" w:rsidR="00904080" w:rsidRPr="00F3650B" w:rsidRDefault="00904080" w:rsidP="00904080">
      <w:pPr>
        <w:ind w:left="-567" w:right="-853"/>
        <w:rPr>
          <w:noProof/>
          <w:lang w:val="el-GR" w:eastAsia="el-GR"/>
        </w:rPr>
      </w:pPr>
      <w:r w:rsidRPr="00F3650B">
        <w:rPr>
          <w:noProof/>
          <w:lang w:val="el-GR" w:eastAsia="el-GR"/>
        </w:rPr>
        <w:t xml:space="preserve">  </w:t>
      </w:r>
    </w:p>
    <w:p w14:paraId="2289FC03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2BC1AC" wp14:editId="3C996ADD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2383EAF" wp14:editId="37EC9618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C6CC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</w:p>
    <w:p w14:paraId="66F8536D" w14:textId="77777777" w:rsidR="00F3650B" w:rsidRDefault="00F3650B" w:rsidP="00F3650B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B6E24EA" wp14:editId="5FC3A16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2C615C" wp14:editId="5A271CB2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7C33" w14:textId="77777777" w:rsidR="00F3650B" w:rsidRDefault="00F3650B" w:rsidP="00F3650B">
      <w:pPr>
        <w:ind w:left="-360" w:right="-470"/>
        <w:rPr>
          <w:noProof/>
          <w:lang w:val="en-US" w:eastAsia="el-GR"/>
        </w:rPr>
      </w:pPr>
    </w:p>
    <w:p w14:paraId="6A9A972D" w14:textId="5074EA97" w:rsidR="00904080" w:rsidRDefault="00F3650B" w:rsidP="00F3650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3E3740D" wp14:editId="65DA2CD7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6C390" wp14:editId="0BD2F816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30588E4E" w14:textId="50580BF2" w:rsidR="008D6C4F" w:rsidRDefault="008D6C4F" w:rsidP="00F3650B">
      <w:pPr>
        <w:ind w:left="-360" w:right="-470"/>
        <w:rPr>
          <w:noProof/>
          <w:lang w:val="en-US" w:eastAsia="el-GR"/>
        </w:rPr>
      </w:pPr>
    </w:p>
    <w:p w14:paraId="5CCF12F0" w14:textId="000B38CF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3B588D0" wp14:editId="2653780D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5398B1" wp14:editId="5E2E598A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0BF4" w14:textId="2670CECB" w:rsidR="008D6C4F" w:rsidRDefault="008D6C4F" w:rsidP="00F3650B">
      <w:pPr>
        <w:ind w:left="-360" w:right="-470"/>
        <w:rPr>
          <w:noProof/>
          <w:lang w:val="el-GR" w:eastAsia="el-GR"/>
        </w:rPr>
      </w:pPr>
    </w:p>
    <w:p w14:paraId="50B9FEF6" w14:textId="1C249410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81F4813" wp14:editId="02AE00A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128">
        <w:rPr>
          <w:noProof/>
          <w:lang w:val="el-GR" w:eastAsia="el-GR"/>
        </w:rPr>
        <w:t xml:space="preserve">  </w:t>
      </w:r>
      <w:r w:rsidR="00366128">
        <w:rPr>
          <w:noProof/>
          <w:lang w:val="el-GR" w:eastAsia="el-GR"/>
        </w:rPr>
        <w:drawing>
          <wp:inline distT="0" distB="0" distL="0" distR="0" wp14:anchorId="02BEBFBD" wp14:editId="6ACE6204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F112" w14:textId="11541394" w:rsidR="00366128" w:rsidRDefault="00366128" w:rsidP="00F3650B">
      <w:pPr>
        <w:ind w:left="-360" w:right="-470"/>
        <w:rPr>
          <w:noProof/>
          <w:lang w:val="el-GR" w:eastAsia="el-GR"/>
        </w:rPr>
      </w:pPr>
    </w:p>
    <w:p w14:paraId="617FD786" w14:textId="19FE6DBD" w:rsidR="00366128" w:rsidRPr="008D6C4F" w:rsidRDefault="00366128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6067E2E" wp14:editId="6223660D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0C4B9BC" wp14:editId="261650F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128" w:rsidRPr="008D6C4F" w:rsidSect="00576840">
      <w:footerReference w:type="default" r:id="rId23"/>
      <w:pgSz w:w="11906" w:h="16838" w:code="9"/>
      <w:pgMar w:top="54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4A540" w14:textId="77777777" w:rsidR="00725722" w:rsidRDefault="00725722">
      <w:r>
        <w:separator/>
      </w:r>
    </w:p>
  </w:endnote>
  <w:endnote w:type="continuationSeparator" w:id="0">
    <w:p w14:paraId="0F93E42F" w14:textId="77777777" w:rsidR="00725722" w:rsidRDefault="00725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4262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2778A" w14:textId="77777777" w:rsidR="00725722" w:rsidRDefault="00725722">
      <w:r>
        <w:separator/>
      </w:r>
    </w:p>
  </w:footnote>
  <w:footnote w:type="continuationSeparator" w:id="0">
    <w:p w14:paraId="1EF2A8B7" w14:textId="77777777" w:rsidR="00725722" w:rsidRDefault="007257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1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2"/>
  </w:num>
  <w:num w:numId="42">
    <w:abstractNumId w:val="40"/>
  </w:num>
  <w:num w:numId="43">
    <w:abstractNumId w:val="37"/>
  </w:num>
  <w:num w:numId="44">
    <w:abstractNumId w:val="44"/>
  </w:num>
  <w:num w:numId="45">
    <w:abstractNumId w:val="41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01A7"/>
    <w:rsid w:val="00043A52"/>
    <w:rsid w:val="00063724"/>
    <w:rsid w:val="00087B2C"/>
    <w:rsid w:val="000A1D3A"/>
    <w:rsid w:val="000B5EBD"/>
    <w:rsid w:val="000B7686"/>
    <w:rsid w:val="000D5560"/>
    <w:rsid w:val="000E68BE"/>
    <w:rsid w:val="001127B7"/>
    <w:rsid w:val="00115E89"/>
    <w:rsid w:val="00151819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45F8"/>
    <w:rsid w:val="00235D43"/>
    <w:rsid w:val="002421F3"/>
    <w:rsid w:val="00243C4A"/>
    <w:rsid w:val="00247616"/>
    <w:rsid w:val="00255938"/>
    <w:rsid w:val="002612DA"/>
    <w:rsid w:val="00261A80"/>
    <w:rsid w:val="002762AE"/>
    <w:rsid w:val="002D6E70"/>
    <w:rsid w:val="002E7086"/>
    <w:rsid w:val="002F5BE0"/>
    <w:rsid w:val="00303845"/>
    <w:rsid w:val="00312F17"/>
    <w:rsid w:val="00366128"/>
    <w:rsid w:val="00374141"/>
    <w:rsid w:val="003C575F"/>
    <w:rsid w:val="003C5D2B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4646"/>
    <w:rsid w:val="00576840"/>
    <w:rsid w:val="005857B6"/>
    <w:rsid w:val="005B1D01"/>
    <w:rsid w:val="005B41A5"/>
    <w:rsid w:val="005C1571"/>
    <w:rsid w:val="005D106D"/>
    <w:rsid w:val="005D170C"/>
    <w:rsid w:val="005D5B19"/>
    <w:rsid w:val="005F5137"/>
    <w:rsid w:val="00606815"/>
    <w:rsid w:val="00614393"/>
    <w:rsid w:val="0061761E"/>
    <w:rsid w:val="006251A5"/>
    <w:rsid w:val="00627147"/>
    <w:rsid w:val="006402CC"/>
    <w:rsid w:val="00643098"/>
    <w:rsid w:val="00682F1F"/>
    <w:rsid w:val="006903A7"/>
    <w:rsid w:val="00693742"/>
    <w:rsid w:val="00697958"/>
    <w:rsid w:val="006A054E"/>
    <w:rsid w:val="006B70EC"/>
    <w:rsid w:val="006D09C4"/>
    <w:rsid w:val="006D4482"/>
    <w:rsid w:val="006E658F"/>
    <w:rsid w:val="006E6D15"/>
    <w:rsid w:val="006F5383"/>
    <w:rsid w:val="0070577E"/>
    <w:rsid w:val="007058B4"/>
    <w:rsid w:val="007205CF"/>
    <w:rsid w:val="00723489"/>
    <w:rsid w:val="00725722"/>
    <w:rsid w:val="007536B5"/>
    <w:rsid w:val="0077165F"/>
    <w:rsid w:val="00780406"/>
    <w:rsid w:val="0079155C"/>
    <w:rsid w:val="00793F59"/>
    <w:rsid w:val="007C35D7"/>
    <w:rsid w:val="007D7921"/>
    <w:rsid w:val="007D7F49"/>
    <w:rsid w:val="007F16ED"/>
    <w:rsid w:val="00820C09"/>
    <w:rsid w:val="00823131"/>
    <w:rsid w:val="00831CE3"/>
    <w:rsid w:val="00833395"/>
    <w:rsid w:val="00837F1D"/>
    <w:rsid w:val="00850609"/>
    <w:rsid w:val="00894856"/>
    <w:rsid w:val="008B3E18"/>
    <w:rsid w:val="008B6FCB"/>
    <w:rsid w:val="008D6C4F"/>
    <w:rsid w:val="008E3D40"/>
    <w:rsid w:val="00904080"/>
    <w:rsid w:val="00913165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2C6D"/>
    <w:rsid w:val="00A37AF3"/>
    <w:rsid w:val="00A413A9"/>
    <w:rsid w:val="00A4494D"/>
    <w:rsid w:val="00A800D7"/>
    <w:rsid w:val="00A81BB5"/>
    <w:rsid w:val="00A944DB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BF1794"/>
    <w:rsid w:val="00C000C6"/>
    <w:rsid w:val="00C07E18"/>
    <w:rsid w:val="00C10762"/>
    <w:rsid w:val="00C1212B"/>
    <w:rsid w:val="00C3781F"/>
    <w:rsid w:val="00C67768"/>
    <w:rsid w:val="00C70BAD"/>
    <w:rsid w:val="00C969BB"/>
    <w:rsid w:val="00CB17DE"/>
    <w:rsid w:val="00CC032D"/>
    <w:rsid w:val="00CD16F9"/>
    <w:rsid w:val="00CD7143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6C85"/>
    <w:rsid w:val="00DA7558"/>
    <w:rsid w:val="00DE0ACF"/>
    <w:rsid w:val="00DF4C84"/>
    <w:rsid w:val="00E07C47"/>
    <w:rsid w:val="00E1390D"/>
    <w:rsid w:val="00E35B00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3650B"/>
    <w:rsid w:val="00F54D5A"/>
    <w:rsid w:val="00F54F4A"/>
    <w:rsid w:val="00F6604E"/>
    <w:rsid w:val="00F70BDD"/>
    <w:rsid w:val="00F745AC"/>
    <w:rsid w:val="00F746E1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FA1C7D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ABAF0-B440-4360-A47F-C8250FDB0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1134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14</cp:revision>
  <cp:lastPrinted>2015-09-07T18:01:00Z</cp:lastPrinted>
  <dcterms:created xsi:type="dcterms:W3CDTF">2019-02-04T16:09:00Z</dcterms:created>
  <dcterms:modified xsi:type="dcterms:W3CDTF">2020-07-02T13:50:00Z</dcterms:modified>
</cp:coreProperties>
</file>