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DF0" w:rsidRPr="00FE2DF0" w:rsidRDefault="00FE2DF0" w:rsidP="00FE2DF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E2DF0">
        <w:rPr>
          <w:rFonts w:ascii="Segoe UI" w:eastAsia="Times New Roman" w:hAnsi="Segoe UI" w:cs="Segoe UI"/>
          <w:b/>
          <w:bCs/>
          <w:color w:val="24292E"/>
          <w:sz w:val="36"/>
          <w:szCs w:val="36"/>
        </w:rPr>
        <w:t>Getting started</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4.0 works with Rails 4.1 onwards. You can add it to your Gemfile with:</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gem </w:t>
      </w:r>
      <w:r w:rsidRPr="00FE2DF0">
        <w:rPr>
          <w:rFonts w:ascii="Consolas" w:eastAsia="Times New Roman" w:hAnsi="Consolas" w:cs="Consolas"/>
          <w:color w:val="032F62"/>
          <w:sz w:val="20"/>
          <w:szCs w:val="20"/>
        </w:rPr>
        <w:t>'devise'</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Then run </w:t>
      </w:r>
      <w:r w:rsidRPr="00FE2DF0">
        <w:rPr>
          <w:rFonts w:ascii="Consolas" w:eastAsia="Times New Roman" w:hAnsi="Consolas" w:cs="Consolas"/>
          <w:color w:val="24292E"/>
          <w:sz w:val="20"/>
          <w:szCs w:val="20"/>
        </w:rPr>
        <w:t>bundle install</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Next, you need to run the generator:</w:t>
      </w:r>
    </w:p>
    <w:p w:rsidR="00FE2DF0" w:rsidRPr="0010310B"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b/>
          <w:color w:val="24292E"/>
          <w:sz w:val="20"/>
          <w:szCs w:val="20"/>
        </w:rPr>
      </w:pPr>
      <w:r w:rsidRPr="0010310B">
        <w:rPr>
          <w:rFonts w:ascii="Consolas" w:eastAsia="Times New Roman" w:hAnsi="Consolas" w:cs="Consolas"/>
          <w:b/>
          <w:color w:val="24292E"/>
          <w:sz w:val="20"/>
          <w:szCs w:val="20"/>
        </w:rPr>
        <w:t>$ rails generate devise:install</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At this point, a number of instructions will appear in the console. Among these instructions, you'll need to set up the default URL options for the Devise mailer in each environment. Here is a possible configuration for </w:t>
      </w:r>
      <w:r w:rsidRPr="0010310B">
        <w:rPr>
          <w:rFonts w:ascii="Consolas" w:eastAsia="Times New Roman" w:hAnsi="Consolas" w:cs="Consolas"/>
          <w:b/>
          <w:color w:val="24292E"/>
          <w:sz w:val="20"/>
          <w:szCs w:val="20"/>
        </w:rPr>
        <w:t>config/environments/development.rb</w:t>
      </w:r>
      <w:r w:rsidRPr="00FE2DF0">
        <w:rPr>
          <w:rFonts w:ascii="Segoe UI" w:eastAsia="Times New Roman" w:hAnsi="Segoe UI" w:cs="Segoe UI"/>
          <w:color w:val="24292E"/>
          <w:sz w:val="24"/>
          <w:szCs w:val="24"/>
        </w:rPr>
        <w:t>:</w:t>
      </w:r>
    </w:p>
    <w:p w:rsidR="00FE2DF0" w:rsidRPr="0010310B"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b/>
          <w:color w:val="24292E"/>
          <w:sz w:val="20"/>
          <w:szCs w:val="20"/>
        </w:rPr>
      </w:pPr>
      <w:r w:rsidRPr="0010310B">
        <w:rPr>
          <w:rFonts w:ascii="Consolas" w:eastAsia="Times New Roman" w:hAnsi="Consolas" w:cs="Consolas"/>
          <w:b/>
          <w:color w:val="24292E"/>
          <w:sz w:val="20"/>
          <w:szCs w:val="20"/>
        </w:rPr>
        <w:t xml:space="preserve">config.action_mailer.default_url_options </w:t>
      </w:r>
      <w:r w:rsidRPr="0010310B">
        <w:rPr>
          <w:rFonts w:ascii="Consolas" w:eastAsia="Times New Roman" w:hAnsi="Consolas" w:cs="Consolas"/>
          <w:b/>
          <w:color w:val="D73A49"/>
          <w:sz w:val="20"/>
          <w:szCs w:val="20"/>
        </w:rPr>
        <w:t>=</w:t>
      </w:r>
      <w:r w:rsidRPr="0010310B">
        <w:rPr>
          <w:rFonts w:ascii="Consolas" w:eastAsia="Times New Roman" w:hAnsi="Consolas" w:cs="Consolas"/>
          <w:b/>
          <w:color w:val="24292E"/>
          <w:sz w:val="20"/>
          <w:szCs w:val="20"/>
        </w:rPr>
        <w:t xml:space="preserve"> { </w:t>
      </w:r>
      <w:r w:rsidRPr="0010310B">
        <w:rPr>
          <w:rFonts w:ascii="Consolas" w:eastAsia="Times New Roman" w:hAnsi="Consolas" w:cs="Consolas"/>
          <w:b/>
          <w:color w:val="005CC5"/>
          <w:sz w:val="20"/>
          <w:szCs w:val="20"/>
        </w:rPr>
        <w:t>host:</w:t>
      </w:r>
      <w:r w:rsidRPr="0010310B">
        <w:rPr>
          <w:rFonts w:ascii="Consolas" w:eastAsia="Times New Roman" w:hAnsi="Consolas" w:cs="Consolas"/>
          <w:b/>
          <w:color w:val="24292E"/>
          <w:sz w:val="20"/>
          <w:szCs w:val="20"/>
        </w:rPr>
        <w:t xml:space="preserve"> </w:t>
      </w:r>
      <w:r w:rsidRPr="0010310B">
        <w:rPr>
          <w:rFonts w:ascii="Consolas" w:eastAsia="Times New Roman" w:hAnsi="Consolas" w:cs="Consolas"/>
          <w:b/>
          <w:color w:val="032F62"/>
          <w:sz w:val="20"/>
          <w:szCs w:val="20"/>
        </w:rPr>
        <w:t>'localhost'</w:t>
      </w:r>
      <w:r w:rsidRPr="0010310B">
        <w:rPr>
          <w:rFonts w:ascii="Consolas" w:eastAsia="Times New Roman" w:hAnsi="Consolas" w:cs="Consolas"/>
          <w:b/>
          <w:color w:val="24292E"/>
          <w:sz w:val="20"/>
          <w:szCs w:val="20"/>
        </w:rPr>
        <w:t xml:space="preserve">, </w:t>
      </w:r>
      <w:r w:rsidRPr="0010310B">
        <w:rPr>
          <w:rFonts w:ascii="Consolas" w:eastAsia="Times New Roman" w:hAnsi="Consolas" w:cs="Consolas"/>
          <w:b/>
          <w:color w:val="005CC5"/>
          <w:sz w:val="20"/>
          <w:szCs w:val="20"/>
        </w:rPr>
        <w:t>port:</w:t>
      </w:r>
      <w:r w:rsidRPr="0010310B">
        <w:rPr>
          <w:rFonts w:ascii="Consolas" w:eastAsia="Times New Roman" w:hAnsi="Consolas" w:cs="Consolas"/>
          <w:b/>
          <w:color w:val="24292E"/>
          <w:sz w:val="20"/>
          <w:szCs w:val="20"/>
        </w:rPr>
        <w:t xml:space="preserve"> </w:t>
      </w:r>
      <w:r w:rsidRPr="0010310B">
        <w:rPr>
          <w:rFonts w:ascii="Consolas" w:eastAsia="Times New Roman" w:hAnsi="Consolas" w:cs="Consolas"/>
          <w:b/>
          <w:color w:val="005CC5"/>
          <w:sz w:val="20"/>
          <w:szCs w:val="20"/>
        </w:rPr>
        <w:t>3000</w:t>
      </w:r>
      <w:r w:rsidRPr="0010310B">
        <w:rPr>
          <w:rFonts w:ascii="Consolas" w:eastAsia="Times New Roman" w:hAnsi="Consolas" w:cs="Consolas"/>
          <w:b/>
          <w:color w:val="24292E"/>
          <w:sz w:val="20"/>
          <w:szCs w:val="20"/>
        </w:rPr>
        <w:t xml:space="preserve"> }</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 generator will install an initializer which describes ALL of Devise's configuration options. It is </w:t>
      </w:r>
      <w:r w:rsidRPr="00FE2DF0">
        <w:rPr>
          <w:rFonts w:ascii="Segoe UI" w:eastAsia="Times New Roman" w:hAnsi="Segoe UI" w:cs="Segoe UI"/>
          <w:i/>
          <w:iCs/>
          <w:color w:val="24292E"/>
          <w:sz w:val="24"/>
          <w:szCs w:val="24"/>
        </w:rPr>
        <w:t>imperative</w:t>
      </w:r>
      <w:r w:rsidRPr="00FE2DF0">
        <w:rPr>
          <w:rFonts w:ascii="Segoe UI" w:eastAsia="Times New Roman" w:hAnsi="Segoe UI" w:cs="Segoe UI"/>
          <w:color w:val="24292E"/>
          <w:sz w:val="24"/>
          <w:szCs w:val="24"/>
        </w:rPr>
        <w:t> that you take a look at it. When you are done, you are ready to add Devise to any of your models using the generator.</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In the following command you will replace </w:t>
      </w:r>
      <w:r w:rsidRPr="00FE2DF0">
        <w:rPr>
          <w:rFonts w:ascii="Consolas" w:eastAsia="Times New Roman" w:hAnsi="Consolas" w:cs="Consolas"/>
          <w:color w:val="24292E"/>
          <w:sz w:val="20"/>
          <w:szCs w:val="20"/>
        </w:rPr>
        <w:t>MODEL</w:t>
      </w:r>
      <w:r w:rsidRPr="00FE2DF0">
        <w:rPr>
          <w:rFonts w:ascii="Segoe UI" w:eastAsia="Times New Roman" w:hAnsi="Segoe UI" w:cs="Segoe UI"/>
          <w:color w:val="24292E"/>
          <w:sz w:val="24"/>
          <w:szCs w:val="24"/>
        </w:rPr>
        <w:t> with the class name used for the application’s users (it’s frequently </w:t>
      </w:r>
      <w:r w:rsidRPr="00FE2DF0">
        <w:rPr>
          <w:rFonts w:ascii="Consolas" w:eastAsia="Times New Roman" w:hAnsi="Consolas" w:cs="Consolas"/>
          <w:color w:val="24292E"/>
          <w:sz w:val="20"/>
          <w:szCs w:val="20"/>
        </w:rPr>
        <w:t>User</w:t>
      </w:r>
      <w:r w:rsidRPr="00FE2DF0">
        <w:rPr>
          <w:rFonts w:ascii="Segoe UI" w:eastAsia="Times New Roman" w:hAnsi="Segoe UI" w:cs="Segoe UI"/>
          <w:color w:val="24292E"/>
          <w:sz w:val="24"/>
          <w:szCs w:val="24"/>
        </w:rPr>
        <w:t>but could also be </w:t>
      </w:r>
      <w:r w:rsidRPr="00FE2DF0">
        <w:rPr>
          <w:rFonts w:ascii="Consolas" w:eastAsia="Times New Roman" w:hAnsi="Consolas" w:cs="Consolas"/>
          <w:color w:val="24292E"/>
          <w:sz w:val="20"/>
          <w:szCs w:val="20"/>
        </w:rPr>
        <w:t>Admin</w:t>
      </w:r>
      <w:r w:rsidRPr="00FE2DF0">
        <w:rPr>
          <w:rFonts w:ascii="Segoe UI" w:eastAsia="Times New Roman" w:hAnsi="Segoe UI" w:cs="Segoe UI"/>
          <w:color w:val="24292E"/>
          <w:sz w:val="24"/>
          <w:szCs w:val="24"/>
        </w:rPr>
        <w:t>). This will create a model (if one does not exist) and configure it with the default Devise modules. The generator also configures your </w:t>
      </w:r>
      <w:r w:rsidRPr="0010310B">
        <w:rPr>
          <w:rFonts w:ascii="Consolas" w:eastAsia="Times New Roman" w:hAnsi="Consolas" w:cs="Consolas"/>
          <w:b/>
          <w:color w:val="24292E"/>
          <w:sz w:val="20"/>
          <w:szCs w:val="20"/>
        </w:rPr>
        <w:t>config/routes.rb</w:t>
      </w:r>
      <w:r w:rsidRPr="00FE2DF0">
        <w:rPr>
          <w:rFonts w:ascii="Segoe UI" w:eastAsia="Times New Roman" w:hAnsi="Segoe UI" w:cs="Segoe UI"/>
          <w:color w:val="24292E"/>
          <w:sz w:val="24"/>
          <w:szCs w:val="24"/>
        </w:rPr>
        <w:t> file to point to the Devise controller.</w:t>
      </w:r>
    </w:p>
    <w:p w:rsidR="00FE2DF0" w:rsidRPr="0010310B"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b/>
          <w:color w:val="24292E"/>
          <w:sz w:val="20"/>
          <w:szCs w:val="20"/>
        </w:rPr>
      </w:pPr>
      <w:r w:rsidRPr="0010310B">
        <w:rPr>
          <w:rFonts w:ascii="Consolas" w:eastAsia="Times New Roman" w:hAnsi="Consolas" w:cs="Consolas"/>
          <w:b/>
          <w:color w:val="24292E"/>
          <w:sz w:val="20"/>
          <w:szCs w:val="20"/>
        </w:rPr>
        <w:t>$ rails generate devise MODEL</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Next, check the MODEL for any additional configuration options you might want to add, such as confirmable or lockable. If you add an option, be sure to inspect the migration file (created by the generator if your ORM supports them) and uncomment the appropriate section. For example, if you add the confirmable option in the model, you'll need to uncomment the Confirmable section in the migration.</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Then run </w:t>
      </w:r>
      <w:r w:rsidRPr="0010310B">
        <w:rPr>
          <w:rFonts w:ascii="Consolas" w:eastAsia="Times New Roman" w:hAnsi="Consolas" w:cs="Consolas"/>
          <w:b/>
          <w:color w:val="24292E"/>
          <w:sz w:val="20"/>
          <w:szCs w:val="20"/>
        </w:rPr>
        <w:t>rails db:migrate</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You should restart your application after changing Devise's configuration options (this includes stopping spring). Otherwise, you will run into strange errors, for example, users being unable to login and route helpers being undefined.</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Controller filters and helpers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will create some helpers to use inside your controllers and views. To set up a controller with user authentication, just add this before_action (assuming your devise model is 'User'):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before_action </w:t>
      </w:r>
      <w:r w:rsidRPr="00FE2DF0">
        <w:rPr>
          <w:rFonts w:ascii="Consolas" w:eastAsia="Times New Roman" w:hAnsi="Consolas" w:cs="Consolas"/>
          <w:color w:val="005CC5"/>
          <w:sz w:val="20"/>
          <w:szCs w:val="20"/>
        </w:rPr>
        <w:t>:authenticate_user!</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lastRenderedPageBreak/>
        <w:t>For Rails 5, note that </w:t>
      </w:r>
      <w:r w:rsidRPr="00FE2DF0">
        <w:rPr>
          <w:rFonts w:ascii="Consolas" w:eastAsia="Times New Roman" w:hAnsi="Consolas" w:cs="Consolas"/>
          <w:color w:val="24292E"/>
          <w:sz w:val="20"/>
          <w:szCs w:val="20"/>
        </w:rPr>
        <w:t>protect_from_forgery</w:t>
      </w:r>
      <w:r w:rsidRPr="00FE2DF0">
        <w:rPr>
          <w:rFonts w:ascii="Segoe UI" w:eastAsia="Times New Roman" w:hAnsi="Segoe UI" w:cs="Segoe UI"/>
          <w:color w:val="24292E"/>
          <w:sz w:val="24"/>
          <w:szCs w:val="24"/>
        </w:rPr>
        <w:t> is no longer prepended to the </w:t>
      </w:r>
      <w:r w:rsidRPr="00FE2DF0">
        <w:rPr>
          <w:rFonts w:ascii="Consolas" w:eastAsia="Times New Roman" w:hAnsi="Consolas" w:cs="Consolas"/>
          <w:color w:val="24292E"/>
          <w:sz w:val="20"/>
          <w:szCs w:val="20"/>
        </w:rPr>
        <w:t>before_action</w:t>
      </w:r>
      <w:r w:rsidRPr="00FE2DF0">
        <w:rPr>
          <w:rFonts w:ascii="Segoe UI" w:eastAsia="Times New Roman" w:hAnsi="Segoe UI" w:cs="Segoe UI"/>
          <w:color w:val="24292E"/>
          <w:sz w:val="24"/>
          <w:szCs w:val="24"/>
        </w:rPr>
        <w:t> chain, so if you have set </w:t>
      </w:r>
      <w:r w:rsidRPr="00FE2DF0">
        <w:rPr>
          <w:rFonts w:ascii="Consolas" w:eastAsia="Times New Roman" w:hAnsi="Consolas" w:cs="Consolas"/>
          <w:color w:val="24292E"/>
          <w:sz w:val="20"/>
          <w:szCs w:val="20"/>
        </w:rPr>
        <w:t>authenticate_user</w:t>
      </w:r>
      <w:r w:rsidRPr="00FE2DF0">
        <w:rPr>
          <w:rFonts w:ascii="Segoe UI" w:eastAsia="Times New Roman" w:hAnsi="Segoe UI" w:cs="Segoe UI"/>
          <w:color w:val="24292E"/>
          <w:sz w:val="24"/>
          <w:szCs w:val="24"/>
        </w:rPr>
        <w:t> before </w:t>
      </w:r>
      <w:r w:rsidRPr="00FE2DF0">
        <w:rPr>
          <w:rFonts w:ascii="Consolas" w:eastAsia="Times New Roman" w:hAnsi="Consolas" w:cs="Consolas"/>
          <w:color w:val="24292E"/>
          <w:sz w:val="20"/>
          <w:szCs w:val="20"/>
        </w:rPr>
        <w:t>protect_from_forgery</w:t>
      </w:r>
      <w:r w:rsidRPr="00FE2DF0">
        <w:rPr>
          <w:rFonts w:ascii="Segoe UI" w:eastAsia="Times New Roman" w:hAnsi="Segoe UI" w:cs="Segoe UI"/>
          <w:color w:val="24292E"/>
          <w:sz w:val="24"/>
          <w:szCs w:val="24"/>
        </w:rPr>
        <w:t>, your request will result in "Can't verify CSRF token authenticity." To resolve this, either change the order in which you call them, or use </w:t>
      </w:r>
      <w:r w:rsidRPr="00FE2DF0">
        <w:rPr>
          <w:rFonts w:ascii="Consolas" w:eastAsia="Times New Roman" w:hAnsi="Consolas" w:cs="Consolas"/>
          <w:color w:val="24292E"/>
          <w:sz w:val="20"/>
          <w:szCs w:val="20"/>
        </w:rPr>
        <w:t>protect_from_forgery prepend: true</w:t>
      </w:r>
      <w:r w:rsidRPr="00FE2DF0">
        <w:rPr>
          <w:rFonts w:ascii="Segoe UI" w:eastAsia="Times New Roman" w:hAnsi="Segoe UI" w:cs="Segoe UI"/>
          <w:color w:val="24292E"/>
          <w:sz w:val="24"/>
          <w:szCs w:val="24"/>
        </w:rPr>
        <w:t>.</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your devise model is something other than User, replace "_user" with "_yourmodel". The same logic applies to the instructions below.</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To verify if a user is signed in, use the following helper: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user_signed_in?</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For the current signed-in user, this helper is available: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current_user</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You can access the session for this scope: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user_session</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After signing in a user, confirming the account or updating the password, Devise will look for a scoped root path to redirect to. For instance, when using a </w:t>
      </w:r>
      <w:r w:rsidRPr="00FE2DF0">
        <w:rPr>
          <w:rFonts w:ascii="Consolas" w:eastAsia="Times New Roman" w:hAnsi="Consolas" w:cs="Consolas"/>
          <w:color w:val="24292E"/>
          <w:sz w:val="20"/>
          <w:szCs w:val="20"/>
        </w:rPr>
        <w:t>:user</w:t>
      </w:r>
      <w:r w:rsidRPr="00FE2DF0">
        <w:rPr>
          <w:rFonts w:ascii="Segoe UI" w:eastAsia="Times New Roman" w:hAnsi="Segoe UI" w:cs="Segoe UI"/>
          <w:color w:val="24292E"/>
          <w:sz w:val="24"/>
          <w:szCs w:val="24"/>
        </w:rPr>
        <w:t> resource, the </w:t>
      </w:r>
      <w:r w:rsidRPr="00FE2DF0">
        <w:rPr>
          <w:rFonts w:ascii="Consolas" w:eastAsia="Times New Roman" w:hAnsi="Consolas" w:cs="Consolas"/>
          <w:color w:val="24292E"/>
          <w:sz w:val="20"/>
          <w:szCs w:val="20"/>
        </w:rPr>
        <w:t>user_root_path</w:t>
      </w:r>
      <w:r w:rsidRPr="00FE2DF0">
        <w:rPr>
          <w:rFonts w:ascii="Segoe UI" w:eastAsia="Times New Roman" w:hAnsi="Segoe UI" w:cs="Segoe UI"/>
          <w:color w:val="24292E"/>
          <w:sz w:val="24"/>
          <w:szCs w:val="24"/>
        </w:rPr>
        <w:t> will be used if it exists; otherwise, the default </w:t>
      </w:r>
      <w:r w:rsidRPr="00FE2DF0">
        <w:rPr>
          <w:rFonts w:ascii="Consolas" w:eastAsia="Times New Roman" w:hAnsi="Consolas" w:cs="Consolas"/>
          <w:color w:val="24292E"/>
          <w:sz w:val="20"/>
          <w:szCs w:val="20"/>
        </w:rPr>
        <w:t>root_path</w:t>
      </w:r>
      <w:r w:rsidRPr="00FE2DF0">
        <w:rPr>
          <w:rFonts w:ascii="Segoe UI" w:eastAsia="Times New Roman" w:hAnsi="Segoe UI" w:cs="Segoe UI"/>
          <w:color w:val="24292E"/>
          <w:sz w:val="24"/>
          <w:szCs w:val="24"/>
        </w:rPr>
        <w:t>will be used. This means that you need to set the root inside your routes: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root </w:t>
      </w:r>
      <w:r w:rsidRPr="00FE2DF0">
        <w:rPr>
          <w:rFonts w:ascii="Consolas" w:eastAsia="Times New Roman" w:hAnsi="Consolas" w:cs="Consolas"/>
          <w:color w:val="005CC5"/>
          <w:sz w:val="20"/>
          <w:szCs w:val="20"/>
        </w:rPr>
        <w:t>to:</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'home#index'</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You can also override </w:t>
      </w:r>
      <w:r w:rsidRPr="00FE2DF0">
        <w:rPr>
          <w:rFonts w:ascii="Consolas" w:eastAsia="Times New Roman" w:hAnsi="Consolas" w:cs="Consolas"/>
          <w:color w:val="24292E"/>
          <w:sz w:val="20"/>
          <w:szCs w:val="20"/>
        </w:rPr>
        <w:t>after_sign_in_path_for</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after_sign_out_path_for</w:t>
      </w:r>
      <w:r w:rsidRPr="00FE2DF0">
        <w:rPr>
          <w:rFonts w:ascii="Segoe UI" w:eastAsia="Times New Roman" w:hAnsi="Segoe UI" w:cs="Segoe UI"/>
          <w:color w:val="24292E"/>
          <w:sz w:val="24"/>
          <w:szCs w:val="24"/>
        </w:rPr>
        <w:t> to customize your redirect hooks.</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Notice that if your Devise model is called </w:t>
      </w:r>
      <w:r w:rsidRPr="00FE2DF0">
        <w:rPr>
          <w:rFonts w:ascii="Consolas" w:eastAsia="Times New Roman" w:hAnsi="Consolas" w:cs="Consolas"/>
          <w:color w:val="24292E"/>
          <w:sz w:val="20"/>
          <w:szCs w:val="20"/>
        </w:rPr>
        <w:t>Member</w:t>
      </w:r>
      <w:r w:rsidRPr="00FE2DF0">
        <w:rPr>
          <w:rFonts w:ascii="Segoe UI" w:eastAsia="Times New Roman" w:hAnsi="Segoe UI" w:cs="Segoe UI"/>
          <w:color w:val="24292E"/>
          <w:sz w:val="24"/>
          <w:szCs w:val="24"/>
        </w:rPr>
        <w:t> instead of </w:t>
      </w:r>
      <w:r w:rsidRPr="00FE2DF0">
        <w:rPr>
          <w:rFonts w:ascii="Consolas" w:eastAsia="Times New Roman" w:hAnsi="Consolas" w:cs="Consolas"/>
          <w:color w:val="24292E"/>
          <w:sz w:val="20"/>
          <w:szCs w:val="20"/>
        </w:rPr>
        <w:t>User</w:t>
      </w:r>
      <w:r w:rsidRPr="00FE2DF0">
        <w:rPr>
          <w:rFonts w:ascii="Segoe UI" w:eastAsia="Times New Roman" w:hAnsi="Segoe UI" w:cs="Segoe UI"/>
          <w:color w:val="24292E"/>
          <w:sz w:val="24"/>
          <w:szCs w:val="24"/>
        </w:rPr>
        <w:t>, for example, then the helpers available are: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before_action </w:t>
      </w:r>
      <w:r w:rsidRPr="00FE2DF0">
        <w:rPr>
          <w:rFonts w:ascii="Consolas" w:eastAsia="Times New Roman" w:hAnsi="Consolas" w:cs="Consolas"/>
          <w:color w:val="005CC5"/>
          <w:sz w:val="20"/>
          <w:szCs w:val="20"/>
        </w:rPr>
        <w:t>:authenticate_member!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member_signed_in?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current_member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member_session</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Configuring Models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 Devise method in your models also accepts some options to configure its modules. For example, you can choose the cost of the hashing algorithm with:</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devise </w:t>
      </w:r>
      <w:r w:rsidRPr="00FE2DF0">
        <w:rPr>
          <w:rFonts w:ascii="Consolas" w:eastAsia="Times New Roman" w:hAnsi="Consolas" w:cs="Consolas"/>
          <w:color w:val="005CC5"/>
          <w:sz w:val="20"/>
          <w:szCs w:val="20"/>
        </w:rPr>
        <w:t>:database_authenticatable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:registerable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:confirmable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:recoverable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stretches: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12</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Besides </w:t>
      </w:r>
      <w:r w:rsidRPr="00FE2DF0">
        <w:rPr>
          <w:rFonts w:ascii="Consolas" w:eastAsia="Times New Roman" w:hAnsi="Consolas" w:cs="Consolas"/>
          <w:color w:val="24292E"/>
          <w:sz w:val="20"/>
          <w:szCs w:val="20"/>
        </w:rPr>
        <w:t>:stretches</w:t>
      </w:r>
      <w:r w:rsidRPr="00FE2DF0">
        <w:rPr>
          <w:rFonts w:ascii="Segoe UI" w:eastAsia="Times New Roman" w:hAnsi="Segoe UI" w:cs="Segoe UI"/>
          <w:color w:val="24292E"/>
          <w:sz w:val="24"/>
          <w:szCs w:val="24"/>
        </w:rPr>
        <w:t>, you can define </w:t>
      </w:r>
      <w:r w:rsidRPr="00FE2DF0">
        <w:rPr>
          <w:rFonts w:ascii="Consolas" w:eastAsia="Times New Roman" w:hAnsi="Consolas" w:cs="Consolas"/>
          <w:color w:val="24292E"/>
          <w:sz w:val="20"/>
          <w:szCs w:val="20"/>
        </w:rPr>
        <w:t>:pepper</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:encryptor</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:confirm_within</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:remember_for</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:timeout_in</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:unlock_in</w:t>
      </w:r>
      <w:r w:rsidRPr="00FE2DF0">
        <w:rPr>
          <w:rFonts w:ascii="Segoe UI" w:eastAsia="Times New Roman" w:hAnsi="Segoe UI" w:cs="Segoe UI"/>
          <w:color w:val="24292E"/>
          <w:sz w:val="24"/>
          <w:szCs w:val="24"/>
        </w:rPr>
        <w:t xml:space="preserve">among other options. For more details, see the initializer file that was created when you invoked </w:t>
      </w:r>
      <w:r w:rsidRPr="00FE2DF0">
        <w:rPr>
          <w:rFonts w:ascii="Segoe UI" w:eastAsia="Times New Roman" w:hAnsi="Segoe UI" w:cs="Segoe UI"/>
          <w:color w:val="24292E"/>
          <w:sz w:val="24"/>
          <w:szCs w:val="24"/>
        </w:rPr>
        <w:lastRenderedPageBreak/>
        <w:t>the "devise:install" generator described above. This file is usually located at </w:t>
      </w:r>
      <w:r w:rsidRPr="00FE2DF0">
        <w:rPr>
          <w:rFonts w:ascii="Consolas" w:eastAsia="Times New Roman" w:hAnsi="Consolas" w:cs="Consolas"/>
          <w:color w:val="24292E"/>
          <w:sz w:val="20"/>
          <w:szCs w:val="20"/>
        </w:rPr>
        <w:t>/config/initializers/devise.rb</w:t>
      </w:r>
      <w:r w:rsidRPr="00FE2DF0">
        <w:rPr>
          <w:rFonts w:ascii="Segoe UI" w:eastAsia="Times New Roman" w:hAnsi="Segoe UI" w:cs="Segoe UI"/>
          <w:color w:val="24292E"/>
          <w:sz w:val="24"/>
          <w:szCs w:val="24"/>
        </w:rPr>
        <w:t>.</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Strong Parameters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i/>
          <w:iCs/>
          <w:color w:val="24292E"/>
          <w:sz w:val="24"/>
          <w:szCs w:val="24"/>
        </w:rPr>
        <w:t>For previous Devise versions see </w:t>
      </w:r>
      <w:hyperlink r:id="rId6" w:anchor="strong-parameters" w:history="1">
        <w:r w:rsidRPr="00FE2DF0">
          <w:rPr>
            <w:rFonts w:ascii="Segoe UI" w:eastAsia="Times New Roman" w:hAnsi="Segoe UI" w:cs="Segoe UI"/>
            <w:i/>
            <w:iCs/>
            <w:color w:val="0366D6"/>
            <w:sz w:val="24"/>
            <w:szCs w:val="24"/>
          </w:rPr>
          <w:t>https://github.com/plataformatec/devise/tree/3-stable#strong-parameters</w:t>
        </w:r>
      </w:hyperlink>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When you customize your own views, you may end up adding new attributes to forms. Rails 4 moved the parameter sanitization from the model to the controller, causing Devise to handle this concern at the controller as well.</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There are just three actions in Devise that allow any set of parameters to be passed down to the model, therefore requiring sanitization. Their names and default permitted parameters are:</w:t>
      </w:r>
      <w:bookmarkStart w:id="0" w:name="_GoBack"/>
      <w:bookmarkEnd w:id="0"/>
    </w:p>
    <w:p w:rsidR="00FE2DF0" w:rsidRPr="00FE2DF0" w:rsidRDefault="00FE2DF0" w:rsidP="00FE2DF0">
      <w:pPr>
        <w:numPr>
          <w:ilvl w:val="0"/>
          <w:numId w:val="1"/>
        </w:numPr>
        <w:spacing w:beforeAutospacing="1" w:after="0" w:afterAutospacing="1" w:line="240" w:lineRule="auto"/>
        <w:rPr>
          <w:rFonts w:ascii="Segoe UI" w:eastAsia="Times New Roman" w:hAnsi="Segoe UI" w:cs="Segoe UI"/>
          <w:color w:val="24292E"/>
          <w:sz w:val="24"/>
          <w:szCs w:val="24"/>
        </w:rPr>
      </w:pPr>
      <w:r w:rsidRPr="00FE2DF0">
        <w:rPr>
          <w:rFonts w:ascii="Consolas" w:eastAsia="Times New Roman" w:hAnsi="Consolas" w:cs="Consolas"/>
          <w:color w:val="24292E"/>
          <w:sz w:val="20"/>
          <w:szCs w:val="20"/>
        </w:rPr>
        <w:t>sign_in</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Devise::SessionsController#create</w:t>
      </w:r>
      <w:r w:rsidRPr="00FE2DF0">
        <w:rPr>
          <w:rFonts w:ascii="Segoe UI" w:eastAsia="Times New Roman" w:hAnsi="Segoe UI" w:cs="Segoe UI"/>
          <w:color w:val="24292E"/>
          <w:sz w:val="24"/>
          <w:szCs w:val="24"/>
        </w:rPr>
        <w:t>) - Permits only the authentication keys (like </w:t>
      </w:r>
      <w:r w:rsidRPr="00FE2DF0">
        <w:rPr>
          <w:rFonts w:ascii="Consolas" w:eastAsia="Times New Roman" w:hAnsi="Consolas" w:cs="Consolas"/>
          <w:color w:val="24292E"/>
          <w:sz w:val="20"/>
          <w:szCs w:val="20"/>
        </w:rPr>
        <w:t>email</w:t>
      </w:r>
      <w:r w:rsidRPr="00FE2DF0">
        <w:rPr>
          <w:rFonts w:ascii="Segoe UI" w:eastAsia="Times New Roman" w:hAnsi="Segoe UI" w:cs="Segoe UI"/>
          <w:color w:val="24292E"/>
          <w:sz w:val="24"/>
          <w:szCs w:val="24"/>
        </w:rPr>
        <w:t>)</w:t>
      </w:r>
    </w:p>
    <w:p w:rsidR="00FE2DF0" w:rsidRPr="00FE2DF0" w:rsidRDefault="00FE2DF0" w:rsidP="00FE2DF0">
      <w:pPr>
        <w:numPr>
          <w:ilvl w:val="0"/>
          <w:numId w:val="1"/>
        </w:numPr>
        <w:spacing w:after="0" w:afterAutospacing="1" w:line="240" w:lineRule="auto"/>
        <w:rPr>
          <w:rFonts w:ascii="Segoe UI" w:eastAsia="Times New Roman" w:hAnsi="Segoe UI" w:cs="Segoe UI"/>
          <w:color w:val="24292E"/>
          <w:sz w:val="24"/>
          <w:szCs w:val="24"/>
        </w:rPr>
      </w:pPr>
      <w:r w:rsidRPr="00FE2DF0">
        <w:rPr>
          <w:rFonts w:ascii="Consolas" w:eastAsia="Times New Roman" w:hAnsi="Consolas" w:cs="Consolas"/>
          <w:color w:val="24292E"/>
          <w:sz w:val="20"/>
          <w:szCs w:val="20"/>
        </w:rPr>
        <w:t>sign_up</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Devise::RegistrationsController#create</w:t>
      </w:r>
      <w:r w:rsidRPr="00FE2DF0">
        <w:rPr>
          <w:rFonts w:ascii="Segoe UI" w:eastAsia="Times New Roman" w:hAnsi="Segoe UI" w:cs="Segoe UI"/>
          <w:color w:val="24292E"/>
          <w:sz w:val="24"/>
          <w:szCs w:val="24"/>
        </w:rPr>
        <w:t>) - Permits authentication keys plus </w:t>
      </w:r>
      <w:r w:rsidRPr="00FE2DF0">
        <w:rPr>
          <w:rFonts w:ascii="Consolas" w:eastAsia="Times New Roman" w:hAnsi="Consolas" w:cs="Consolas"/>
          <w:color w:val="24292E"/>
          <w:sz w:val="20"/>
          <w:szCs w:val="20"/>
        </w:rPr>
        <w:t>password</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password_confirmation</w:t>
      </w:r>
    </w:p>
    <w:p w:rsidR="00FE2DF0" w:rsidRPr="00FE2DF0" w:rsidRDefault="00FE2DF0" w:rsidP="00FE2DF0">
      <w:pPr>
        <w:numPr>
          <w:ilvl w:val="0"/>
          <w:numId w:val="1"/>
        </w:numPr>
        <w:spacing w:after="0" w:afterAutospacing="1" w:line="240" w:lineRule="auto"/>
        <w:rPr>
          <w:rFonts w:ascii="Segoe UI" w:eastAsia="Times New Roman" w:hAnsi="Segoe UI" w:cs="Segoe UI"/>
          <w:color w:val="24292E"/>
          <w:sz w:val="24"/>
          <w:szCs w:val="24"/>
        </w:rPr>
      </w:pPr>
      <w:r w:rsidRPr="00FE2DF0">
        <w:rPr>
          <w:rFonts w:ascii="Consolas" w:eastAsia="Times New Roman" w:hAnsi="Consolas" w:cs="Consolas"/>
          <w:color w:val="24292E"/>
          <w:sz w:val="20"/>
          <w:szCs w:val="20"/>
        </w:rPr>
        <w:t>account_update</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Devise::RegistrationsController#update</w:t>
      </w:r>
      <w:r w:rsidRPr="00FE2DF0">
        <w:rPr>
          <w:rFonts w:ascii="Segoe UI" w:eastAsia="Times New Roman" w:hAnsi="Segoe UI" w:cs="Segoe UI"/>
          <w:color w:val="24292E"/>
          <w:sz w:val="24"/>
          <w:szCs w:val="24"/>
        </w:rPr>
        <w:t>) - Permits authentication keys plus </w:t>
      </w:r>
      <w:r w:rsidRPr="00FE2DF0">
        <w:rPr>
          <w:rFonts w:ascii="Consolas" w:eastAsia="Times New Roman" w:hAnsi="Consolas" w:cs="Consolas"/>
          <w:color w:val="24292E"/>
          <w:sz w:val="20"/>
          <w:szCs w:val="20"/>
        </w:rPr>
        <w:t>password</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password_confirmation</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current_password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In case you want to permit additional parameters (the lazy way™), you can do so using a simple before filter in your </w:t>
      </w:r>
      <w:r w:rsidRPr="00FE2DF0">
        <w:rPr>
          <w:rFonts w:ascii="Consolas" w:eastAsia="Times New Roman" w:hAnsi="Consolas" w:cs="Consolas"/>
          <w:color w:val="24292E"/>
          <w:sz w:val="20"/>
          <w:szCs w:val="20"/>
        </w:rPr>
        <w:t>ApplicationController</w:t>
      </w:r>
      <w:r w:rsidRPr="00FE2DF0">
        <w:rPr>
          <w:rFonts w:ascii="Segoe UI" w:eastAsia="Times New Roman" w:hAnsi="Segoe UI" w:cs="Segoe UI"/>
          <w:color w:val="24292E"/>
          <w:sz w:val="24"/>
          <w:szCs w:val="24"/>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ApplicationController &lt; ActionController::Base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before_action </w:t>
      </w:r>
      <w:r w:rsidRPr="00FE2DF0">
        <w:rPr>
          <w:rFonts w:ascii="Consolas" w:eastAsia="Times New Roman" w:hAnsi="Consolas" w:cs="Consolas"/>
          <w:color w:val="005CC5"/>
          <w:sz w:val="20"/>
          <w:szCs w:val="20"/>
        </w:rPr>
        <w:t>:configure_permitted_parameters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if: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:devise_controller?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protected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configure_permitted_parameters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devise_parameter_sanitizer.permit(</w:t>
      </w:r>
      <w:r w:rsidRPr="00FE2DF0">
        <w:rPr>
          <w:rFonts w:ascii="Consolas" w:eastAsia="Times New Roman" w:hAnsi="Consolas" w:cs="Consolas"/>
          <w:color w:val="005CC5"/>
          <w:sz w:val="20"/>
          <w:szCs w:val="20"/>
        </w:rPr>
        <w:t>:sign_up</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keys: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:username</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 above works for any additional fields where the parameters are simple scalar types. If you have nested attributes (say you're using </w:t>
      </w:r>
      <w:r w:rsidRPr="00FE2DF0">
        <w:rPr>
          <w:rFonts w:ascii="Consolas" w:eastAsia="Times New Roman" w:hAnsi="Consolas" w:cs="Consolas"/>
          <w:color w:val="24292E"/>
          <w:sz w:val="20"/>
          <w:szCs w:val="20"/>
        </w:rPr>
        <w:t>accepts_nested_attributes_for</w:t>
      </w:r>
      <w:r w:rsidRPr="00FE2DF0">
        <w:rPr>
          <w:rFonts w:ascii="Segoe UI" w:eastAsia="Times New Roman" w:hAnsi="Segoe UI" w:cs="Segoe UI"/>
          <w:color w:val="24292E"/>
          <w:sz w:val="24"/>
          <w:szCs w:val="24"/>
        </w:rPr>
        <w:t>), then you will need to tell devise about those nestings and types: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ApplicationController &lt; ActionController::Base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before_action </w:t>
      </w:r>
      <w:r w:rsidRPr="00FE2DF0">
        <w:rPr>
          <w:rFonts w:ascii="Consolas" w:eastAsia="Times New Roman" w:hAnsi="Consolas" w:cs="Consolas"/>
          <w:color w:val="005CC5"/>
          <w:sz w:val="20"/>
          <w:szCs w:val="20"/>
        </w:rPr>
        <w:t>:configure_permitted_parameters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if: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:devise_controller?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protected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configure_permitted_parameters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devise_parameter_sanitizer.permit(</w:t>
      </w:r>
      <w:r w:rsidRPr="00FE2DF0">
        <w:rPr>
          <w:rFonts w:ascii="Consolas" w:eastAsia="Times New Roman" w:hAnsi="Consolas" w:cs="Consolas"/>
          <w:color w:val="005CC5"/>
          <w:sz w:val="20"/>
          <w:szCs w:val="20"/>
        </w:rPr>
        <w:t>:sign_up</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keys: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:first_name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:last_name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address_attributes: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:country</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:state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:city</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:area</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:postal_code</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lastRenderedPageBreak/>
        <w:t>Devise allows you to completely change Devise defaults or invoke custom behaviour by passing a block:</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To permit simple scalar values for username and email, use this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configure_permitted_parameters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devise_parameter_sanitizer.permit(</w:t>
      </w:r>
      <w:r w:rsidRPr="00FE2DF0">
        <w:rPr>
          <w:rFonts w:ascii="Consolas" w:eastAsia="Times New Roman" w:hAnsi="Consolas" w:cs="Consolas"/>
          <w:color w:val="005CC5"/>
          <w:sz w:val="20"/>
          <w:szCs w:val="20"/>
        </w:rPr>
        <w:t>:sign_in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do</w:t>
      </w:r>
      <w:r w:rsidRPr="00FE2DF0">
        <w:rPr>
          <w:rFonts w:ascii="Consolas" w:eastAsia="Times New Roman" w:hAnsi="Consolas" w:cs="Consolas"/>
          <w:color w:val="24292E"/>
          <w:sz w:val="20"/>
          <w:szCs w:val="20"/>
        </w:rPr>
        <w:t xml:space="preserve"> |user_params|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user_params.permit(</w:t>
      </w:r>
      <w:r w:rsidRPr="00FE2DF0">
        <w:rPr>
          <w:rFonts w:ascii="Consolas" w:eastAsia="Times New Roman" w:hAnsi="Consolas" w:cs="Consolas"/>
          <w:color w:val="005CC5"/>
          <w:sz w:val="20"/>
          <w:szCs w:val="20"/>
        </w:rPr>
        <w:t>:username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:email</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have some checkboxes that express the roles a user may take on registration, the browser will send those selected checkboxes as an array. An array is not one of Strong Parameters' permitted scalars, so we need to configure Devise in the following way:</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configure_permitted_parameters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devise_parameter_sanitizer.permit(</w:t>
      </w:r>
      <w:r w:rsidRPr="00FE2DF0">
        <w:rPr>
          <w:rFonts w:ascii="Consolas" w:eastAsia="Times New Roman" w:hAnsi="Consolas" w:cs="Consolas"/>
          <w:color w:val="005CC5"/>
          <w:sz w:val="20"/>
          <w:szCs w:val="20"/>
        </w:rPr>
        <w:t>:sign_up</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do</w:t>
      </w:r>
      <w:r w:rsidRPr="00FE2DF0">
        <w:rPr>
          <w:rFonts w:ascii="Consolas" w:eastAsia="Times New Roman" w:hAnsi="Consolas" w:cs="Consolas"/>
          <w:color w:val="24292E"/>
          <w:sz w:val="20"/>
          <w:szCs w:val="20"/>
        </w:rPr>
        <w:t xml:space="preserve"> |user_params|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user_params.permit({ </w:t>
      </w:r>
      <w:r w:rsidRPr="00FE2DF0">
        <w:rPr>
          <w:rFonts w:ascii="Consolas" w:eastAsia="Times New Roman" w:hAnsi="Consolas" w:cs="Consolas"/>
          <w:color w:val="005CC5"/>
          <w:sz w:val="20"/>
          <w:szCs w:val="20"/>
        </w:rPr>
        <w:t>roles:</w:t>
      </w:r>
      <w:r w:rsidRPr="00FE2DF0">
        <w:rPr>
          <w:rFonts w:ascii="Consolas" w:eastAsia="Times New Roman" w:hAnsi="Consolas" w:cs="Consolas"/>
          <w:color w:val="24292E"/>
          <w:sz w:val="20"/>
          <w:szCs w:val="20"/>
        </w:rPr>
        <w:t xml:space="preserve"> [] }, </w:t>
      </w:r>
      <w:r w:rsidRPr="00FE2DF0">
        <w:rPr>
          <w:rFonts w:ascii="Consolas" w:eastAsia="Times New Roman" w:hAnsi="Consolas" w:cs="Consolas"/>
          <w:color w:val="005CC5"/>
          <w:sz w:val="20"/>
          <w:szCs w:val="20"/>
        </w:rPr>
        <w:t>:email</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:password</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:password_confirmation</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For the list of permitted scalars, and how to declare permitted keys in nested hashes and arrays, see</w:t>
      </w:r>
    </w:p>
    <w:p w:rsidR="00FE2DF0" w:rsidRPr="00FE2DF0" w:rsidRDefault="0010310B" w:rsidP="00FE2DF0">
      <w:pPr>
        <w:spacing w:after="240" w:line="240" w:lineRule="auto"/>
        <w:rPr>
          <w:rFonts w:ascii="Segoe UI" w:eastAsia="Times New Roman" w:hAnsi="Segoe UI" w:cs="Segoe UI"/>
          <w:color w:val="24292E"/>
          <w:sz w:val="24"/>
          <w:szCs w:val="24"/>
        </w:rPr>
      </w:pPr>
      <w:hyperlink r:id="rId7" w:anchor="nested-parameters" w:history="1">
        <w:r w:rsidR="00FE2DF0" w:rsidRPr="00FE2DF0">
          <w:rPr>
            <w:rFonts w:ascii="Segoe UI" w:eastAsia="Times New Roman" w:hAnsi="Segoe UI" w:cs="Segoe UI"/>
            <w:color w:val="0366D6"/>
            <w:sz w:val="24"/>
            <w:szCs w:val="24"/>
          </w:rPr>
          <w:t>https://github.com/rails/strong_parameters#nested-parameters</w:t>
        </w:r>
      </w:hyperlink>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have multiple Devise models, you may want to set up a different parameter sanitizer per model. In this case, we recommend inheriting from </w:t>
      </w:r>
      <w:r w:rsidRPr="00FE2DF0">
        <w:rPr>
          <w:rFonts w:ascii="Consolas" w:eastAsia="Times New Roman" w:hAnsi="Consolas" w:cs="Consolas"/>
          <w:color w:val="24292E"/>
          <w:sz w:val="20"/>
          <w:szCs w:val="20"/>
        </w:rPr>
        <w:t>Devise::ParameterSanitizer</w:t>
      </w:r>
      <w:r w:rsidRPr="00FE2DF0">
        <w:rPr>
          <w:rFonts w:ascii="Segoe UI" w:eastAsia="Times New Roman" w:hAnsi="Segoe UI" w:cs="Segoe UI"/>
          <w:color w:val="24292E"/>
          <w:sz w:val="24"/>
          <w:szCs w:val="24"/>
        </w:rPr>
        <w:t> and adding your own logic:</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User::ParameterSanitizer &lt; Devise::ParameterSanitizer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initialize</w:t>
      </w:r>
      <w:r w:rsidRPr="00FE2DF0">
        <w:rPr>
          <w:rFonts w:ascii="Consolas" w:eastAsia="Times New Roman" w:hAnsi="Consolas" w:cs="Consolas"/>
          <w:color w:val="24292E"/>
          <w:sz w:val="20"/>
          <w:szCs w:val="20"/>
        </w:rPr>
        <w:t>(</w:t>
      </w:r>
      <w:r w:rsidRPr="00FE2DF0">
        <w:rPr>
          <w:rFonts w:ascii="Consolas" w:eastAsia="Times New Roman" w:hAnsi="Consolas" w:cs="Consolas"/>
          <w:color w:val="D73A49"/>
          <w:sz w:val="20"/>
          <w:szCs w:val="20"/>
        </w:rPr>
        <w:t>*</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super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permit(</w:t>
      </w:r>
      <w:r w:rsidRPr="00FE2DF0">
        <w:rPr>
          <w:rFonts w:ascii="Consolas" w:eastAsia="Times New Roman" w:hAnsi="Consolas" w:cs="Consolas"/>
          <w:color w:val="005CC5"/>
          <w:sz w:val="20"/>
          <w:szCs w:val="20"/>
        </w:rPr>
        <w:t>:sign_up</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keys: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:username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:email</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And then configure your controllers to use it: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ApplicationController &lt; ActionController::Base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protected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devise_parameter_sanitizer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if</w:t>
      </w:r>
      <w:r w:rsidRPr="00FE2DF0">
        <w:rPr>
          <w:rFonts w:ascii="Consolas" w:eastAsia="Times New Roman" w:hAnsi="Consolas" w:cs="Consolas"/>
          <w:color w:val="24292E"/>
          <w:sz w:val="20"/>
          <w:szCs w:val="20"/>
        </w:rPr>
        <w:t xml:space="preserve"> resource_class </w:t>
      </w:r>
      <w:r w:rsidRPr="00FE2DF0">
        <w:rPr>
          <w:rFonts w:ascii="Consolas" w:eastAsia="Times New Roman" w:hAnsi="Consolas" w:cs="Consolas"/>
          <w:color w:val="D73A49"/>
          <w:sz w:val="20"/>
          <w:szCs w:val="20"/>
        </w:rPr>
        <w: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User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User</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ParameterSanitizer</w:t>
      </w:r>
      <w:r w:rsidRPr="00FE2DF0">
        <w:rPr>
          <w:rFonts w:ascii="Consolas" w:eastAsia="Times New Roman" w:hAnsi="Consolas" w:cs="Consolas"/>
          <w:color w:val="24292E"/>
          <w:sz w:val="20"/>
          <w:szCs w:val="20"/>
        </w:rPr>
        <w:t>.</w:t>
      </w:r>
      <w:r w:rsidRPr="00FE2DF0">
        <w:rPr>
          <w:rFonts w:ascii="Consolas" w:eastAsia="Times New Roman" w:hAnsi="Consolas" w:cs="Consolas"/>
          <w:color w:val="D73A49"/>
          <w:sz w:val="20"/>
          <w:szCs w:val="20"/>
        </w:rPr>
        <w:t>new</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User</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:user</w:t>
      </w:r>
      <w:r w:rsidRPr="00FE2DF0">
        <w:rPr>
          <w:rFonts w:ascii="Consolas" w:eastAsia="Times New Roman" w:hAnsi="Consolas" w:cs="Consolas"/>
          <w:color w:val="24292E"/>
          <w:sz w:val="20"/>
          <w:szCs w:val="20"/>
        </w:rPr>
        <w:t>, params)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else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super</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Use the default one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 example above overrides the permitted parameters for the user to be both </w:t>
      </w:r>
      <w:r w:rsidRPr="00FE2DF0">
        <w:rPr>
          <w:rFonts w:ascii="Consolas" w:eastAsia="Times New Roman" w:hAnsi="Consolas" w:cs="Consolas"/>
          <w:color w:val="24292E"/>
          <w:sz w:val="20"/>
          <w:szCs w:val="20"/>
        </w:rPr>
        <w:t>:username</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:email</w:t>
      </w:r>
      <w:r w:rsidRPr="00FE2DF0">
        <w:rPr>
          <w:rFonts w:ascii="Segoe UI" w:eastAsia="Times New Roman" w:hAnsi="Segoe UI" w:cs="Segoe UI"/>
          <w:color w:val="24292E"/>
          <w:sz w:val="24"/>
          <w:szCs w:val="24"/>
        </w:rPr>
        <w:t xml:space="preserve">. The non-lazy way to configure parameters would be by defining </w:t>
      </w:r>
      <w:r w:rsidRPr="00FE2DF0">
        <w:rPr>
          <w:rFonts w:ascii="Segoe UI" w:eastAsia="Times New Roman" w:hAnsi="Segoe UI" w:cs="Segoe UI"/>
          <w:color w:val="24292E"/>
          <w:sz w:val="24"/>
          <w:szCs w:val="24"/>
        </w:rPr>
        <w:lastRenderedPageBreak/>
        <w:t>the before filter above in a custom controller. We detail how to configure and customize controllers in some sections below.</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Configuring views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We built Devise to help you quickly develop an application that uses authentication. However, we don't want to be in your way when you need to customize it.</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Since Devise is an engine, all its views are packaged inside the gem. These views will help you get started, but after some time you may want to change them. If this is the case, you just need to invoke the following generator, and it will copy all views to your application: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rails generate devise:views</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have more than one Devise model in your application (such as </w:t>
      </w:r>
      <w:r w:rsidRPr="00FE2DF0">
        <w:rPr>
          <w:rFonts w:ascii="Consolas" w:eastAsia="Times New Roman" w:hAnsi="Consolas" w:cs="Consolas"/>
          <w:color w:val="24292E"/>
          <w:sz w:val="20"/>
          <w:szCs w:val="20"/>
        </w:rPr>
        <w:t>User</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Admin</w:t>
      </w:r>
      <w:r w:rsidRPr="00FE2DF0">
        <w:rPr>
          <w:rFonts w:ascii="Segoe UI" w:eastAsia="Times New Roman" w:hAnsi="Segoe UI" w:cs="Segoe UI"/>
          <w:color w:val="24292E"/>
          <w:sz w:val="24"/>
          <w:szCs w:val="24"/>
        </w:rPr>
        <w:t>), you will notice that Devise uses the same views for all models. Fortunately, Devise offers an easy way to customize views. All you need to do is set </w:t>
      </w:r>
      <w:r w:rsidRPr="00FE2DF0">
        <w:rPr>
          <w:rFonts w:ascii="Consolas" w:eastAsia="Times New Roman" w:hAnsi="Consolas" w:cs="Consolas"/>
          <w:color w:val="24292E"/>
          <w:sz w:val="20"/>
          <w:szCs w:val="20"/>
        </w:rPr>
        <w:t>config.scoped_views = true</w:t>
      </w:r>
      <w:r w:rsidRPr="00FE2DF0">
        <w:rPr>
          <w:rFonts w:ascii="Segoe UI" w:eastAsia="Times New Roman" w:hAnsi="Segoe UI" w:cs="Segoe UI"/>
          <w:color w:val="24292E"/>
          <w:sz w:val="24"/>
          <w:szCs w:val="24"/>
        </w:rPr>
        <w:t> inside the </w:t>
      </w:r>
      <w:r w:rsidRPr="00FE2DF0">
        <w:rPr>
          <w:rFonts w:ascii="Consolas" w:eastAsia="Times New Roman" w:hAnsi="Consolas" w:cs="Consolas"/>
          <w:color w:val="24292E"/>
          <w:sz w:val="20"/>
          <w:szCs w:val="20"/>
        </w:rPr>
        <w:t>config/initializers/devise.rb</w:t>
      </w:r>
      <w:r w:rsidRPr="00FE2DF0">
        <w:rPr>
          <w:rFonts w:ascii="Segoe UI" w:eastAsia="Times New Roman" w:hAnsi="Segoe UI" w:cs="Segoe UI"/>
          <w:color w:val="24292E"/>
          <w:sz w:val="24"/>
          <w:szCs w:val="24"/>
        </w:rPr>
        <w:t> file.</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After doing so, you will be able to have views based on the role like </w:t>
      </w:r>
      <w:r w:rsidRPr="00FE2DF0">
        <w:rPr>
          <w:rFonts w:ascii="Consolas" w:eastAsia="Times New Roman" w:hAnsi="Consolas" w:cs="Consolas"/>
          <w:color w:val="24292E"/>
          <w:sz w:val="20"/>
          <w:szCs w:val="20"/>
        </w:rPr>
        <w:t>users/sessions/new</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admins/sessions/new</w:t>
      </w:r>
      <w:r w:rsidRPr="00FE2DF0">
        <w:rPr>
          <w:rFonts w:ascii="Segoe UI" w:eastAsia="Times New Roman" w:hAnsi="Segoe UI" w:cs="Segoe UI"/>
          <w:color w:val="24292E"/>
          <w:sz w:val="24"/>
          <w:szCs w:val="24"/>
        </w:rPr>
        <w:t>. If no view is found within the scope, Devise will use the default view at </w:t>
      </w:r>
      <w:r w:rsidRPr="00FE2DF0">
        <w:rPr>
          <w:rFonts w:ascii="Consolas" w:eastAsia="Times New Roman" w:hAnsi="Consolas" w:cs="Consolas"/>
          <w:color w:val="24292E"/>
          <w:sz w:val="20"/>
          <w:szCs w:val="20"/>
        </w:rPr>
        <w:t>devise/sessions/new</w:t>
      </w:r>
      <w:r w:rsidRPr="00FE2DF0">
        <w:rPr>
          <w:rFonts w:ascii="Segoe UI" w:eastAsia="Times New Roman" w:hAnsi="Segoe UI" w:cs="Segoe UI"/>
          <w:color w:val="24292E"/>
          <w:sz w:val="24"/>
          <w:szCs w:val="24"/>
        </w:rPr>
        <w:t>. You can also use the generator to generate scoped views: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rails generate devise:views users</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would like to generate only a few sets of views, like the ones for the </w:t>
      </w:r>
      <w:r w:rsidRPr="00FE2DF0">
        <w:rPr>
          <w:rFonts w:ascii="Consolas" w:eastAsia="Times New Roman" w:hAnsi="Consolas" w:cs="Consolas"/>
          <w:color w:val="24292E"/>
          <w:sz w:val="20"/>
          <w:szCs w:val="20"/>
        </w:rPr>
        <w:t>registerable</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confirmable</w:t>
      </w:r>
      <w:r w:rsidRPr="00FE2DF0">
        <w:rPr>
          <w:rFonts w:ascii="Segoe UI" w:eastAsia="Times New Roman" w:hAnsi="Segoe UI" w:cs="Segoe UI"/>
          <w:color w:val="24292E"/>
          <w:sz w:val="24"/>
          <w:szCs w:val="24"/>
        </w:rPr>
        <w:t> module, you can pass a list of modules to the generator with the </w:t>
      </w:r>
      <w:r w:rsidRPr="00FE2DF0">
        <w:rPr>
          <w:rFonts w:ascii="Consolas" w:eastAsia="Times New Roman" w:hAnsi="Consolas" w:cs="Consolas"/>
          <w:color w:val="24292E"/>
          <w:sz w:val="20"/>
          <w:szCs w:val="20"/>
        </w:rPr>
        <w:t>-v</w:t>
      </w:r>
      <w:r w:rsidRPr="00FE2DF0">
        <w:rPr>
          <w:rFonts w:ascii="Segoe UI" w:eastAsia="Times New Roman" w:hAnsi="Segoe UI" w:cs="Segoe UI"/>
          <w:color w:val="24292E"/>
          <w:sz w:val="24"/>
          <w:szCs w:val="24"/>
        </w:rPr>
        <w:t> flag.</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rails generate devise:views -v registrations confirmations</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Configuring controllers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the customization at the views level is not enough, you can customize each controller by following these steps:</w:t>
      </w:r>
    </w:p>
    <w:p w:rsidR="00FE2DF0" w:rsidRPr="00FE2DF0" w:rsidRDefault="00FE2DF0" w:rsidP="00FE2DF0">
      <w:pPr>
        <w:numPr>
          <w:ilvl w:val="0"/>
          <w:numId w:val="2"/>
        </w:numPr>
        <w:spacing w:before="240"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Create your custom controllers using the generator which requires a scope: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rails generate devise:controllers [scope]</w:t>
      </w:r>
    </w:p>
    <w:p w:rsidR="00FE2DF0" w:rsidRPr="00FE2DF0" w:rsidRDefault="00FE2DF0" w:rsidP="00FE2DF0">
      <w:pPr>
        <w:spacing w:after="0" w:line="240" w:lineRule="auto"/>
        <w:ind w:left="720"/>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specify </w:t>
      </w:r>
      <w:r w:rsidRPr="00FE2DF0">
        <w:rPr>
          <w:rFonts w:ascii="Consolas" w:eastAsia="Times New Roman" w:hAnsi="Consolas" w:cs="Consolas"/>
          <w:color w:val="24292E"/>
          <w:sz w:val="20"/>
          <w:szCs w:val="20"/>
        </w:rPr>
        <w:t>users</w:t>
      </w:r>
      <w:r w:rsidRPr="00FE2DF0">
        <w:rPr>
          <w:rFonts w:ascii="Segoe UI" w:eastAsia="Times New Roman" w:hAnsi="Segoe UI" w:cs="Segoe UI"/>
          <w:color w:val="24292E"/>
          <w:sz w:val="24"/>
          <w:szCs w:val="24"/>
        </w:rPr>
        <w:t> as the scope, controllers will be created in </w:t>
      </w:r>
      <w:r w:rsidRPr="00FE2DF0">
        <w:rPr>
          <w:rFonts w:ascii="Consolas" w:eastAsia="Times New Roman" w:hAnsi="Consolas" w:cs="Consolas"/>
          <w:color w:val="24292E"/>
          <w:sz w:val="20"/>
          <w:szCs w:val="20"/>
        </w:rPr>
        <w:t>app/controllers/users/</w:t>
      </w:r>
      <w:r w:rsidRPr="00FE2DF0">
        <w:rPr>
          <w:rFonts w:ascii="Segoe UI" w:eastAsia="Times New Roman" w:hAnsi="Segoe UI" w:cs="Segoe UI"/>
          <w:color w:val="24292E"/>
          <w:sz w:val="24"/>
          <w:szCs w:val="24"/>
        </w:rPr>
        <w:t>. And the sessions controller will look like this: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Users::SessionsController &lt; Devise::SessionsController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GET /resource/sign_in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def new</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super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numPr>
          <w:ilvl w:val="0"/>
          <w:numId w:val="2"/>
        </w:numPr>
        <w:spacing w:before="240"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lastRenderedPageBreak/>
        <w:t>Tell the router to use this 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devise_for </w:t>
      </w:r>
      <w:r w:rsidRPr="00FE2DF0">
        <w:rPr>
          <w:rFonts w:ascii="Consolas" w:eastAsia="Times New Roman" w:hAnsi="Consolas" w:cs="Consolas"/>
          <w:color w:val="005CC5"/>
          <w:sz w:val="20"/>
          <w:szCs w:val="20"/>
        </w:rPr>
        <w:t>:users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controllers:</w:t>
      </w:r>
      <w:r w:rsidRPr="00FE2DF0">
        <w:rPr>
          <w:rFonts w:ascii="Consolas" w:eastAsia="Times New Roman" w:hAnsi="Consolas" w:cs="Consolas"/>
          <w:color w:val="24292E"/>
          <w:sz w:val="20"/>
          <w:szCs w:val="20"/>
        </w:rPr>
        <w:t xml:space="preserve"> { </w:t>
      </w:r>
      <w:r w:rsidRPr="00FE2DF0">
        <w:rPr>
          <w:rFonts w:ascii="Consolas" w:eastAsia="Times New Roman" w:hAnsi="Consolas" w:cs="Consolas"/>
          <w:color w:val="005CC5"/>
          <w:sz w:val="20"/>
          <w:szCs w:val="20"/>
        </w:rPr>
        <w:t>sessions: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'users/sessions'</w:t>
      </w:r>
      <w:r w:rsidRPr="00FE2DF0">
        <w:rPr>
          <w:rFonts w:ascii="Consolas" w:eastAsia="Times New Roman" w:hAnsi="Consolas" w:cs="Consolas"/>
          <w:color w:val="24292E"/>
          <w:sz w:val="20"/>
          <w:szCs w:val="20"/>
        </w:rPr>
        <w:t xml:space="preserve"> }</w:t>
      </w:r>
    </w:p>
    <w:p w:rsidR="00FE2DF0" w:rsidRPr="00FE2DF0" w:rsidRDefault="00FE2DF0" w:rsidP="00FE2DF0">
      <w:pPr>
        <w:numPr>
          <w:ilvl w:val="0"/>
          <w:numId w:val="2"/>
        </w:num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Copy the views from </w:t>
      </w:r>
      <w:r w:rsidRPr="00FE2DF0">
        <w:rPr>
          <w:rFonts w:ascii="Consolas" w:eastAsia="Times New Roman" w:hAnsi="Consolas" w:cs="Consolas"/>
          <w:color w:val="24292E"/>
          <w:sz w:val="20"/>
          <w:szCs w:val="20"/>
        </w:rPr>
        <w:t>devise/sessions</w:t>
      </w:r>
      <w:r w:rsidRPr="00FE2DF0">
        <w:rPr>
          <w:rFonts w:ascii="Segoe UI" w:eastAsia="Times New Roman" w:hAnsi="Segoe UI" w:cs="Segoe UI"/>
          <w:color w:val="24292E"/>
          <w:sz w:val="24"/>
          <w:szCs w:val="24"/>
        </w:rPr>
        <w:t> to </w:t>
      </w:r>
      <w:r w:rsidRPr="00FE2DF0">
        <w:rPr>
          <w:rFonts w:ascii="Consolas" w:eastAsia="Times New Roman" w:hAnsi="Consolas" w:cs="Consolas"/>
          <w:color w:val="24292E"/>
          <w:sz w:val="20"/>
          <w:szCs w:val="20"/>
        </w:rPr>
        <w:t>users/sessions</w:t>
      </w:r>
      <w:r w:rsidRPr="00FE2DF0">
        <w:rPr>
          <w:rFonts w:ascii="Segoe UI" w:eastAsia="Times New Roman" w:hAnsi="Segoe UI" w:cs="Segoe UI"/>
          <w:color w:val="24292E"/>
          <w:sz w:val="24"/>
          <w:szCs w:val="24"/>
        </w:rPr>
        <w:t>. Since the controller was changed, it won't use the default views located in </w:t>
      </w:r>
      <w:r w:rsidRPr="00FE2DF0">
        <w:rPr>
          <w:rFonts w:ascii="Consolas" w:eastAsia="Times New Roman" w:hAnsi="Consolas" w:cs="Consolas"/>
          <w:color w:val="24292E"/>
          <w:sz w:val="20"/>
          <w:szCs w:val="20"/>
        </w:rPr>
        <w:t>devise/sessions</w:t>
      </w:r>
      <w:r w:rsidRPr="00FE2DF0">
        <w:rPr>
          <w:rFonts w:ascii="Segoe UI" w:eastAsia="Times New Roman" w:hAnsi="Segoe UI" w:cs="Segoe UI"/>
          <w:color w:val="24292E"/>
          <w:sz w:val="24"/>
          <w:szCs w:val="24"/>
        </w:rPr>
        <w:t>.</w:t>
      </w:r>
    </w:p>
    <w:p w:rsidR="00FE2DF0" w:rsidRPr="00FE2DF0" w:rsidRDefault="00FE2DF0" w:rsidP="00FE2DF0">
      <w:pPr>
        <w:numPr>
          <w:ilvl w:val="0"/>
          <w:numId w:val="2"/>
        </w:numPr>
        <w:spacing w:before="240"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Finally, change or extend the desired controller actions.</w:t>
      </w:r>
    </w:p>
    <w:p w:rsidR="00FE2DF0" w:rsidRPr="00FE2DF0" w:rsidRDefault="00FE2DF0" w:rsidP="00FE2DF0">
      <w:pPr>
        <w:spacing w:before="240" w:after="240" w:line="240" w:lineRule="auto"/>
        <w:ind w:left="720"/>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You can completely override a controller action: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Users::SessionsController &lt; Devise::SessionsController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create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custom sign-in code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before="240" w:after="240" w:line="240" w:lineRule="auto"/>
        <w:ind w:left="720"/>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Or you can simply add new behaviour to it: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Users::SessionsController &lt; Devise::SessionsController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create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super</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do</w:t>
      </w:r>
      <w:r w:rsidRPr="00FE2DF0">
        <w:rPr>
          <w:rFonts w:ascii="Consolas" w:eastAsia="Times New Roman" w:hAnsi="Consolas" w:cs="Consolas"/>
          <w:color w:val="24292E"/>
          <w:sz w:val="20"/>
          <w:szCs w:val="20"/>
        </w:rPr>
        <w:t xml:space="preserve"> |resource|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BackgroundWorker</w:t>
      </w:r>
      <w:r w:rsidRPr="00FE2DF0">
        <w:rPr>
          <w:rFonts w:ascii="Consolas" w:eastAsia="Times New Roman" w:hAnsi="Consolas" w:cs="Consolas"/>
          <w:color w:val="24292E"/>
          <w:sz w:val="20"/>
          <w:szCs w:val="20"/>
        </w:rPr>
        <w:t>.trigger(resource)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before="240" w:after="240" w:line="240" w:lineRule="auto"/>
        <w:ind w:left="720"/>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This is useful for triggering background jobs or logging events during certain actions.</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Remember that Devise uses flash messages to let users know if sign in was successful or unsuccessful. Devise expects your application to call </w:t>
      </w:r>
      <w:r w:rsidRPr="00FE2DF0">
        <w:rPr>
          <w:rFonts w:ascii="Consolas" w:eastAsia="Times New Roman" w:hAnsi="Consolas" w:cs="Consolas"/>
          <w:color w:val="24292E"/>
          <w:sz w:val="20"/>
          <w:szCs w:val="20"/>
        </w:rPr>
        <w:t>flash[:notice]</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flash[:alert]</w:t>
      </w:r>
      <w:r w:rsidRPr="00FE2DF0">
        <w:rPr>
          <w:rFonts w:ascii="Segoe UI" w:eastAsia="Times New Roman" w:hAnsi="Segoe UI" w:cs="Segoe UI"/>
          <w:color w:val="24292E"/>
          <w:sz w:val="24"/>
          <w:szCs w:val="24"/>
        </w:rPr>
        <w:t> as appropriate. Do not print the entire flash hash, print only specific keys. In some circumstances, Devise adds a </w:t>
      </w:r>
      <w:r w:rsidRPr="00FE2DF0">
        <w:rPr>
          <w:rFonts w:ascii="Consolas" w:eastAsia="Times New Roman" w:hAnsi="Consolas" w:cs="Consolas"/>
          <w:color w:val="24292E"/>
          <w:sz w:val="20"/>
          <w:szCs w:val="20"/>
        </w:rPr>
        <w:t>:timedout</w:t>
      </w:r>
      <w:r w:rsidRPr="00FE2DF0">
        <w:rPr>
          <w:rFonts w:ascii="Segoe UI" w:eastAsia="Times New Roman" w:hAnsi="Segoe UI" w:cs="Segoe UI"/>
          <w:color w:val="24292E"/>
          <w:sz w:val="24"/>
          <w:szCs w:val="24"/>
        </w:rPr>
        <w:t> key to the flash hash, which is not meant for display. Remove this key from the hash if you intend to print the entire hash.</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Configuring routes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also ships with default routes. If you need to customize them, you should probably be able to do it through the devise_for method. It accepts several options like :class_name, :path_prefix and so on, including the possibility to change path names for I18n: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devise_for </w:t>
      </w:r>
      <w:r w:rsidRPr="00FE2DF0">
        <w:rPr>
          <w:rFonts w:ascii="Consolas" w:eastAsia="Times New Roman" w:hAnsi="Consolas" w:cs="Consolas"/>
          <w:color w:val="005CC5"/>
          <w:sz w:val="20"/>
          <w:szCs w:val="20"/>
        </w:rPr>
        <w:t>:users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path:</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'auth'</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path_names:</w:t>
      </w:r>
      <w:r w:rsidRPr="00FE2DF0">
        <w:rPr>
          <w:rFonts w:ascii="Consolas" w:eastAsia="Times New Roman" w:hAnsi="Consolas" w:cs="Consolas"/>
          <w:color w:val="24292E"/>
          <w:sz w:val="20"/>
          <w:szCs w:val="20"/>
        </w:rPr>
        <w:t xml:space="preserve"> { </w:t>
      </w:r>
      <w:r w:rsidRPr="00FE2DF0">
        <w:rPr>
          <w:rFonts w:ascii="Consolas" w:eastAsia="Times New Roman" w:hAnsi="Consolas" w:cs="Consolas"/>
          <w:color w:val="005CC5"/>
          <w:sz w:val="20"/>
          <w:szCs w:val="20"/>
        </w:rPr>
        <w:t>sign_in: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'login'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sign_out: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'logout'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password:</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'secret'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confirmation: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'verification'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unlock:</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'unblock'</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registration: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'register'</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sign_up:</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'cmon_let_me_in'</w:t>
      </w:r>
      <w:r w:rsidRPr="00FE2DF0">
        <w:rPr>
          <w:rFonts w:ascii="Consolas" w:eastAsia="Times New Roman" w:hAnsi="Consolas" w:cs="Consolas"/>
          <w:color w:val="24292E"/>
          <w:sz w:val="20"/>
          <w:szCs w:val="20"/>
        </w:rPr>
        <w:t xml:space="preserve"> }</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Be sure to check </w:t>
      </w:r>
      <w:r w:rsidRPr="00FE2DF0">
        <w:rPr>
          <w:rFonts w:ascii="Consolas" w:eastAsia="Times New Roman" w:hAnsi="Consolas" w:cs="Consolas"/>
          <w:color w:val="24292E"/>
          <w:sz w:val="20"/>
          <w:szCs w:val="20"/>
        </w:rPr>
        <w:t>devise_for</w:t>
      </w:r>
      <w:r w:rsidRPr="00FE2DF0">
        <w:rPr>
          <w:rFonts w:ascii="Segoe UI" w:eastAsia="Times New Roman" w:hAnsi="Segoe UI" w:cs="Segoe UI"/>
          <w:color w:val="24292E"/>
          <w:sz w:val="24"/>
          <w:szCs w:val="24"/>
        </w:rPr>
        <w:t> </w:t>
      </w:r>
      <w:hyperlink r:id="rId8" w:history="1">
        <w:r w:rsidRPr="00FE2DF0">
          <w:rPr>
            <w:rFonts w:ascii="Segoe UI" w:eastAsia="Times New Roman" w:hAnsi="Segoe UI" w:cs="Segoe UI"/>
            <w:color w:val="0366D6"/>
            <w:sz w:val="24"/>
            <w:szCs w:val="24"/>
          </w:rPr>
          <w:t>documentation</w:t>
        </w:r>
      </w:hyperlink>
      <w:r w:rsidRPr="00FE2DF0">
        <w:rPr>
          <w:rFonts w:ascii="Segoe UI" w:eastAsia="Times New Roman" w:hAnsi="Segoe UI" w:cs="Segoe UI"/>
          <w:color w:val="24292E"/>
          <w:sz w:val="24"/>
          <w:szCs w:val="24"/>
        </w:rPr>
        <w:t> for details.</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lastRenderedPageBreak/>
        <w:t>If you have the need for more deep customization, for instance to also allow "/sign_in" besides "/users/sign_in", all you need to do is create your routes normally and wrap them in a </w:t>
      </w:r>
      <w:r w:rsidRPr="00FE2DF0">
        <w:rPr>
          <w:rFonts w:ascii="Consolas" w:eastAsia="Times New Roman" w:hAnsi="Consolas" w:cs="Consolas"/>
          <w:color w:val="24292E"/>
          <w:sz w:val="20"/>
          <w:szCs w:val="20"/>
        </w:rPr>
        <w:t>devise_scope</w:t>
      </w:r>
      <w:r w:rsidRPr="00FE2DF0">
        <w:rPr>
          <w:rFonts w:ascii="Segoe UI" w:eastAsia="Times New Roman" w:hAnsi="Segoe UI" w:cs="Segoe UI"/>
          <w:color w:val="24292E"/>
          <w:sz w:val="24"/>
          <w:szCs w:val="24"/>
        </w:rPr>
        <w:t> block in the router: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devise_scope </w:t>
      </w:r>
      <w:r w:rsidRPr="00FE2DF0">
        <w:rPr>
          <w:rFonts w:ascii="Consolas" w:eastAsia="Times New Roman" w:hAnsi="Consolas" w:cs="Consolas"/>
          <w:color w:val="005CC5"/>
          <w:sz w:val="20"/>
          <w:szCs w:val="20"/>
        </w:rPr>
        <w:t>:user</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do</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get </w:t>
      </w:r>
      <w:r w:rsidRPr="00FE2DF0">
        <w:rPr>
          <w:rFonts w:ascii="Consolas" w:eastAsia="Times New Roman" w:hAnsi="Consolas" w:cs="Consolas"/>
          <w:color w:val="032F62"/>
          <w:sz w:val="20"/>
          <w:szCs w:val="20"/>
        </w:rPr>
        <w:t>'sign_in'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to:</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'devise/sessions#new'</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This way, you tell Devise to use the scope </w:t>
      </w:r>
      <w:r w:rsidRPr="00FE2DF0">
        <w:rPr>
          <w:rFonts w:ascii="Consolas" w:eastAsia="Times New Roman" w:hAnsi="Consolas" w:cs="Consolas"/>
          <w:color w:val="24292E"/>
          <w:sz w:val="20"/>
          <w:szCs w:val="20"/>
        </w:rPr>
        <w:t>:user</w:t>
      </w:r>
      <w:r w:rsidRPr="00FE2DF0">
        <w:rPr>
          <w:rFonts w:ascii="Segoe UI" w:eastAsia="Times New Roman" w:hAnsi="Segoe UI" w:cs="Segoe UI"/>
          <w:color w:val="24292E"/>
          <w:sz w:val="24"/>
          <w:szCs w:val="24"/>
        </w:rPr>
        <w:t> when "/sign_in" is accessed. Notice </w:t>
      </w:r>
      <w:r w:rsidRPr="00FE2DF0">
        <w:rPr>
          <w:rFonts w:ascii="Consolas" w:eastAsia="Times New Roman" w:hAnsi="Consolas" w:cs="Consolas"/>
          <w:color w:val="24292E"/>
          <w:sz w:val="20"/>
          <w:szCs w:val="20"/>
        </w:rPr>
        <w:t>devise_scope</w:t>
      </w:r>
      <w:r w:rsidRPr="00FE2DF0">
        <w:rPr>
          <w:rFonts w:ascii="Segoe UI" w:eastAsia="Times New Roman" w:hAnsi="Segoe UI" w:cs="Segoe UI"/>
          <w:color w:val="24292E"/>
          <w:sz w:val="24"/>
          <w:szCs w:val="24"/>
        </w:rPr>
        <w:t> is also aliased as </w:t>
      </w:r>
      <w:r w:rsidRPr="00FE2DF0">
        <w:rPr>
          <w:rFonts w:ascii="Consolas" w:eastAsia="Times New Roman" w:hAnsi="Consolas" w:cs="Consolas"/>
          <w:color w:val="24292E"/>
          <w:sz w:val="20"/>
          <w:szCs w:val="20"/>
        </w:rPr>
        <w:t>as</w:t>
      </w:r>
      <w:r w:rsidRPr="00FE2DF0">
        <w:rPr>
          <w:rFonts w:ascii="Segoe UI" w:eastAsia="Times New Roman" w:hAnsi="Segoe UI" w:cs="Segoe UI"/>
          <w:color w:val="24292E"/>
          <w:sz w:val="24"/>
          <w:szCs w:val="24"/>
        </w:rPr>
        <w:t> in your router.</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Please note: You will still need to add </w:t>
      </w:r>
      <w:r w:rsidRPr="00FE2DF0">
        <w:rPr>
          <w:rFonts w:ascii="Consolas" w:eastAsia="Times New Roman" w:hAnsi="Consolas" w:cs="Consolas"/>
          <w:color w:val="24292E"/>
          <w:sz w:val="20"/>
          <w:szCs w:val="20"/>
        </w:rPr>
        <w:t>devise_for</w:t>
      </w:r>
      <w:r w:rsidRPr="00FE2DF0">
        <w:rPr>
          <w:rFonts w:ascii="Segoe UI" w:eastAsia="Times New Roman" w:hAnsi="Segoe UI" w:cs="Segoe UI"/>
          <w:color w:val="24292E"/>
          <w:sz w:val="24"/>
          <w:szCs w:val="24"/>
        </w:rPr>
        <w:t> in your routes in order to use helper methods such as </w:t>
      </w:r>
      <w:r w:rsidRPr="00FE2DF0">
        <w:rPr>
          <w:rFonts w:ascii="Consolas" w:eastAsia="Times New Roman" w:hAnsi="Consolas" w:cs="Consolas"/>
          <w:color w:val="24292E"/>
          <w:sz w:val="20"/>
          <w:szCs w:val="20"/>
        </w:rPr>
        <w:t>current_user</w:t>
      </w:r>
      <w:r w:rsidRPr="00FE2DF0">
        <w:rPr>
          <w:rFonts w:ascii="Segoe UI" w:eastAsia="Times New Roman" w:hAnsi="Segoe UI" w:cs="Segoe UI"/>
          <w:color w:val="24292E"/>
          <w:sz w:val="24"/>
          <w:szCs w:val="24"/>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devise_for </w:t>
      </w:r>
      <w:r w:rsidRPr="00FE2DF0">
        <w:rPr>
          <w:rFonts w:ascii="Consolas" w:eastAsia="Times New Roman" w:hAnsi="Consolas" w:cs="Consolas"/>
          <w:color w:val="005CC5"/>
          <w:sz w:val="20"/>
          <w:szCs w:val="20"/>
        </w:rPr>
        <w:t>:users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skip:</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:all</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I18n</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uses flash messages with I18n, in conjunction with the flash keys :notice and :alert. To customize your app, you can set up your locale file: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2863A"/>
          <w:sz w:val="20"/>
          <w:szCs w:val="20"/>
        </w:rPr>
        <w:t>en</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devise</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sessions</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signed_in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'Signed in successfully.'</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You can also create distinct messages based on the resource you've configured using the singular name given in routes: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2863A"/>
          <w:sz w:val="20"/>
          <w:szCs w:val="20"/>
        </w:rPr>
        <w:t>en</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devise</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sessions</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user</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signed_in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'Welcome user, you are signed in.'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admin</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signed_in</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'Hello admin!'</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The Devise mailer uses a similar pattern to create subject messages: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2863A"/>
          <w:sz w:val="20"/>
          <w:szCs w:val="20"/>
        </w:rPr>
        <w:t>en</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devise</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mailer</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confirmation_instructions</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subject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'Hello everybody!'</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user_subject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'Hello User! Please confirm your email'</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reset_password_instructions</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22863A"/>
          <w:sz w:val="20"/>
          <w:szCs w:val="20"/>
        </w:rPr>
        <w:t>subject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'Reset instructions'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Take a look at our locale file to check all available messages. You may also be interested in one of the many translations that are available on our wiki:</w:t>
      </w:r>
    </w:p>
    <w:p w:rsidR="00FE2DF0" w:rsidRPr="00FE2DF0" w:rsidRDefault="0010310B" w:rsidP="00FE2DF0">
      <w:pPr>
        <w:spacing w:after="240" w:line="240" w:lineRule="auto"/>
        <w:rPr>
          <w:rFonts w:ascii="Segoe UI" w:eastAsia="Times New Roman" w:hAnsi="Segoe UI" w:cs="Segoe UI"/>
          <w:color w:val="24292E"/>
          <w:sz w:val="24"/>
          <w:szCs w:val="24"/>
        </w:rPr>
      </w:pPr>
      <w:hyperlink r:id="rId9" w:history="1">
        <w:r w:rsidR="00FE2DF0" w:rsidRPr="00FE2DF0">
          <w:rPr>
            <w:rFonts w:ascii="Segoe UI" w:eastAsia="Times New Roman" w:hAnsi="Segoe UI" w:cs="Segoe UI"/>
            <w:color w:val="0366D6"/>
            <w:sz w:val="24"/>
            <w:szCs w:val="24"/>
          </w:rPr>
          <w:t>https://github.com/plataformatec/devise/wiki/I18n</w:t>
        </w:r>
      </w:hyperlink>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lastRenderedPageBreak/>
        <w:t>Caution: Devise Controllers inherit from ApplicationController. If your app uses multiple locales, you should be sure to set I18n.locale in ApplicationController.</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Test helpers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includes some test helpers for controller and integration tests. In order to use them, you need to include the respective module in your test cases/specs.</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Controller tests</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Controller tests require that you include </w:t>
      </w:r>
      <w:r w:rsidRPr="00FE2DF0">
        <w:rPr>
          <w:rFonts w:ascii="Consolas" w:eastAsia="Times New Roman" w:hAnsi="Consolas" w:cs="Consolas"/>
          <w:color w:val="24292E"/>
          <w:sz w:val="20"/>
          <w:szCs w:val="20"/>
        </w:rPr>
        <w:t>Devise::Test::ControllerHelpers</w:t>
      </w:r>
      <w:r w:rsidRPr="00FE2DF0">
        <w:rPr>
          <w:rFonts w:ascii="Segoe UI" w:eastAsia="Times New Roman" w:hAnsi="Segoe UI" w:cs="Segoe UI"/>
          <w:color w:val="24292E"/>
          <w:sz w:val="24"/>
          <w:szCs w:val="24"/>
        </w:rPr>
        <w:t> on your test case or its parent </w:t>
      </w:r>
      <w:r w:rsidRPr="00FE2DF0">
        <w:rPr>
          <w:rFonts w:ascii="Consolas" w:eastAsia="Times New Roman" w:hAnsi="Consolas" w:cs="Consolas"/>
          <w:color w:val="24292E"/>
          <w:sz w:val="20"/>
          <w:szCs w:val="20"/>
        </w:rPr>
        <w:t>ActionController::TestCase</w:t>
      </w:r>
      <w:r w:rsidRPr="00FE2DF0">
        <w:rPr>
          <w:rFonts w:ascii="Segoe UI" w:eastAsia="Times New Roman" w:hAnsi="Segoe UI" w:cs="Segoe UI"/>
          <w:color w:val="24292E"/>
          <w:sz w:val="24"/>
          <w:szCs w:val="24"/>
        </w:rPr>
        <w:t> superclass.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PostsControllerTest &lt; ActionController::TestCase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include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Test</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ControllerHelpers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you're using RSpec, you can put the following inside a file named </w:t>
      </w:r>
      <w:r w:rsidRPr="00FE2DF0">
        <w:rPr>
          <w:rFonts w:ascii="Consolas" w:eastAsia="Times New Roman" w:hAnsi="Consolas" w:cs="Consolas"/>
          <w:color w:val="24292E"/>
          <w:sz w:val="20"/>
          <w:szCs w:val="20"/>
        </w:rPr>
        <w:t>spec/support/devise.rb</w:t>
      </w:r>
      <w:r w:rsidRPr="00FE2DF0">
        <w:rPr>
          <w:rFonts w:ascii="Segoe UI" w:eastAsia="Times New Roman" w:hAnsi="Segoe UI" w:cs="Segoe UI"/>
          <w:color w:val="24292E"/>
          <w:sz w:val="24"/>
          <w:szCs w:val="24"/>
        </w:rPr>
        <w:t> or in your </w:t>
      </w:r>
      <w:r w:rsidRPr="00FE2DF0">
        <w:rPr>
          <w:rFonts w:ascii="Consolas" w:eastAsia="Times New Roman" w:hAnsi="Consolas" w:cs="Consolas"/>
          <w:color w:val="24292E"/>
          <w:sz w:val="20"/>
          <w:szCs w:val="20"/>
        </w:rPr>
        <w:t>spec/spec_helper.rb</w:t>
      </w:r>
      <w:r w:rsidRPr="00FE2DF0">
        <w:rPr>
          <w:rFonts w:ascii="Segoe UI" w:eastAsia="Times New Roman" w:hAnsi="Segoe UI" w:cs="Segoe UI"/>
          <w:color w:val="24292E"/>
          <w:sz w:val="24"/>
          <w:szCs w:val="24"/>
        </w:rPr>
        <w:t>(or </w:t>
      </w:r>
      <w:r w:rsidRPr="00FE2DF0">
        <w:rPr>
          <w:rFonts w:ascii="Consolas" w:eastAsia="Times New Roman" w:hAnsi="Consolas" w:cs="Consolas"/>
          <w:color w:val="24292E"/>
          <w:sz w:val="20"/>
          <w:szCs w:val="20"/>
        </w:rPr>
        <w:t>spec/rails_helper.rb</w:t>
      </w:r>
      <w:r w:rsidRPr="00FE2DF0">
        <w:rPr>
          <w:rFonts w:ascii="Segoe UI" w:eastAsia="Times New Roman" w:hAnsi="Segoe UI" w:cs="Segoe UI"/>
          <w:color w:val="24292E"/>
          <w:sz w:val="24"/>
          <w:szCs w:val="24"/>
        </w:rPr>
        <w:t> if you are using </w:t>
      </w:r>
      <w:r w:rsidRPr="00FE2DF0">
        <w:rPr>
          <w:rFonts w:ascii="Consolas" w:eastAsia="Times New Roman" w:hAnsi="Consolas" w:cs="Consolas"/>
          <w:color w:val="24292E"/>
          <w:sz w:val="20"/>
          <w:szCs w:val="20"/>
        </w:rPr>
        <w:t>rspec-rails</w:t>
      </w:r>
      <w:r w:rsidRPr="00FE2DF0">
        <w:rPr>
          <w:rFonts w:ascii="Segoe UI" w:eastAsia="Times New Roman" w:hAnsi="Segoe UI" w:cs="Segoe UI"/>
          <w:color w:val="24292E"/>
          <w:sz w:val="24"/>
          <w:szCs w:val="24"/>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005CC5"/>
          <w:sz w:val="20"/>
          <w:szCs w:val="20"/>
        </w:rPr>
        <w:t>RSpec</w:t>
      </w:r>
      <w:r w:rsidRPr="00FE2DF0">
        <w:rPr>
          <w:rFonts w:ascii="Consolas" w:eastAsia="Times New Roman" w:hAnsi="Consolas" w:cs="Consolas"/>
          <w:color w:val="24292E"/>
          <w:sz w:val="20"/>
          <w:szCs w:val="20"/>
        </w:rPr>
        <w:t xml:space="preserve">.configure </w:t>
      </w:r>
      <w:r w:rsidRPr="00FE2DF0">
        <w:rPr>
          <w:rFonts w:ascii="Consolas" w:eastAsia="Times New Roman" w:hAnsi="Consolas" w:cs="Consolas"/>
          <w:color w:val="D73A49"/>
          <w:sz w:val="20"/>
          <w:szCs w:val="20"/>
        </w:rPr>
        <w:t>do</w:t>
      </w:r>
      <w:r w:rsidRPr="00FE2DF0">
        <w:rPr>
          <w:rFonts w:ascii="Consolas" w:eastAsia="Times New Roman" w:hAnsi="Consolas" w:cs="Consolas"/>
          <w:color w:val="24292E"/>
          <w:sz w:val="20"/>
          <w:szCs w:val="20"/>
        </w:rPr>
        <w:t xml:space="preserve"> |config|</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config.</w:t>
      </w:r>
      <w:r w:rsidRPr="00FE2DF0">
        <w:rPr>
          <w:rFonts w:ascii="Consolas" w:eastAsia="Times New Roman" w:hAnsi="Consolas" w:cs="Consolas"/>
          <w:color w:val="D73A49"/>
          <w:sz w:val="20"/>
          <w:szCs w:val="20"/>
        </w:rPr>
        <w:t>include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Test</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ControllerHelpers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type: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config.</w:t>
      </w:r>
      <w:r w:rsidRPr="00FE2DF0">
        <w:rPr>
          <w:rFonts w:ascii="Consolas" w:eastAsia="Times New Roman" w:hAnsi="Consolas" w:cs="Consolas"/>
          <w:color w:val="D73A49"/>
          <w:sz w:val="20"/>
          <w:szCs w:val="20"/>
        </w:rPr>
        <w:t>include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Test</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ControllerHelpers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type: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:view</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Just be sure that this inclusion is made </w:t>
      </w:r>
      <w:r w:rsidRPr="00FE2DF0">
        <w:rPr>
          <w:rFonts w:ascii="Segoe UI" w:eastAsia="Times New Roman" w:hAnsi="Segoe UI" w:cs="Segoe UI"/>
          <w:i/>
          <w:iCs/>
          <w:color w:val="24292E"/>
          <w:sz w:val="24"/>
          <w:szCs w:val="24"/>
        </w:rPr>
        <w:t>after</w:t>
      </w:r>
      <w:r w:rsidRPr="00FE2DF0">
        <w:rPr>
          <w:rFonts w:ascii="Segoe UI" w:eastAsia="Times New Roman" w:hAnsi="Segoe UI" w:cs="Segoe UI"/>
          <w:color w:val="24292E"/>
          <w:sz w:val="24"/>
          <w:szCs w:val="24"/>
        </w:rPr>
        <w:t> the </w:t>
      </w:r>
      <w:r w:rsidRPr="00FE2DF0">
        <w:rPr>
          <w:rFonts w:ascii="Consolas" w:eastAsia="Times New Roman" w:hAnsi="Consolas" w:cs="Consolas"/>
          <w:color w:val="24292E"/>
          <w:sz w:val="20"/>
          <w:szCs w:val="20"/>
        </w:rPr>
        <w:t>require 'rspec/rails'</w:t>
      </w:r>
      <w:r w:rsidRPr="00FE2DF0">
        <w:rPr>
          <w:rFonts w:ascii="Segoe UI" w:eastAsia="Times New Roman" w:hAnsi="Segoe UI" w:cs="Segoe UI"/>
          <w:color w:val="24292E"/>
          <w:sz w:val="24"/>
          <w:szCs w:val="24"/>
        </w:rPr>
        <w:t> directive.</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Now you are ready to use the </w:t>
      </w:r>
      <w:r w:rsidRPr="00FE2DF0">
        <w:rPr>
          <w:rFonts w:ascii="Consolas" w:eastAsia="Times New Roman" w:hAnsi="Consolas" w:cs="Consolas"/>
          <w:color w:val="24292E"/>
          <w:sz w:val="20"/>
          <w:szCs w:val="20"/>
        </w:rPr>
        <w:t>sign_in</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sign_out</w:t>
      </w:r>
      <w:r w:rsidRPr="00FE2DF0">
        <w:rPr>
          <w:rFonts w:ascii="Segoe UI" w:eastAsia="Times New Roman" w:hAnsi="Segoe UI" w:cs="Segoe UI"/>
          <w:color w:val="24292E"/>
          <w:sz w:val="24"/>
          <w:szCs w:val="24"/>
        </w:rPr>
        <w:t> methods on your controller tests: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sign_in @user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sign_in @user, </w:t>
      </w:r>
      <w:r w:rsidRPr="00FE2DF0">
        <w:rPr>
          <w:rFonts w:ascii="Consolas" w:eastAsia="Times New Roman" w:hAnsi="Consolas" w:cs="Consolas"/>
          <w:color w:val="005CC5"/>
          <w:sz w:val="20"/>
          <w:szCs w:val="20"/>
        </w:rPr>
        <w:t>scope: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:admin</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are testing Devise internal controllers or a controller that inherits from Devise's, you need to tell Devise which mapping should be used before a request. This is necessary because Devise gets this information from the router, but since controller tests do not pass through the router, it needs to be stated explicitly. For example, if you are testing the user scope, simply use: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005CC5"/>
          <w:sz w:val="20"/>
          <w:szCs w:val="20"/>
        </w:rPr>
        <w:t>test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'GET new'</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do</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Mimic the router behavior of setting the Devise scope through the env.</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@request.env[</w:t>
      </w:r>
      <w:r w:rsidRPr="00FE2DF0">
        <w:rPr>
          <w:rFonts w:ascii="Consolas" w:eastAsia="Times New Roman" w:hAnsi="Consolas" w:cs="Consolas"/>
          <w:color w:val="032F62"/>
          <w:sz w:val="20"/>
          <w:szCs w:val="20"/>
        </w:rPr>
        <w:t>'devise.mapping'</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w:t>
      </w:r>
      <w:r w:rsidRPr="00FE2DF0">
        <w:rPr>
          <w:rFonts w:ascii="Consolas" w:eastAsia="Times New Roman" w:hAnsi="Consolas" w:cs="Consolas"/>
          <w:color w:val="24292E"/>
          <w:sz w:val="20"/>
          <w:szCs w:val="20"/>
        </w:rPr>
        <w:t>.mappings[</w:t>
      </w:r>
      <w:r w:rsidRPr="00FE2DF0">
        <w:rPr>
          <w:rFonts w:ascii="Consolas" w:eastAsia="Times New Roman" w:hAnsi="Consolas" w:cs="Consolas"/>
          <w:color w:val="005CC5"/>
          <w:sz w:val="20"/>
          <w:szCs w:val="20"/>
        </w:rPr>
        <w:t>:user</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Use the sign_in helper to sign in a fixture `User` record.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sign_in users(</w:t>
      </w:r>
      <w:r w:rsidRPr="00FE2DF0">
        <w:rPr>
          <w:rFonts w:ascii="Consolas" w:eastAsia="Times New Roman" w:hAnsi="Consolas" w:cs="Consolas"/>
          <w:color w:val="005CC5"/>
          <w:sz w:val="20"/>
          <w:szCs w:val="20"/>
        </w:rPr>
        <w:t>:alice</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get </w:t>
      </w:r>
      <w:r w:rsidRPr="00FE2DF0">
        <w:rPr>
          <w:rFonts w:ascii="Consolas" w:eastAsia="Times New Roman" w:hAnsi="Consolas" w:cs="Consolas"/>
          <w:color w:val="005CC5"/>
          <w:sz w:val="20"/>
          <w:szCs w:val="20"/>
        </w:rPr>
        <w:t>:new</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A737D"/>
          <w:sz w:val="20"/>
          <w:szCs w:val="20"/>
        </w:rPr>
        <w:t># assert something</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Integration tests</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lastRenderedPageBreak/>
        <w:t>Integration test helpers are available by including the </w:t>
      </w:r>
      <w:r w:rsidRPr="00FE2DF0">
        <w:rPr>
          <w:rFonts w:ascii="Consolas" w:eastAsia="Times New Roman" w:hAnsi="Consolas" w:cs="Consolas"/>
          <w:color w:val="24292E"/>
          <w:sz w:val="20"/>
          <w:szCs w:val="20"/>
        </w:rPr>
        <w:t>Devise::Test::IntegrationHelpers</w:t>
      </w:r>
      <w:r w:rsidRPr="00FE2DF0">
        <w:rPr>
          <w:rFonts w:ascii="Segoe UI" w:eastAsia="Times New Roman" w:hAnsi="Segoe UI" w:cs="Segoe UI"/>
          <w:color w:val="24292E"/>
          <w:sz w:val="24"/>
          <w:szCs w:val="24"/>
        </w:rPr>
        <w:t> module.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class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PostsTests &lt; ActionDispatch::IntegrationTest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include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Test</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IntegrationHelpers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Now you can use the following </w:t>
      </w:r>
      <w:r w:rsidRPr="00FE2DF0">
        <w:rPr>
          <w:rFonts w:ascii="Consolas" w:eastAsia="Times New Roman" w:hAnsi="Consolas" w:cs="Consolas"/>
          <w:color w:val="24292E"/>
          <w:sz w:val="20"/>
          <w:szCs w:val="20"/>
        </w:rPr>
        <w:t>sign_in</w:t>
      </w:r>
      <w:r w:rsidRPr="00FE2DF0">
        <w:rPr>
          <w:rFonts w:ascii="Segoe UI" w:eastAsia="Times New Roman" w:hAnsi="Segoe UI" w:cs="Segoe UI"/>
          <w:color w:val="24292E"/>
          <w:sz w:val="24"/>
          <w:szCs w:val="24"/>
        </w:rPr>
        <w:t> and </w:t>
      </w:r>
      <w:r w:rsidRPr="00FE2DF0">
        <w:rPr>
          <w:rFonts w:ascii="Consolas" w:eastAsia="Times New Roman" w:hAnsi="Consolas" w:cs="Consolas"/>
          <w:color w:val="24292E"/>
          <w:sz w:val="20"/>
          <w:szCs w:val="20"/>
        </w:rPr>
        <w:t>sign_out</w:t>
      </w:r>
      <w:r w:rsidRPr="00FE2DF0">
        <w:rPr>
          <w:rFonts w:ascii="Segoe UI" w:eastAsia="Times New Roman" w:hAnsi="Segoe UI" w:cs="Segoe UI"/>
          <w:color w:val="24292E"/>
          <w:sz w:val="24"/>
          <w:szCs w:val="24"/>
        </w:rPr>
        <w:t> methods in your integration tests: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sign_in users(</w:t>
      </w:r>
      <w:r w:rsidRPr="00FE2DF0">
        <w:rPr>
          <w:rFonts w:ascii="Consolas" w:eastAsia="Times New Roman" w:hAnsi="Consolas" w:cs="Consolas"/>
          <w:color w:val="005CC5"/>
          <w:sz w:val="20"/>
          <w:szCs w:val="20"/>
        </w:rPr>
        <w:t>:bob</w:t>
      </w:r>
      <w:r w:rsidRPr="00FE2DF0">
        <w:rPr>
          <w:rFonts w:ascii="Consolas" w:eastAsia="Times New Roman" w:hAnsi="Consolas" w:cs="Consolas"/>
          <w:color w:val="24292E"/>
          <w:sz w:val="20"/>
          <w:szCs w:val="20"/>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sign_in users(</w:t>
      </w:r>
      <w:r w:rsidRPr="00FE2DF0">
        <w:rPr>
          <w:rFonts w:ascii="Consolas" w:eastAsia="Times New Roman" w:hAnsi="Consolas" w:cs="Consolas"/>
          <w:color w:val="005CC5"/>
          <w:sz w:val="20"/>
          <w:szCs w:val="20"/>
        </w:rPr>
        <w:t>:bob</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scope: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:admin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sign_out </w:t>
      </w:r>
      <w:r w:rsidRPr="00FE2DF0">
        <w:rPr>
          <w:rFonts w:ascii="Consolas" w:eastAsia="Times New Roman" w:hAnsi="Consolas" w:cs="Consolas"/>
          <w:color w:val="005CC5"/>
          <w:sz w:val="20"/>
          <w:szCs w:val="20"/>
        </w:rPr>
        <w:t>:user</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RSpec users can include the </w:t>
      </w:r>
      <w:r w:rsidRPr="00FE2DF0">
        <w:rPr>
          <w:rFonts w:ascii="Consolas" w:eastAsia="Times New Roman" w:hAnsi="Consolas" w:cs="Consolas"/>
          <w:color w:val="24292E"/>
          <w:sz w:val="20"/>
          <w:szCs w:val="20"/>
        </w:rPr>
        <w:t>IntegrationHelpers</w:t>
      </w:r>
      <w:r w:rsidRPr="00FE2DF0">
        <w:rPr>
          <w:rFonts w:ascii="Segoe UI" w:eastAsia="Times New Roman" w:hAnsi="Segoe UI" w:cs="Segoe UI"/>
          <w:color w:val="24292E"/>
          <w:sz w:val="24"/>
          <w:szCs w:val="24"/>
        </w:rPr>
        <w:t> module on their </w:t>
      </w:r>
      <w:r w:rsidRPr="00FE2DF0">
        <w:rPr>
          <w:rFonts w:ascii="Consolas" w:eastAsia="Times New Roman" w:hAnsi="Consolas" w:cs="Consolas"/>
          <w:color w:val="24292E"/>
          <w:sz w:val="20"/>
          <w:szCs w:val="20"/>
        </w:rPr>
        <w:t>:feature</w:t>
      </w:r>
      <w:r w:rsidRPr="00FE2DF0">
        <w:rPr>
          <w:rFonts w:ascii="Segoe UI" w:eastAsia="Times New Roman" w:hAnsi="Segoe UI" w:cs="Segoe UI"/>
          <w:color w:val="24292E"/>
          <w:sz w:val="24"/>
          <w:szCs w:val="24"/>
        </w:rPr>
        <w:t> specs.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005CC5"/>
          <w:sz w:val="20"/>
          <w:szCs w:val="20"/>
        </w:rPr>
        <w:t>RSpec</w:t>
      </w:r>
      <w:r w:rsidRPr="00FE2DF0">
        <w:rPr>
          <w:rFonts w:ascii="Consolas" w:eastAsia="Times New Roman" w:hAnsi="Consolas" w:cs="Consolas"/>
          <w:color w:val="24292E"/>
          <w:sz w:val="20"/>
          <w:szCs w:val="20"/>
        </w:rPr>
        <w:t xml:space="preserve">.configure </w:t>
      </w:r>
      <w:r w:rsidRPr="00FE2DF0">
        <w:rPr>
          <w:rFonts w:ascii="Consolas" w:eastAsia="Times New Roman" w:hAnsi="Consolas" w:cs="Consolas"/>
          <w:color w:val="D73A49"/>
          <w:sz w:val="20"/>
          <w:szCs w:val="20"/>
        </w:rPr>
        <w:t>do</w:t>
      </w:r>
      <w:r w:rsidRPr="00FE2DF0">
        <w:rPr>
          <w:rFonts w:ascii="Consolas" w:eastAsia="Times New Roman" w:hAnsi="Consolas" w:cs="Consolas"/>
          <w:color w:val="24292E"/>
          <w:sz w:val="20"/>
          <w:szCs w:val="20"/>
        </w:rPr>
        <w:t xml:space="preserve"> |config|</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config.</w:t>
      </w:r>
      <w:r w:rsidRPr="00FE2DF0">
        <w:rPr>
          <w:rFonts w:ascii="Consolas" w:eastAsia="Times New Roman" w:hAnsi="Consolas" w:cs="Consolas"/>
          <w:color w:val="D73A49"/>
          <w:sz w:val="20"/>
          <w:szCs w:val="20"/>
        </w:rPr>
        <w:t>include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Devise</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Test</w:t>
      </w:r>
      <w:r w:rsidRPr="00FE2DF0">
        <w:rPr>
          <w:rFonts w:ascii="Consolas" w:eastAsia="Times New Roman" w:hAnsi="Consolas" w:cs="Consolas"/>
          <w:color w:val="24292E"/>
          <w:sz w:val="20"/>
          <w:szCs w:val="20"/>
        </w:rPr>
        <w:t>::</w:t>
      </w:r>
      <w:r w:rsidRPr="00FE2DF0">
        <w:rPr>
          <w:rFonts w:ascii="Consolas" w:eastAsia="Times New Roman" w:hAnsi="Consolas" w:cs="Consolas"/>
          <w:color w:val="005CC5"/>
          <w:sz w:val="20"/>
          <w:szCs w:val="20"/>
        </w:rPr>
        <w:t>IntegrationHelpers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type: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:feature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Unlike controller tests, integration tests do not need to supply the </w:t>
      </w:r>
      <w:r w:rsidRPr="00FE2DF0">
        <w:rPr>
          <w:rFonts w:ascii="Consolas" w:eastAsia="Times New Roman" w:hAnsi="Consolas" w:cs="Consolas"/>
          <w:color w:val="24292E"/>
          <w:sz w:val="20"/>
          <w:szCs w:val="20"/>
        </w:rPr>
        <w:t>devise.mapping</w:t>
      </w:r>
      <w:r w:rsidRPr="00FE2DF0">
        <w:rPr>
          <w:rFonts w:ascii="Segoe UI" w:eastAsia="Times New Roman" w:hAnsi="Segoe UI" w:cs="Segoe UI"/>
          <w:color w:val="24292E"/>
          <w:sz w:val="24"/>
          <w:szCs w:val="24"/>
        </w:rPr>
        <w:t> </w:t>
      </w:r>
      <w:r w:rsidRPr="00FE2DF0">
        <w:rPr>
          <w:rFonts w:ascii="Consolas" w:eastAsia="Times New Roman" w:hAnsi="Consolas" w:cs="Consolas"/>
          <w:color w:val="24292E"/>
          <w:sz w:val="20"/>
          <w:szCs w:val="20"/>
        </w:rPr>
        <w:t>env</w:t>
      </w:r>
      <w:r w:rsidRPr="00FE2DF0">
        <w:rPr>
          <w:rFonts w:ascii="Segoe UI" w:eastAsia="Times New Roman" w:hAnsi="Segoe UI" w:cs="Segoe UI"/>
          <w:color w:val="24292E"/>
          <w:sz w:val="24"/>
          <w:szCs w:val="24"/>
        </w:rPr>
        <w:t> value, as the mapping can be inferred by the routes that are executed in your tests.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You can read more about testing your Rails 3 - Rails 4 controllers with RSpec in the wiki:</w:t>
      </w:r>
    </w:p>
    <w:p w:rsidR="00FE2DF0" w:rsidRPr="00FE2DF0" w:rsidRDefault="0010310B" w:rsidP="00FE2DF0">
      <w:pPr>
        <w:numPr>
          <w:ilvl w:val="0"/>
          <w:numId w:val="3"/>
        </w:numPr>
        <w:spacing w:before="100" w:beforeAutospacing="1" w:after="100" w:afterAutospacing="1" w:line="240" w:lineRule="auto"/>
        <w:rPr>
          <w:rFonts w:ascii="Segoe UI" w:eastAsia="Times New Roman" w:hAnsi="Segoe UI" w:cs="Segoe UI"/>
          <w:color w:val="24292E"/>
          <w:sz w:val="24"/>
          <w:szCs w:val="24"/>
        </w:rPr>
      </w:pPr>
      <w:hyperlink r:id="rId10" w:history="1">
        <w:r w:rsidR="00FE2DF0" w:rsidRPr="00FE2DF0">
          <w:rPr>
            <w:rFonts w:ascii="Segoe UI" w:eastAsia="Times New Roman" w:hAnsi="Segoe UI" w:cs="Segoe UI"/>
            <w:color w:val="0366D6"/>
            <w:sz w:val="24"/>
            <w:szCs w:val="24"/>
          </w:rPr>
          <w:t>https://github.com/plataformatec/devise/wiki/How-To:-Test-controllers-with-Rails-3-and-4-%28and-RSpec%29</w:t>
        </w:r>
      </w:hyperlink>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OmniAuth</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comes with OmniAuth support out of the box to authenticate with other providers. To use it, simply specify your OmniAuth configuration in </w:t>
      </w:r>
      <w:r w:rsidRPr="00FE2DF0">
        <w:rPr>
          <w:rFonts w:ascii="Consolas" w:eastAsia="Times New Roman" w:hAnsi="Consolas" w:cs="Consolas"/>
          <w:color w:val="24292E"/>
          <w:sz w:val="20"/>
          <w:szCs w:val="20"/>
        </w:rPr>
        <w:t>config/initializers/devise.rb</w:t>
      </w:r>
      <w:r w:rsidRPr="00FE2DF0">
        <w:rPr>
          <w:rFonts w:ascii="Segoe UI" w:eastAsia="Times New Roman" w:hAnsi="Segoe UI" w:cs="Segoe UI"/>
          <w:color w:val="24292E"/>
          <w:sz w:val="24"/>
          <w:szCs w:val="24"/>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config.omniauth </w:t>
      </w:r>
      <w:r w:rsidRPr="00FE2DF0">
        <w:rPr>
          <w:rFonts w:ascii="Consolas" w:eastAsia="Times New Roman" w:hAnsi="Consolas" w:cs="Consolas"/>
          <w:color w:val="005CC5"/>
          <w:sz w:val="20"/>
          <w:szCs w:val="20"/>
        </w:rPr>
        <w:t>:github</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'APP_ID'</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'APP_SECRET'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scope: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32F62"/>
          <w:sz w:val="20"/>
          <w:szCs w:val="20"/>
        </w:rPr>
        <w:t>'user,public_repo'</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You can read more about OmniAuth support in the wiki:</w:t>
      </w:r>
    </w:p>
    <w:p w:rsidR="00FE2DF0" w:rsidRPr="00FE2DF0" w:rsidRDefault="0010310B" w:rsidP="00FE2DF0">
      <w:pPr>
        <w:numPr>
          <w:ilvl w:val="0"/>
          <w:numId w:val="4"/>
        </w:numPr>
        <w:spacing w:before="100" w:beforeAutospacing="1" w:after="100" w:afterAutospacing="1" w:line="240" w:lineRule="auto"/>
        <w:rPr>
          <w:rFonts w:ascii="Segoe UI" w:eastAsia="Times New Roman" w:hAnsi="Segoe UI" w:cs="Segoe UI"/>
          <w:color w:val="24292E"/>
          <w:sz w:val="24"/>
          <w:szCs w:val="24"/>
        </w:rPr>
      </w:pPr>
      <w:hyperlink r:id="rId11" w:history="1">
        <w:r w:rsidR="00FE2DF0" w:rsidRPr="00FE2DF0">
          <w:rPr>
            <w:rFonts w:ascii="Segoe UI" w:eastAsia="Times New Roman" w:hAnsi="Segoe UI" w:cs="Segoe UI"/>
            <w:color w:val="0366D6"/>
            <w:sz w:val="24"/>
            <w:szCs w:val="24"/>
          </w:rPr>
          <w:t>https://github.com/plataformatec/devise/wiki/OmniAuth:-Overview</w:t>
        </w:r>
      </w:hyperlink>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Configuring multiple models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allows you to set up as many Devise models as you want. If you want to have an Admin model with just authentication and timeout features, in addition to the User model above, just run: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6A737D"/>
          <w:sz w:val="20"/>
          <w:szCs w:val="20"/>
        </w:rPr>
        <w:t># Create a migration with the required fields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create_table </w:t>
      </w:r>
      <w:r w:rsidRPr="00FE2DF0">
        <w:rPr>
          <w:rFonts w:ascii="Consolas" w:eastAsia="Times New Roman" w:hAnsi="Consolas" w:cs="Consolas"/>
          <w:color w:val="005CC5"/>
          <w:sz w:val="20"/>
          <w:szCs w:val="20"/>
        </w:rPr>
        <w:t>:admins</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do</w:t>
      </w:r>
      <w:r w:rsidRPr="00FE2DF0">
        <w:rPr>
          <w:rFonts w:ascii="Consolas" w:eastAsia="Times New Roman" w:hAnsi="Consolas" w:cs="Consolas"/>
          <w:color w:val="24292E"/>
          <w:sz w:val="20"/>
          <w:szCs w:val="20"/>
        </w:rPr>
        <w:t xml:space="preserve"> |t|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t.string </w:t>
      </w:r>
      <w:r w:rsidRPr="00FE2DF0">
        <w:rPr>
          <w:rFonts w:ascii="Consolas" w:eastAsia="Times New Roman" w:hAnsi="Consolas" w:cs="Consolas"/>
          <w:color w:val="005CC5"/>
          <w:sz w:val="20"/>
          <w:szCs w:val="20"/>
        </w:rPr>
        <w:t>:email</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t.string </w:t>
      </w:r>
      <w:r w:rsidRPr="00FE2DF0">
        <w:rPr>
          <w:rFonts w:ascii="Consolas" w:eastAsia="Times New Roman" w:hAnsi="Consolas" w:cs="Consolas"/>
          <w:color w:val="005CC5"/>
          <w:sz w:val="20"/>
          <w:szCs w:val="20"/>
        </w:rPr>
        <w:t>:encrypted_password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t.timestamps </w:t>
      </w:r>
      <w:r w:rsidRPr="00FE2DF0">
        <w:rPr>
          <w:rFonts w:ascii="Consolas" w:eastAsia="Times New Roman" w:hAnsi="Consolas" w:cs="Consolas"/>
          <w:color w:val="005CC5"/>
          <w:sz w:val="20"/>
          <w:szCs w:val="20"/>
        </w:rPr>
        <w:t>null:</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false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6A737D"/>
          <w:sz w:val="20"/>
          <w:szCs w:val="20"/>
        </w:rPr>
        <w:t># Inside your Admin model</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devise </w:t>
      </w:r>
      <w:r w:rsidRPr="00FE2DF0">
        <w:rPr>
          <w:rFonts w:ascii="Consolas" w:eastAsia="Times New Roman" w:hAnsi="Consolas" w:cs="Consolas"/>
          <w:color w:val="005CC5"/>
          <w:sz w:val="20"/>
          <w:szCs w:val="20"/>
        </w:rPr>
        <w:t>:database_authenticatable</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:timeoutable</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6A737D"/>
          <w:sz w:val="20"/>
          <w:szCs w:val="20"/>
        </w:rPr>
        <w:t># Inside your routes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devise_for </w:t>
      </w:r>
      <w:r w:rsidRPr="00FE2DF0">
        <w:rPr>
          <w:rFonts w:ascii="Consolas" w:eastAsia="Times New Roman" w:hAnsi="Consolas" w:cs="Consolas"/>
          <w:color w:val="005CC5"/>
          <w:sz w:val="20"/>
          <w:szCs w:val="20"/>
        </w:rPr>
        <w:t>:admins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6A737D"/>
          <w:sz w:val="20"/>
          <w:szCs w:val="20"/>
        </w:rPr>
        <w:t># Inside your protected controller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before_action </w:t>
      </w:r>
      <w:r w:rsidRPr="00FE2DF0">
        <w:rPr>
          <w:rFonts w:ascii="Consolas" w:eastAsia="Times New Roman" w:hAnsi="Consolas" w:cs="Consolas"/>
          <w:color w:val="005CC5"/>
          <w:sz w:val="20"/>
          <w:szCs w:val="20"/>
        </w:rPr>
        <w:t>:authenticate_admin!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6A737D"/>
          <w:sz w:val="20"/>
          <w:szCs w:val="20"/>
        </w:rPr>
        <w:t># Inside your controllers and views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admin_signed_in?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current_admin</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admin_session</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Alternatively, you can simply run the Devise generator.</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Keep in mind that those models will have completely different routes. They </w:t>
      </w:r>
      <w:r w:rsidRPr="00FE2DF0">
        <w:rPr>
          <w:rFonts w:ascii="Segoe UI" w:eastAsia="Times New Roman" w:hAnsi="Segoe UI" w:cs="Segoe UI"/>
          <w:b/>
          <w:bCs/>
          <w:color w:val="24292E"/>
          <w:sz w:val="24"/>
          <w:szCs w:val="24"/>
        </w:rPr>
        <w:t>do not</w:t>
      </w:r>
      <w:r w:rsidRPr="00FE2DF0">
        <w:rPr>
          <w:rFonts w:ascii="Segoe UI" w:eastAsia="Times New Roman" w:hAnsi="Segoe UI" w:cs="Segoe UI"/>
          <w:color w:val="24292E"/>
          <w:sz w:val="24"/>
          <w:szCs w:val="24"/>
        </w:rPr>
        <w:t> and </w:t>
      </w:r>
      <w:r w:rsidRPr="00FE2DF0">
        <w:rPr>
          <w:rFonts w:ascii="Segoe UI" w:eastAsia="Times New Roman" w:hAnsi="Segoe UI" w:cs="Segoe UI"/>
          <w:b/>
          <w:bCs/>
          <w:color w:val="24292E"/>
          <w:sz w:val="24"/>
          <w:szCs w:val="24"/>
        </w:rPr>
        <w:t>cannot</w:t>
      </w:r>
      <w:r w:rsidRPr="00FE2DF0">
        <w:rPr>
          <w:rFonts w:ascii="Segoe UI" w:eastAsia="Times New Roman" w:hAnsi="Segoe UI" w:cs="Segoe UI"/>
          <w:color w:val="24292E"/>
          <w:sz w:val="24"/>
          <w:szCs w:val="24"/>
        </w:rPr>
        <w:t> share the same controller for sign in, sign out and so on. In case you want to have different roles sharing the same actions, we recommend that you use a role-based approach, by either providing a role column or using a dedicated gem for authorization.</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ActiveJob Integration</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are using Rails 4.2 and ActiveJob to deliver ActionMailer messages in the background through a queuing back-end, you can send Devise emails through your existing queue by overriding the </w:t>
      </w:r>
      <w:r w:rsidRPr="00FE2DF0">
        <w:rPr>
          <w:rFonts w:ascii="Consolas" w:eastAsia="Times New Roman" w:hAnsi="Consolas" w:cs="Consolas"/>
          <w:color w:val="24292E"/>
          <w:sz w:val="20"/>
          <w:szCs w:val="20"/>
        </w:rPr>
        <w:t>send_devise_notification</w:t>
      </w:r>
      <w:r w:rsidRPr="00FE2DF0">
        <w:rPr>
          <w:rFonts w:ascii="Segoe UI" w:eastAsia="Times New Roman" w:hAnsi="Segoe UI" w:cs="Segoe UI"/>
          <w:color w:val="24292E"/>
          <w:sz w:val="24"/>
          <w:szCs w:val="24"/>
        </w:rPr>
        <w:t> method in your model.</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def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6F42C1"/>
          <w:sz w:val="20"/>
          <w:szCs w:val="20"/>
        </w:rPr>
        <w:t>send_devise_notification</w:t>
      </w:r>
      <w:r w:rsidRPr="00FE2DF0">
        <w:rPr>
          <w:rFonts w:ascii="Consolas" w:eastAsia="Times New Roman" w:hAnsi="Consolas" w:cs="Consolas"/>
          <w:color w:val="24292E"/>
          <w:sz w:val="20"/>
          <w:szCs w:val="20"/>
        </w:rPr>
        <w:t xml:space="preserve">(notification, </w:t>
      </w:r>
      <w:r w:rsidRPr="00FE2DF0">
        <w:rPr>
          <w:rFonts w:ascii="Consolas" w:eastAsia="Times New Roman" w:hAnsi="Consolas" w:cs="Consolas"/>
          <w:color w:val="D73A49"/>
          <w:sz w:val="20"/>
          <w:szCs w:val="20"/>
        </w:rPr>
        <w:t>*</w:t>
      </w:r>
      <w:r w:rsidRPr="00FE2DF0">
        <w:rPr>
          <w:rFonts w:ascii="Consolas" w:eastAsia="Times New Roman" w:hAnsi="Consolas" w:cs="Consolas"/>
          <w:color w:val="24292E"/>
          <w:sz w:val="20"/>
          <w:szCs w:val="20"/>
        </w:rPr>
        <w:t>args)</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  devise_mailer.send(notification, </w:t>
      </w:r>
      <w:r w:rsidRPr="00FE2DF0">
        <w:rPr>
          <w:rFonts w:ascii="Consolas" w:eastAsia="Times New Roman" w:hAnsi="Consolas" w:cs="Consolas"/>
          <w:color w:val="005CC5"/>
          <w:sz w:val="20"/>
          <w:szCs w:val="20"/>
        </w:rPr>
        <w:t>self</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D73A49"/>
          <w:sz w:val="20"/>
          <w:szCs w:val="20"/>
        </w:rPr>
        <w:t>*</w:t>
      </w:r>
      <w:r w:rsidRPr="00FE2DF0">
        <w:rPr>
          <w:rFonts w:ascii="Consolas" w:eastAsia="Times New Roman" w:hAnsi="Consolas" w:cs="Consolas"/>
          <w:color w:val="24292E"/>
          <w:sz w:val="20"/>
          <w:szCs w:val="20"/>
        </w:rPr>
        <w:t>args).deliver_later</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D73A49"/>
          <w:sz w:val="20"/>
          <w:szCs w:val="20"/>
        </w:rPr>
        <w:t>end</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Password reset tokens and Rails logs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If you enable the </w:t>
      </w:r>
      <w:hyperlink r:id="rId12" w:history="1">
        <w:r w:rsidRPr="00FE2DF0">
          <w:rPr>
            <w:rFonts w:ascii="Segoe UI" w:eastAsia="Times New Roman" w:hAnsi="Segoe UI" w:cs="Segoe UI"/>
            <w:color w:val="0366D6"/>
            <w:sz w:val="24"/>
            <w:szCs w:val="24"/>
          </w:rPr>
          <w:t>Recoverable</w:t>
        </w:r>
      </w:hyperlink>
      <w:r w:rsidRPr="00FE2DF0">
        <w:rPr>
          <w:rFonts w:ascii="Segoe UI" w:eastAsia="Times New Roman" w:hAnsi="Segoe UI" w:cs="Segoe UI"/>
          <w:color w:val="24292E"/>
          <w:sz w:val="24"/>
          <w:szCs w:val="24"/>
        </w:rPr>
        <w:t> module, note that a stolen password reset token could give an attacker access to your application. Devise takes effort to generate random, secure tokens, and stores only token digests in the database, never plaintext. However the default logging behavior in Rails can cause plaintext tokens to leak into log files:</w:t>
      </w:r>
    </w:p>
    <w:p w:rsidR="00FE2DF0" w:rsidRPr="00FE2DF0" w:rsidRDefault="00FE2DF0" w:rsidP="00FE2DF0">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Action Mailer logs the entire contents of all outgoing emails to the DEBUG level. Password reset tokens delivered to users in email will be leaked.</w:t>
      </w:r>
    </w:p>
    <w:p w:rsidR="00FE2DF0" w:rsidRPr="00FE2DF0" w:rsidRDefault="00FE2DF0" w:rsidP="00FE2DF0">
      <w:pPr>
        <w:numPr>
          <w:ilvl w:val="0"/>
          <w:numId w:val="5"/>
        </w:numPr>
        <w:spacing w:after="0" w:afterAutospacing="1"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Active Job logs all arguments to every enqueued job at the INFO level. If you configure Devise to use </w:t>
      </w:r>
      <w:r w:rsidRPr="00FE2DF0">
        <w:rPr>
          <w:rFonts w:ascii="Consolas" w:eastAsia="Times New Roman" w:hAnsi="Consolas" w:cs="Consolas"/>
          <w:color w:val="24292E"/>
          <w:sz w:val="20"/>
          <w:szCs w:val="20"/>
        </w:rPr>
        <w:t>deliver_later</w:t>
      </w:r>
      <w:r w:rsidRPr="00FE2DF0">
        <w:rPr>
          <w:rFonts w:ascii="Segoe UI" w:eastAsia="Times New Roman" w:hAnsi="Segoe UI" w:cs="Segoe UI"/>
          <w:color w:val="24292E"/>
          <w:sz w:val="24"/>
          <w:szCs w:val="24"/>
        </w:rPr>
        <w:t> to send password reset emails, password reset tokens will be leaked.</w:t>
      </w:r>
    </w:p>
    <w:p w:rsidR="00FE2DF0" w:rsidRPr="00FE2DF0" w:rsidRDefault="00FE2DF0" w:rsidP="00FE2DF0">
      <w:pPr>
        <w:spacing w:after="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Rails sets the production logger level to DEBUG by default. Consider changing your production logger level to WARN if you wish to prevent tokens from being leaked into your logs. In </w:t>
      </w:r>
      <w:r w:rsidRPr="00FE2DF0">
        <w:rPr>
          <w:rFonts w:ascii="Consolas" w:eastAsia="Times New Roman" w:hAnsi="Consolas" w:cs="Consolas"/>
          <w:color w:val="24292E"/>
          <w:sz w:val="20"/>
          <w:szCs w:val="20"/>
        </w:rPr>
        <w:t>config/environments/production.rb</w:t>
      </w:r>
      <w:r w:rsidRPr="00FE2DF0">
        <w:rPr>
          <w:rFonts w:ascii="Segoe UI" w:eastAsia="Times New Roman" w:hAnsi="Segoe UI" w:cs="Segoe UI"/>
          <w:color w:val="24292E"/>
          <w:sz w:val="24"/>
          <w:szCs w:val="24"/>
        </w:rPr>
        <w:t>:</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config.log_level </w:t>
      </w:r>
      <w:r w:rsidRPr="00FE2DF0">
        <w:rPr>
          <w:rFonts w:ascii="Consolas" w:eastAsia="Times New Roman" w:hAnsi="Consolas" w:cs="Consolas"/>
          <w:color w:val="D73A49"/>
          <w:sz w:val="20"/>
          <w:szCs w:val="20"/>
        </w:rPr>
        <w: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:warn</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lastRenderedPageBreak/>
        <w:t>Other ORMs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supports ActiveRecord (default) and Mongoid. To select another ORM, simply require it in the initializer file.</w:t>
      </w:r>
    </w:p>
    <w:p w:rsidR="00FE2DF0" w:rsidRPr="00FE2DF0" w:rsidRDefault="00FE2DF0" w:rsidP="00FE2DF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FE2DF0">
        <w:rPr>
          <w:rFonts w:ascii="Segoe UI" w:eastAsia="Times New Roman" w:hAnsi="Segoe UI" w:cs="Segoe UI"/>
          <w:b/>
          <w:bCs/>
          <w:color w:val="24292E"/>
          <w:sz w:val="36"/>
          <w:szCs w:val="36"/>
        </w:rPr>
        <w:t>Additional information</w:t>
      </w:r>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Heroku</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Using Devise on Heroku with Ruby on Rails 3.2 requires setting:</w:t>
      </w:r>
    </w:p>
    <w:p w:rsidR="00FE2DF0" w:rsidRPr="00FE2DF0" w:rsidRDefault="00FE2DF0" w:rsidP="00FE2DF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FE2DF0">
        <w:rPr>
          <w:rFonts w:ascii="Consolas" w:eastAsia="Times New Roman" w:hAnsi="Consolas" w:cs="Consolas"/>
          <w:color w:val="24292E"/>
          <w:sz w:val="20"/>
          <w:szCs w:val="20"/>
        </w:rPr>
        <w:t xml:space="preserve">config.assets.initialize_on_precompile </w:t>
      </w:r>
      <w:r w:rsidRPr="00FE2DF0">
        <w:rPr>
          <w:rFonts w:ascii="Consolas" w:eastAsia="Times New Roman" w:hAnsi="Consolas" w:cs="Consolas"/>
          <w:color w:val="D73A49"/>
          <w:sz w:val="20"/>
          <w:szCs w:val="20"/>
        </w:rPr>
        <w:t>=</w:t>
      </w:r>
      <w:r w:rsidRPr="00FE2DF0">
        <w:rPr>
          <w:rFonts w:ascii="Consolas" w:eastAsia="Times New Roman" w:hAnsi="Consolas" w:cs="Consolas"/>
          <w:color w:val="24292E"/>
          <w:sz w:val="20"/>
          <w:szCs w:val="20"/>
        </w:rPr>
        <w:t xml:space="preserve"> </w:t>
      </w:r>
      <w:r w:rsidRPr="00FE2DF0">
        <w:rPr>
          <w:rFonts w:ascii="Consolas" w:eastAsia="Times New Roman" w:hAnsi="Consolas" w:cs="Consolas"/>
          <w:color w:val="005CC5"/>
          <w:sz w:val="20"/>
          <w:szCs w:val="20"/>
        </w:rPr>
        <w:t>false</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Read more about the potential issues at </w:t>
      </w:r>
      <w:hyperlink r:id="rId13" w:history="1">
        <w:r w:rsidRPr="00FE2DF0">
          <w:rPr>
            <w:rFonts w:ascii="Segoe UI" w:eastAsia="Times New Roman" w:hAnsi="Segoe UI" w:cs="Segoe UI"/>
            <w:color w:val="0366D6"/>
            <w:sz w:val="24"/>
            <w:szCs w:val="24"/>
          </w:rPr>
          <w:t>http://guides.rubyonrails.org/asset_pipeline.html</w:t>
        </w:r>
      </w:hyperlink>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Warden</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Devise is based on Warden, which is a general Rack authentication framework created by Daniel Neighman. We encourage you to read more about Warden here:</w:t>
      </w:r>
    </w:p>
    <w:p w:rsidR="00FE2DF0" w:rsidRPr="00FE2DF0" w:rsidRDefault="0010310B" w:rsidP="00FE2DF0">
      <w:pPr>
        <w:spacing w:after="240" w:line="240" w:lineRule="auto"/>
        <w:rPr>
          <w:rFonts w:ascii="Segoe UI" w:eastAsia="Times New Roman" w:hAnsi="Segoe UI" w:cs="Segoe UI"/>
          <w:color w:val="24292E"/>
          <w:sz w:val="24"/>
          <w:szCs w:val="24"/>
        </w:rPr>
      </w:pPr>
      <w:hyperlink r:id="rId14" w:history="1">
        <w:r w:rsidR="00FE2DF0" w:rsidRPr="00FE2DF0">
          <w:rPr>
            <w:rFonts w:ascii="Segoe UI" w:eastAsia="Times New Roman" w:hAnsi="Segoe UI" w:cs="Segoe UI"/>
            <w:color w:val="0366D6"/>
            <w:sz w:val="24"/>
            <w:szCs w:val="24"/>
          </w:rPr>
          <w:t>https://github.com/hassox/warden</w:t>
        </w:r>
      </w:hyperlink>
    </w:p>
    <w:p w:rsidR="00FE2DF0" w:rsidRPr="00FE2DF0" w:rsidRDefault="00FE2DF0" w:rsidP="00FE2DF0">
      <w:pPr>
        <w:spacing w:before="360" w:after="240" w:line="240" w:lineRule="auto"/>
        <w:outlineLvl w:val="2"/>
        <w:rPr>
          <w:rFonts w:ascii="Segoe UI" w:eastAsia="Times New Roman" w:hAnsi="Segoe UI" w:cs="Segoe UI"/>
          <w:b/>
          <w:bCs/>
          <w:color w:val="24292E"/>
          <w:sz w:val="30"/>
          <w:szCs w:val="30"/>
        </w:rPr>
      </w:pPr>
      <w:r w:rsidRPr="00FE2DF0">
        <w:rPr>
          <w:rFonts w:ascii="Segoe UI" w:eastAsia="Times New Roman" w:hAnsi="Segoe UI" w:cs="Segoe UI"/>
          <w:b/>
          <w:bCs/>
          <w:color w:val="24292E"/>
          <w:sz w:val="30"/>
          <w:szCs w:val="30"/>
        </w:rPr>
        <w:t>Contributors</w:t>
      </w:r>
    </w:p>
    <w:p w:rsidR="00FE2DF0" w:rsidRPr="00FE2DF0" w:rsidRDefault="00FE2DF0" w:rsidP="00FE2DF0">
      <w:pPr>
        <w:spacing w:after="240" w:line="240" w:lineRule="auto"/>
        <w:rPr>
          <w:rFonts w:ascii="Segoe UI" w:eastAsia="Times New Roman" w:hAnsi="Segoe UI" w:cs="Segoe UI"/>
          <w:color w:val="24292E"/>
          <w:sz w:val="24"/>
          <w:szCs w:val="24"/>
        </w:rPr>
      </w:pPr>
      <w:r w:rsidRPr="00FE2DF0">
        <w:rPr>
          <w:rFonts w:ascii="Segoe UI" w:eastAsia="Times New Roman" w:hAnsi="Segoe UI" w:cs="Segoe UI"/>
          <w:color w:val="24292E"/>
          <w:sz w:val="24"/>
          <w:szCs w:val="24"/>
        </w:rPr>
        <w:t>We have a long list of valued contributors. Check them all at:</w:t>
      </w:r>
    </w:p>
    <w:p w:rsidR="00FE2DF0" w:rsidRPr="00FE2DF0" w:rsidRDefault="0010310B" w:rsidP="00FE2DF0">
      <w:pPr>
        <w:spacing w:after="240" w:line="240" w:lineRule="auto"/>
        <w:rPr>
          <w:rFonts w:ascii="Segoe UI" w:eastAsia="Times New Roman" w:hAnsi="Segoe UI" w:cs="Segoe UI"/>
          <w:color w:val="24292E"/>
          <w:sz w:val="24"/>
          <w:szCs w:val="24"/>
        </w:rPr>
      </w:pPr>
      <w:hyperlink r:id="rId15" w:history="1">
        <w:r w:rsidR="00FE2DF0" w:rsidRPr="00FE2DF0">
          <w:rPr>
            <w:rFonts w:ascii="Segoe UI" w:eastAsia="Times New Roman" w:hAnsi="Segoe UI" w:cs="Segoe UI"/>
            <w:color w:val="0366D6"/>
            <w:sz w:val="24"/>
            <w:szCs w:val="24"/>
          </w:rPr>
          <w:t>https://github.com/plataformatec/devise/graphs/contributors</w:t>
        </w:r>
      </w:hyperlink>
    </w:p>
    <w:p w:rsidR="00E91CCF" w:rsidRDefault="00E91CCF"/>
    <w:sectPr w:rsidR="00E91CC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7347A"/>
    <w:multiLevelType w:val="multilevel"/>
    <w:tmpl w:val="BDFE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B15F85"/>
    <w:multiLevelType w:val="multilevel"/>
    <w:tmpl w:val="737AA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8B0F22"/>
    <w:multiLevelType w:val="multilevel"/>
    <w:tmpl w:val="A14E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6B1950"/>
    <w:multiLevelType w:val="multilevel"/>
    <w:tmpl w:val="7A4E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625CDC"/>
    <w:multiLevelType w:val="multilevel"/>
    <w:tmpl w:val="49FA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F0"/>
    <w:rsid w:val="0010310B"/>
    <w:rsid w:val="00E91CCF"/>
    <w:rsid w:val="00FE2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2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D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D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D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DF0"/>
    <w:rPr>
      <w:rFonts w:ascii="Courier New" w:eastAsia="Times New Roman" w:hAnsi="Courier New" w:cs="Courier New"/>
      <w:sz w:val="20"/>
      <w:szCs w:val="20"/>
    </w:rPr>
  </w:style>
  <w:style w:type="character" w:customStyle="1" w:styleId="pl-s">
    <w:name w:val="pl-s"/>
    <w:basedOn w:val="DefaultParagraphFont"/>
    <w:rsid w:val="00FE2DF0"/>
  </w:style>
  <w:style w:type="character" w:customStyle="1" w:styleId="pl-pds">
    <w:name w:val="pl-pds"/>
    <w:basedOn w:val="DefaultParagraphFont"/>
    <w:rsid w:val="00FE2DF0"/>
  </w:style>
  <w:style w:type="character" w:styleId="HTMLCode">
    <w:name w:val="HTML Code"/>
    <w:basedOn w:val="DefaultParagraphFont"/>
    <w:uiPriority w:val="99"/>
    <w:semiHidden/>
    <w:unhideWhenUsed/>
    <w:rsid w:val="00FE2DF0"/>
    <w:rPr>
      <w:rFonts w:ascii="Courier New" w:eastAsia="Times New Roman" w:hAnsi="Courier New" w:cs="Courier New"/>
      <w:sz w:val="20"/>
      <w:szCs w:val="20"/>
    </w:rPr>
  </w:style>
  <w:style w:type="character" w:customStyle="1" w:styleId="pl-s1">
    <w:name w:val="pl-s1"/>
    <w:basedOn w:val="DefaultParagraphFont"/>
    <w:rsid w:val="00FE2DF0"/>
  </w:style>
  <w:style w:type="character" w:customStyle="1" w:styleId="pl-k">
    <w:name w:val="pl-k"/>
    <w:basedOn w:val="DefaultParagraphFont"/>
    <w:rsid w:val="00FE2DF0"/>
  </w:style>
  <w:style w:type="character" w:customStyle="1" w:styleId="pl-c1">
    <w:name w:val="pl-c1"/>
    <w:basedOn w:val="DefaultParagraphFont"/>
    <w:rsid w:val="00FE2DF0"/>
  </w:style>
  <w:style w:type="character" w:styleId="Emphasis">
    <w:name w:val="Emphasis"/>
    <w:basedOn w:val="DefaultParagraphFont"/>
    <w:uiPriority w:val="20"/>
    <w:qFormat/>
    <w:rsid w:val="00FE2DF0"/>
    <w:rPr>
      <w:i/>
      <w:iCs/>
    </w:rPr>
  </w:style>
  <w:style w:type="character" w:styleId="Hyperlink">
    <w:name w:val="Hyperlink"/>
    <w:basedOn w:val="DefaultParagraphFont"/>
    <w:uiPriority w:val="99"/>
    <w:semiHidden/>
    <w:unhideWhenUsed/>
    <w:rsid w:val="00FE2DF0"/>
    <w:rPr>
      <w:color w:val="0000FF"/>
      <w:u w:val="single"/>
    </w:rPr>
  </w:style>
  <w:style w:type="character" w:styleId="FollowedHyperlink">
    <w:name w:val="FollowedHyperlink"/>
    <w:basedOn w:val="DefaultParagraphFont"/>
    <w:uiPriority w:val="99"/>
    <w:semiHidden/>
    <w:unhideWhenUsed/>
    <w:rsid w:val="00FE2DF0"/>
    <w:rPr>
      <w:color w:val="800080"/>
      <w:u w:val="single"/>
    </w:rPr>
  </w:style>
  <w:style w:type="character" w:customStyle="1" w:styleId="pl-en">
    <w:name w:val="pl-en"/>
    <w:basedOn w:val="DefaultParagraphFont"/>
    <w:rsid w:val="00FE2DF0"/>
  </w:style>
  <w:style w:type="character" w:customStyle="1" w:styleId="pl-e">
    <w:name w:val="pl-e"/>
    <w:basedOn w:val="DefaultParagraphFont"/>
    <w:rsid w:val="00FE2DF0"/>
  </w:style>
  <w:style w:type="character" w:customStyle="1" w:styleId="pl-smi">
    <w:name w:val="pl-smi"/>
    <w:basedOn w:val="DefaultParagraphFont"/>
    <w:rsid w:val="00FE2DF0"/>
  </w:style>
  <w:style w:type="character" w:customStyle="1" w:styleId="pl-c">
    <w:name w:val="pl-c"/>
    <w:basedOn w:val="DefaultParagraphFont"/>
    <w:rsid w:val="00FE2DF0"/>
  </w:style>
  <w:style w:type="character" w:customStyle="1" w:styleId="pl-ent">
    <w:name w:val="pl-ent"/>
    <w:basedOn w:val="DefaultParagraphFont"/>
    <w:rsid w:val="00FE2DF0"/>
  </w:style>
  <w:style w:type="character" w:styleId="Strong">
    <w:name w:val="Strong"/>
    <w:basedOn w:val="DefaultParagraphFont"/>
    <w:uiPriority w:val="22"/>
    <w:qFormat/>
    <w:rsid w:val="00FE2DF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E2D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2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DF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2D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2D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2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2DF0"/>
    <w:rPr>
      <w:rFonts w:ascii="Courier New" w:eastAsia="Times New Roman" w:hAnsi="Courier New" w:cs="Courier New"/>
      <w:sz w:val="20"/>
      <w:szCs w:val="20"/>
    </w:rPr>
  </w:style>
  <w:style w:type="character" w:customStyle="1" w:styleId="pl-s">
    <w:name w:val="pl-s"/>
    <w:basedOn w:val="DefaultParagraphFont"/>
    <w:rsid w:val="00FE2DF0"/>
  </w:style>
  <w:style w:type="character" w:customStyle="1" w:styleId="pl-pds">
    <w:name w:val="pl-pds"/>
    <w:basedOn w:val="DefaultParagraphFont"/>
    <w:rsid w:val="00FE2DF0"/>
  </w:style>
  <w:style w:type="character" w:styleId="HTMLCode">
    <w:name w:val="HTML Code"/>
    <w:basedOn w:val="DefaultParagraphFont"/>
    <w:uiPriority w:val="99"/>
    <w:semiHidden/>
    <w:unhideWhenUsed/>
    <w:rsid w:val="00FE2DF0"/>
    <w:rPr>
      <w:rFonts w:ascii="Courier New" w:eastAsia="Times New Roman" w:hAnsi="Courier New" w:cs="Courier New"/>
      <w:sz w:val="20"/>
      <w:szCs w:val="20"/>
    </w:rPr>
  </w:style>
  <w:style w:type="character" w:customStyle="1" w:styleId="pl-s1">
    <w:name w:val="pl-s1"/>
    <w:basedOn w:val="DefaultParagraphFont"/>
    <w:rsid w:val="00FE2DF0"/>
  </w:style>
  <w:style w:type="character" w:customStyle="1" w:styleId="pl-k">
    <w:name w:val="pl-k"/>
    <w:basedOn w:val="DefaultParagraphFont"/>
    <w:rsid w:val="00FE2DF0"/>
  </w:style>
  <w:style w:type="character" w:customStyle="1" w:styleId="pl-c1">
    <w:name w:val="pl-c1"/>
    <w:basedOn w:val="DefaultParagraphFont"/>
    <w:rsid w:val="00FE2DF0"/>
  </w:style>
  <w:style w:type="character" w:styleId="Emphasis">
    <w:name w:val="Emphasis"/>
    <w:basedOn w:val="DefaultParagraphFont"/>
    <w:uiPriority w:val="20"/>
    <w:qFormat/>
    <w:rsid w:val="00FE2DF0"/>
    <w:rPr>
      <w:i/>
      <w:iCs/>
    </w:rPr>
  </w:style>
  <w:style w:type="character" w:styleId="Hyperlink">
    <w:name w:val="Hyperlink"/>
    <w:basedOn w:val="DefaultParagraphFont"/>
    <w:uiPriority w:val="99"/>
    <w:semiHidden/>
    <w:unhideWhenUsed/>
    <w:rsid w:val="00FE2DF0"/>
    <w:rPr>
      <w:color w:val="0000FF"/>
      <w:u w:val="single"/>
    </w:rPr>
  </w:style>
  <w:style w:type="character" w:styleId="FollowedHyperlink">
    <w:name w:val="FollowedHyperlink"/>
    <w:basedOn w:val="DefaultParagraphFont"/>
    <w:uiPriority w:val="99"/>
    <w:semiHidden/>
    <w:unhideWhenUsed/>
    <w:rsid w:val="00FE2DF0"/>
    <w:rPr>
      <w:color w:val="800080"/>
      <w:u w:val="single"/>
    </w:rPr>
  </w:style>
  <w:style w:type="character" w:customStyle="1" w:styleId="pl-en">
    <w:name w:val="pl-en"/>
    <w:basedOn w:val="DefaultParagraphFont"/>
    <w:rsid w:val="00FE2DF0"/>
  </w:style>
  <w:style w:type="character" w:customStyle="1" w:styleId="pl-e">
    <w:name w:val="pl-e"/>
    <w:basedOn w:val="DefaultParagraphFont"/>
    <w:rsid w:val="00FE2DF0"/>
  </w:style>
  <w:style w:type="character" w:customStyle="1" w:styleId="pl-smi">
    <w:name w:val="pl-smi"/>
    <w:basedOn w:val="DefaultParagraphFont"/>
    <w:rsid w:val="00FE2DF0"/>
  </w:style>
  <w:style w:type="character" w:customStyle="1" w:styleId="pl-c">
    <w:name w:val="pl-c"/>
    <w:basedOn w:val="DefaultParagraphFont"/>
    <w:rsid w:val="00FE2DF0"/>
  </w:style>
  <w:style w:type="character" w:customStyle="1" w:styleId="pl-ent">
    <w:name w:val="pl-ent"/>
    <w:basedOn w:val="DefaultParagraphFont"/>
    <w:rsid w:val="00FE2DF0"/>
  </w:style>
  <w:style w:type="character" w:styleId="Strong">
    <w:name w:val="Strong"/>
    <w:basedOn w:val="DefaultParagraphFont"/>
    <w:uiPriority w:val="22"/>
    <w:qFormat/>
    <w:rsid w:val="00FE2D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486051">
      <w:bodyDiv w:val="1"/>
      <w:marLeft w:val="0"/>
      <w:marRight w:val="0"/>
      <w:marTop w:val="0"/>
      <w:marBottom w:val="0"/>
      <w:divBdr>
        <w:top w:val="none" w:sz="0" w:space="0" w:color="auto"/>
        <w:left w:val="none" w:sz="0" w:space="0" w:color="auto"/>
        <w:bottom w:val="none" w:sz="0" w:space="0" w:color="auto"/>
        <w:right w:val="none" w:sz="0" w:space="0" w:color="auto"/>
      </w:divBdr>
      <w:divsChild>
        <w:div w:id="1236209232">
          <w:marLeft w:val="0"/>
          <w:marRight w:val="0"/>
          <w:marTop w:val="0"/>
          <w:marBottom w:val="240"/>
          <w:divBdr>
            <w:top w:val="none" w:sz="0" w:space="0" w:color="auto"/>
            <w:left w:val="none" w:sz="0" w:space="0" w:color="auto"/>
            <w:bottom w:val="none" w:sz="0" w:space="0" w:color="auto"/>
            <w:right w:val="none" w:sz="0" w:space="0" w:color="auto"/>
          </w:divBdr>
        </w:div>
        <w:div w:id="660013276">
          <w:marLeft w:val="0"/>
          <w:marRight w:val="0"/>
          <w:marTop w:val="0"/>
          <w:marBottom w:val="240"/>
          <w:divBdr>
            <w:top w:val="none" w:sz="0" w:space="0" w:color="auto"/>
            <w:left w:val="none" w:sz="0" w:space="0" w:color="auto"/>
            <w:bottom w:val="none" w:sz="0" w:space="0" w:color="auto"/>
            <w:right w:val="none" w:sz="0" w:space="0" w:color="auto"/>
          </w:divBdr>
        </w:div>
        <w:div w:id="1838375704">
          <w:marLeft w:val="0"/>
          <w:marRight w:val="0"/>
          <w:marTop w:val="0"/>
          <w:marBottom w:val="240"/>
          <w:divBdr>
            <w:top w:val="none" w:sz="0" w:space="0" w:color="auto"/>
            <w:left w:val="none" w:sz="0" w:space="0" w:color="auto"/>
            <w:bottom w:val="none" w:sz="0" w:space="0" w:color="auto"/>
            <w:right w:val="none" w:sz="0" w:space="0" w:color="auto"/>
          </w:divBdr>
        </w:div>
        <w:div w:id="723060541">
          <w:marLeft w:val="0"/>
          <w:marRight w:val="0"/>
          <w:marTop w:val="0"/>
          <w:marBottom w:val="240"/>
          <w:divBdr>
            <w:top w:val="none" w:sz="0" w:space="0" w:color="auto"/>
            <w:left w:val="none" w:sz="0" w:space="0" w:color="auto"/>
            <w:bottom w:val="none" w:sz="0" w:space="0" w:color="auto"/>
            <w:right w:val="none" w:sz="0" w:space="0" w:color="auto"/>
          </w:divBdr>
        </w:div>
        <w:div w:id="1241595245">
          <w:marLeft w:val="0"/>
          <w:marRight w:val="0"/>
          <w:marTop w:val="0"/>
          <w:marBottom w:val="240"/>
          <w:divBdr>
            <w:top w:val="none" w:sz="0" w:space="0" w:color="auto"/>
            <w:left w:val="none" w:sz="0" w:space="0" w:color="auto"/>
            <w:bottom w:val="none" w:sz="0" w:space="0" w:color="auto"/>
            <w:right w:val="none" w:sz="0" w:space="0" w:color="auto"/>
          </w:divBdr>
        </w:div>
        <w:div w:id="218169426">
          <w:marLeft w:val="0"/>
          <w:marRight w:val="0"/>
          <w:marTop w:val="0"/>
          <w:marBottom w:val="240"/>
          <w:divBdr>
            <w:top w:val="none" w:sz="0" w:space="0" w:color="auto"/>
            <w:left w:val="none" w:sz="0" w:space="0" w:color="auto"/>
            <w:bottom w:val="none" w:sz="0" w:space="0" w:color="auto"/>
            <w:right w:val="none" w:sz="0" w:space="0" w:color="auto"/>
          </w:divBdr>
        </w:div>
        <w:div w:id="1623535427">
          <w:marLeft w:val="0"/>
          <w:marRight w:val="0"/>
          <w:marTop w:val="0"/>
          <w:marBottom w:val="240"/>
          <w:divBdr>
            <w:top w:val="none" w:sz="0" w:space="0" w:color="auto"/>
            <w:left w:val="none" w:sz="0" w:space="0" w:color="auto"/>
            <w:bottom w:val="none" w:sz="0" w:space="0" w:color="auto"/>
            <w:right w:val="none" w:sz="0" w:space="0" w:color="auto"/>
          </w:divBdr>
        </w:div>
        <w:div w:id="1107848787">
          <w:marLeft w:val="0"/>
          <w:marRight w:val="0"/>
          <w:marTop w:val="0"/>
          <w:marBottom w:val="240"/>
          <w:divBdr>
            <w:top w:val="none" w:sz="0" w:space="0" w:color="auto"/>
            <w:left w:val="none" w:sz="0" w:space="0" w:color="auto"/>
            <w:bottom w:val="none" w:sz="0" w:space="0" w:color="auto"/>
            <w:right w:val="none" w:sz="0" w:space="0" w:color="auto"/>
          </w:divBdr>
        </w:div>
        <w:div w:id="104036503">
          <w:marLeft w:val="0"/>
          <w:marRight w:val="0"/>
          <w:marTop w:val="0"/>
          <w:marBottom w:val="240"/>
          <w:divBdr>
            <w:top w:val="none" w:sz="0" w:space="0" w:color="auto"/>
            <w:left w:val="none" w:sz="0" w:space="0" w:color="auto"/>
            <w:bottom w:val="none" w:sz="0" w:space="0" w:color="auto"/>
            <w:right w:val="none" w:sz="0" w:space="0" w:color="auto"/>
          </w:divBdr>
        </w:div>
        <w:div w:id="1613367473">
          <w:marLeft w:val="0"/>
          <w:marRight w:val="0"/>
          <w:marTop w:val="0"/>
          <w:marBottom w:val="240"/>
          <w:divBdr>
            <w:top w:val="none" w:sz="0" w:space="0" w:color="auto"/>
            <w:left w:val="none" w:sz="0" w:space="0" w:color="auto"/>
            <w:bottom w:val="none" w:sz="0" w:space="0" w:color="auto"/>
            <w:right w:val="none" w:sz="0" w:space="0" w:color="auto"/>
          </w:divBdr>
        </w:div>
        <w:div w:id="1871871344">
          <w:marLeft w:val="0"/>
          <w:marRight w:val="0"/>
          <w:marTop w:val="0"/>
          <w:marBottom w:val="240"/>
          <w:divBdr>
            <w:top w:val="none" w:sz="0" w:space="0" w:color="auto"/>
            <w:left w:val="none" w:sz="0" w:space="0" w:color="auto"/>
            <w:bottom w:val="none" w:sz="0" w:space="0" w:color="auto"/>
            <w:right w:val="none" w:sz="0" w:space="0" w:color="auto"/>
          </w:divBdr>
        </w:div>
        <w:div w:id="1362822243">
          <w:marLeft w:val="0"/>
          <w:marRight w:val="0"/>
          <w:marTop w:val="0"/>
          <w:marBottom w:val="240"/>
          <w:divBdr>
            <w:top w:val="none" w:sz="0" w:space="0" w:color="auto"/>
            <w:left w:val="none" w:sz="0" w:space="0" w:color="auto"/>
            <w:bottom w:val="none" w:sz="0" w:space="0" w:color="auto"/>
            <w:right w:val="none" w:sz="0" w:space="0" w:color="auto"/>
          </w:divBdr>
        </w:div>
        <w:div w:id="1624076269">
          <w:marLeft w:val="0"/>
          <w:marRight w:val="0"/>
          <w:marTop w:val="0"/>
          <w:marBottom w:val="240"/>
          <w:divBdr>
            <w:top w:val="none" w:sz="0" w:space="0" w:color="auto"/>
            <w:left w:val="none" w:sz="0" w:space="0" w:color="auto"/>
            <w:bottom w:val="none" w:sz="0" w:space="0" w:color="auto"/>
            <w:right w:val="none" w:sz="0" w:space="0" w:color="auto"/>
          </w:divBdr>
        </w:div>
        <w:div w:id="1991786332">
          <w:marLeft w:val="0"/>
          <w:marRight w:val="0"/>
          <w:marTop w:val="0"/>
          <w:marBottom w:val="240"/>
          <w:divBdr>
            <w:top w:val="none" w:sz="0" w:space="0" w:color="auto"/>
            <w:left w:val="none" w:sz="0" w:space="0" w:color="auto"/>
            <w:bottom w:val="none" w:sz="0" w:space="0" w:color="auto"/>
            <w:right w:val="none" w:sz="0" w:space="0" w:color="auto"/>
          </w:divBdr>
        </w:div>
        <w:div w:id="882406714">
          <w:marLeft w:val="0"/>
          <w:marRight w:val="0"/>
          <w:marTop w:val="0"/>
          <w:marBottom w:val="240"/>
          <w:divBdr>
            <w:top w:val="none" w:sz="0" w:space="0" w:color="auto"/>
            <w:left w:val="none" w:sz="0" w:space="0" w:color="auto"/>
            <w:bottom w:val="none" w:sz="0" w:space="0" w:color="auto"/>
            <w:right w:val="none" w:sz="0" w:space="0" w:color="auto"/>
          </w:divBdr>
        </w:div>
        <w:div w:id="1606307607">
          <w:marLeft w:val="0"/>
          <w:marRight w:val="0"/>
          <w:marTop w:val="0"/>
          <w:marBottom w:val="240"/>
          <w:divBdr>
            <w:top w:val="none" w:sz="0" w:space="0" w:color="auto"/>
            <w:left w:val="none" w:sz="0" w:space="0" w:color="auto"/>
            <w:bottom w:val="none" w:sz="0" w:space="0" w:color="auto"/>
            <w:right w:val="none" w:sz="0" w:space="0" w:color="auto"/>
          </w:divBdr>
        </w:div>
        <w:div w:id="1256399573">
          <w:marLeft w:val="0"/>
          <w:marRight w:val="0"/>
          <w:marTop w:val="0"/>
          <w:marBottom w:val="240"/>
          <w:divBdr>
            <w:top w:val="none" w:sz="0" w:space="0" w:color="auto"/>
            <w:left w:val="none" w:sz="0" w:space="0" w:color="auto"/>
            <w:bottom w:val="none" w:sz="0" w:space="0" w:color="auto"/>
            <w:right w:val="none" w:sz="0" w:space="0" w:color="auto"/>
          </w:divBdr>
        </w:div>
        <w:div w:id="1227492777">
          <w:marLeft w:val="0"/>
          <w:marRight w:val="0"/>
          <w:marTop w:val="0"/>
          <w:marBottom w:val="240"/>
          <w:divBdr>
            <w:top w:val="none" w:sz="0" w:space="0" w:color="auto"/>
            <w:left w:val="none" w:sz="0" w:space="0" w:color="auto"/>
            <w:bottom w:val="none" w:sz="0" w:space="0" w:color="auto"/>
            <w:right w:val="none" w:sz="0" w:space="0" w:color="auto"/>
          </w:divBdr>
        </w:div>
        <w:div w:id="642740256">
          <w:marLeft w:val="0"/>
          <w:marRight w:val="0"/>
          <w:marTop w:val="0"/>
          <w:marBottom w:val="240"/>
          <w:divBdr>
            <w:top w:val="none" w:sz="0" w:space="0" w:color="auto"/>
            <w:left w:val="none" w:sz="0" w:space="0" w:color="auto"/>
            <w:bottom w:val="none" w:sz="0" w:space="0" w:color="auto"/>
            <w:right w:val="none" w:sz="0" w:space="0" w:color="auto"/>
          </w:divBdr>
        </w:div>
        <w:div w:id="590241784">
          <w:marLeft w:val="0"/>
          <w:marRight w:val="0"/>
          <w:marTop w:val="0"/>
          <w:marBottom w:val="240"/>
          <w:divBdr>
            <w:top w:val="none" w:sz="0" w:space="0" w:color="auto"/>
            <w:left w:val="none" w:sz="0" w:space="0" w:color="auto"/>
            <w:bottom w:val="none" w:sz="0" w:space="0" w:color="auto"/>
            <w:right w:val="none" w:sz="0" w:space="0" w:color="auto"/>
          </w:divBdr>
        </w:div>
        <w:div w:id="429161631">
          <w:marLeft w:val="0"/>
          <w:marRight w:val="0"/>
          <w:marTop w:val="0"/>
          <w:marBottom w:val="240"/>
          <w:divBdr>
            <w:top w:val="none" w:sz="0" w:space="0" w:color="auto"/>
            <w:left w:val="none" w:sz="0" w:space="0" w:color="auto"/>
            <w:bottom w:val="none" w:sz="0" w:space="0" w:color="auto"/>
            <w:right w:val="none" w:sz="0" w:space="0" w:color="auto"/>
          </w:divBdr>
        </w:div>
        <w:div w:id="208031334">
          <w:marLeft w:val="0"/>
          <w:marRight w:val="0"/>
          <w:marTop w:val="0"/>
          <w:marBottom w:val="240"/>
          <w:divBdr>
            <w:top w:val="none" w:sz="0" w:space="0" w:color="auto"/>
            <w:left w:val="none" w:sz="0" w:space="0" w:color="auto"/>
            <w:bottom w:val="none" w:sz="0" w:space="0" w:color="auto"/>
            <w:right w:val="none" w:sz="0" w:space="0" w:color="auto"/>
          </w:divBdr>
        </w:div>
        <w:div w:id="919409133">
          <w:marLeft w:val="0"/>
          <w:marRight w:val="0"/>
          <w:marTop w:val="0"/>
          <w:marBottom w:val="240"/>
          <w:divBdr>
            <w:top w:val="none" w:sz="0" w:space="0" w:color="auto"/>
            <w:left w:val="none" w:sz="0" w:space="0" w:color="auto"/>
            <w:bottom w:val="none" w:sz="0" w:space="0" w:color="auto"/>
            <w:right w:val="none" w:sz="0" w:space="0" w:color="auto"/>
          </w:divBdr>
        </w:div>
        <w:div w:id="937829955">
          <w:marLeft w:val="0"/>
          <w:marRight w:val="0"/>
          <w:marTop w:val="0"/>
          <w:marBottom w:val="240"/>
          <w:divBdr>
            <w:top w:val="none" w:sz="0" w:space="0" w:color="auto"/>
            <w:left w:val="none" w:sz="0" w:space="0" w:color="auto"/>
            <w:bottom w:val="none" w:sz="0" w:space="0" w:color="auto"/>
            <w:right w:val="none" w:sz="0" w:space="0" w:color="auto"/>
          </w:divBdr>
        </w:div>
        <w:div w:id="1896159058">
          <w:marLeft w:val="0"/>
          <w:marRight w:val="0"/>
          <w:marTop w:val="0"/>
          <w:marBottom w:val="240"/>
          <w:divBdr>
            <w:top w:val="none" w:sz="0" w:space="0" w:color="auto"/>
            <w:left w:val="none" w:sz="0" w:space="0" w:color="auto"/>
            <w:bottom w:val="none" w:sz="0" w:space="0" w:color="auto"/>
            <w:right w:val="none" w:sz="0" w:space="0" w:color="auto"/>
          </w:divBdr>
        </w:div>
        <w:div w:id="930746903">
          <w:marLeft w:val="0"/>
          <w:marRight w:val="0"/>
          <w:marTop w:val="0"/>
          <w:marBottom w:val="240"/>
          <w:divBdr>
            <w:top w:val="none" w:sz="0" w:space="0" w:color="auto"/>
            <w:left w:val="none" w:sz="0" w:space="0" w:color="auto"/>
            <w:bottom w:val="none" w:sz="0" w:space="0" w:color="auto"/>
            <w:right w:val="none" w:sz="0" w:space="0" w:color="auto"/>
          </w:divBdr>
        </w:div>
        <w:div w:id="323166062">
          <w:marLeft w:val="0"/>
          <w:marRight w:val="0"/>
          <w:marTop w:val="0"/>
          <w:marBottom w:val="240"/>
          <w:divBdr>
            <w:top w:val="none" w:sz="0" w:space="0" w:color="auto"/>
            <w:left w:val="none" w:sz="0" w:space="0" w:color="auto"/>
            <w:bottom w:val="none" w:sz="0" w:space="0" w:color="auto"/>
            <w:right w:val="none" w:sz="0" w:space="0" w:color="auto"/>
          </w:divBdr>
        </w:div>
        <w:div w:id="1534079717">
          <w:marLeft w:val="0"/>
          <w:marRight w:val="0"/>
          <w:marTop w:val="0"/>
          <w:marBottom w:val="240"/>
          <w:divBdr>
            <w:top w:val="none" w:sz="0" w:space="0" w:color="auto"/>
            <w:left w:val="none" w:sz="0" w:space="0" w:color="auto"/>
            <w:bottom w:val="none" w:sz="0" w:space="0" w:color="auto"/>
            <w:right w:val="none" w:sz="0" w:space="0" w:color="auto"/>
          </w:divBdr>
        </w:div>
        <w:div w:id="43793020">
          <w:marLeft w:val="0"/>
          <w:marRight w:val="0"/>
          <w:marTop w:val="0"/>
          <w:marBottom w:val="240"/>
          <w:divBdr>
            <w:top w:val="none" w:sz="0" w:space="0" w:color="auto"/>
            <w:left w:val="none" w:sz="0" w:space="0" w:color="auto"/>
            <w:bottom w:val="none" w:sz="0" w:space="0" w:color="auto"/>
            <w:right w:val="none" w:sz="0" w:space="0" w:color="auto"/>
          </w:divBdr>
        </w:div>
        <w:div w:id="948706085">
          <w:marLeft w:val="0"/>
          <w:marRight w:val="0"/>
          <w:marTop w:val="0"/>
          <w:marBottom w:val="240"/>
          <w:divBdr>
            <w:top w:val="none" w:sz="0" w:space="0" w:color="auto"/>
            <w:left w:val="none" w:sz="0" w:space="0" w:color="auto"/>
            <w:bottom w:val="none" w:sz="0" w:space="0" w:color="auto"/>
            <w:right w:val="none" w:sz="0" w:space="0" w:color="auto"/>
          </w:divBdr>
        </w:div>
        <w:div w:id="1955819964">
          <w:marLeft w:val="0"/>
          <w:marRight w:val="0"/>
          <w:marTop w:val="0"/>
          <w:marBottom w:val="240"/>
          <w:divBdr>
            <w:top w:val="none" w:sz="0" w:space="0" w:color="auto"/>
            <w:left w:val="none" w:sz="0" w:space="0" w:color="auto"/>
            <w:bottom w:val="none" w:sz="0" w:space="0" w:color="auto"/>
            <w:right w:val="none" w:sz="0" w:space="0" w:color="auto"/>
          </w:divBdr>
        </w:div>
        <w:div w:id="1672175135">
          <w:marLeft w:val="0"/>
          <w:marRight w:val="0"/>
          <w:marTop w:val="0"/>
          <w:marBottom w:val="240"/>
          <w:divBdr>
            <w:top w:val="none" w:sz="0" w:space="0" w:color="auto"/>
            <w:left w:val="none" w:sz="0" w:space="0" w:color="auto"/>
            <w:bottom w:val="none" w:sz="0" w:space="0" w:color="auto"/>
            <w:right w:val="none" w:sz="0" w:space="0" w:color="auto"/>
          </w:divBdr>
        </w:div>
        <w:div w:id="1737169211">
          <w:marLeft w:val="0"/>
          <w:marRight w:val="0"/>
          <w:marTop w:val="0"/>
          <w:marBottom w:val="240"/>
          <w:divBdr>
            <w:top w:val="none" w:sz="0" w:space="0" w:color="auto"/>
            <w:left w:val="none" w:sz="0" w:space="0" w:color="auto"/>
            <w:bottom w:val="none" w:sz="0" w:space="0" w:color="auto"/>
            <w:right w:val="none" w:sz="0" w:space="0" w:color="auto"/>
          </w:divBdr>
        </w:div>
        <w:div w:id="112138680">
          <w:marLeft w:val="0"/>
          <w:marRight w:val="0"/>
          <w:marTop w:val="0"/>
          <w:marBottom w:val="240"/>
          <w:divBdr>
            <w:top w:val="none" w:sz="0" w:space="0" w:color="auto"/>
            <w:left w:val="none" w:sz="0" w:space="0" w:color="auto"/>
            <w:bottom w:val="none" w:sz="0" w:space="0" w:color="auto"/>
            <w:right w:val="none" w:sz="0" w:space="0" w:color="auto"/>
          </w:divBdr>
        </w:div>
        <w:div w:id="1140227742">
          <w:marLeft w:val="0"/>
          <w:marRight w:val="0"/>
          <w:marTop w:val="0"/>
          <w:marBottom w:val="240"/>
          <w:divBdr>
            <w:top w:val="none" w:sz="0" w:space="0" w:color="auto"/>
            <w:left w:val="none" w:sz="0" w:space="0" w:color="auto"/>
            <w:bottom w:val="none" w:sz="0" w:space="0" w:color="auto"/>
            <w:right w:val="none" w:sz="0" w:space="0" w:color="auto"/>
          </w:divBdr>
        </w:div>
        <w:div w:id="672028996">
          <w:marLeft w:val="0"/>
          <w:marRight w:val="0"/>
          <w:marTop w:val="0"/>
          <w:marBottom w:val="240"/>
          <w:divBdr>
            <w:top w:val="none" w:sz="0" w:space="0" w:color="auto"/>
            <w:left w:val="none" w:sz="0" w:space="0" w:color="auto"/>
            <w:bottom w:val="none" w:sz="0" w:space="0" w:color="auto"/>
            <w:right w:val="none" w:sz="0" w:space="0" w:color="auto"/>
          </w:divBdr>
        </w:div>
        <w:div w:id="889270432">
          <w:marLeft w:val="0"/>
          <w:marRight w:val="0"/>
          <w:marTop w:val="0"/>
          <w:marBottom w:val="240"/>
          <w:divBdr>
            <w:top w:val="none" w:sz="0" w:space="0" w:color="auto"/>
            <w:left w:val="none" w:sz="0" w:space="0" w:color="auto"/>
            <w:bottom w:val="none" w:sz="0" w:space="0" w:color="auto"/>
            <w:right w:val="none" w:sz="0" w:space="0" w:color="auto"/>
          </w:divBdr>
        </w:div>
        <w:div w:id="2137137509">
          <w:marLeft w:val="0"/>
          <w:marRight w:val="0"/>
          <w:marTop w:val="0"/>
          <w:marBottom w:val="240"/>
          <w:divBdr>
            <w:top w:val="none" w:sz="0" w:space="0" w:color="auto"/>
            <w:left w:val="none" w:sz="0" w:space="0" w:color="auto"/>
            <w:bottom w:val="none" w:sz="0" w:space="0" w:color="auto"/>
            <w:right w:val="none" w:sz="0" w:space="0" w:color="auto"/>
          </w:divBdr>
        </w:div>
        <w:div w:id="1342199272">
          <w:marLeft w:val="0"/>
          <w:marRight w:val="0"/>
          <w:marTop w:val="0"/>
          <w:marBottom w:val="240"/>
          <w:divBdr>
            <w:top w:val="none" w:sz="0" w:space="0" w:color="auto"/>
            <w:left w:val="none" w:sz="0" w:space="0" w:color="auto"/>
            <w:bottom w:val="none" w:sz="0" w:space="0" w:color="auto"/>
            <w:right w:val="none" w:sz="0" w:space="0" w:color="auto"/>
          </w:divBdr>
        </w:div>
        <w:div w:id="1536845280">
          <w:marLeft w:val="0"/>
          <w:marRight w:val="0"/>
          <w:marTop w:val="0"/>
          <w:marBottom w:val="240"/>
          <w:divBdr>
            <w:top w:val="none" w:sz="0" w:space="0" w:color="auto"/>
            <w:left w:val="none" w:sz="0" w:space="0" w:color="auto"/>
            <w:bottom w:val="none" w:sz="0" w:space="0" w:color="auto"/>
            <w:right w:val="none" w:sz="0" w:space="0" w:color="auto"/>
          </w:divBdr>
        </w:div>
        <w:div w:id="1943491930">
          <w:marLeft w:val="0"/>
          <w:marRight w:val="0"/>
          <w:marTop w:val="0"/>
          <w:marBottom w:val="240"/>
          <w:divBdr>
            <w:top w:val="none" w:sz="0" w:space="0" w:color="auto"/>
            <w:left w:val="none" w:sz="0" w:space="0" w:color="auto"/>
            <w:bottom w:val="none" w:sz="0" w:space="0" w:color="auto"/>
            <w:right w:val="none" w:sz="0" w:space="0" w:color="auto"/>
          </w:divBdr>
        </w:div>
        <w:div w:id="113328191">
          <w:marLeft w:val="0"/>
          <w:marRight w:val="0"/>
          <w:marTop w:val="0"/>
          <w:marBottom w:val="240"/>
          <w:divBdr>
            <w:top w:val="none" w:sz="0" w:space="0" w:color="auto"/>
            <w:left w:val="none" w:sz="0" w:space="0" w:color="auto"/>
            <w:bottom w:val="none" w:sz="0" w:space="0" w:color="auto"/>
            <w:right w:val="none" w:sz="0" w:space="0" w:color="auto"/>
          </w:divBdr>
        </w:div>
        <w:div w:id="15087860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bydoc.info/github/plataformatec/devise/master/ActionDispatch/Routing/Mapper%3Adevise_for" TargetMode="External"/><Relationship Id="rId13" Type="http://schemas.openxmlformats.org/officeDocument/2006/relationships/hyperlink" Target="http://guides.rubyonrails.org/asset_pipeline.html" TargetMode="External"/><Relationship Id="rId3" Type="http://schemas.microsoft.com/office/2007/relationships/stylesWithEffects" Target="stylesWithEffects.xml"/><Relationship Id="rId7" Type="http://schemas.openxmlformats.org/officeDocument/2006/relationships/hyperlink" Target="https://github.com/rails/strong_parameters" TargetMode="External"/><Relationship Id="rId12" Type="http://schemas.openxmlformats.org/officeDocument/2006/relationships/hyperlink" Target="http://rubydoc.info/github/plataformatec/devise/master/Devise/Models/Recoverab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lataformatec/devise/tree/3-stable" TargetMode="External"/><Relationship Id="rId11" Type="http://schemas.openxmlformats.org/officeDocument/2006/relationships/hyperlink" Target="https://github.com/plataformatec/devise/wiki/OmniAuth:-Overview" TargetMode="External"/><Relationship Id="rId5" Type="http://schemas.openxmlformats.org/officeDocument/2006/relationships/webSettings" Target="webSettings.xml"/><Relationship Id="rId15" Type="http://schemas.openxmlformats.org/officeDocument/2006/relationships/hyperlink" Target="https://github.com/plataformatec/devise/graphs/contributors" TargetMode="External"/><Relationship Id="rId10" Type="http://schemas.openxmlformats.org/officeDocument/2006/relationships/hyperlink" Target="https://github.com/plataformatec/devise/wiki/How-To:-Test-controllers-with-Rails-3-and-4-%28and-RSpec%29" TargetMode="External"/><Relationship Id="rId4" Type="http://schemas.openxmlformats.org/officeDocument/2006/relationships/settings" Target="settings.xml"/><Relationship Id="rId9" Type="http://schemas.openxmlformats.org/officeDocument/2006/relationships/hyperlink" Target="https://github.com/plataformatec/devise/wiki/I18n" TargetMode="External"/><Relationship Id="rId14" Type="http://schemas.openxmlformats.org/officeDocument/2006/relationships/hyperlink" Target="https://github.com/hassox/war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2962</Words>
  <Characters>16886</Characters>
  <Application>Microsoft Office Word</Application>
  <DocSecurity>0</DocSecurity>
  <Lines>140</Lines>
  <Paragraphs>39</Paragraphs>
  <ScaleCrop>false</ScaleCrop>
  <Company/>
  <LinksUpToDate>false</LinksUpToDate>
  <CharactersWithSpaces>19809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Embassy</dc:creator>
  <cp:lastModifiedBy>Embassy</cp:lastModifiedBy>
  <cp:revision>3</cp:revision>
  <dcterms:created xsi:type="dcterms:W3CDTF">2018-03-28T12:56:00Z</dcterms:created>
  <dcterms:modified xsi:type="dcterms:W3CDTF">2018-03-28T14:33:00Z</dcterms:modified>
</cp:coreProperties>
</file>