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8E607" w14:textId="77777777" w:rsidR="001F1617" w:rsidRDefault="00DF2161" w:rsidP="00DF2161">
      <w:pPr>
        <w:jc w:val="center"/>
        <w:rPr>
          <w:sz w:val="40"/>
        </w:rPr>
      </w:pPr>
      <w:r>
        <w:rPr>
          <w:rFonts w:hint="eastAsia"/>
          <w:sz w:val="40"/>
        </w:rPr>
        <w:t>TIGP-Bioinformatics Program</w:t>
      </w:r>
    </w:p>
    <w:p w14:paraId="25DD6BFE" w14:textId="77777777" w:rsidR="00DF2161" w:rsidRPr="00691D9B" w:rsidRDefault="00DF2161" w:rsidP="005F21A1">
      <w:pPr>
        <w:jc w:val="center"/>
        <w:rPr>
          <w:b/>
          <w:sz w:val="40"/>
        </w:rPr>
      </w:pPr>
      <w:r w:rsidRPr="00691D9B">
        <w:rPr>
          <w:rFonts w:hint="eastAsia"/>
          <w:b/>
          <w:sz w:val="40"/>
        </w:rPr>
        <w:t>Applicant Self-Evaluation Form</w:t>
      </w:r>
    </w:p>
    <w:p w14:paraId="3A84B3C2" w14:textId="444F08C8" w:rsidR="005F21A1" w:rsidRPr="005F21A1" w:rsidRDefault="005F21A1" w:rsidP="005F21A1">
      <w:pPr>
        <w:rPr>
          <w:sz w:val="28"/>
        </w:rPr>
      </w:pPr>
      <w:r>
        <w:rPr>
          <w:rFonts w:hint="eastAsia"/>
          <w:sz w:val="28"/>
        </w:rPr>
        <w:t>Full Name:</w:t>
      </w:r>
      <w:r w:rsidR="00A46EC0">
        <w:rPr>
          <w:sz w:val="28"/>
        </w:rPr>
        <w:t xml:space="preserve"> Gizatie Desalegn Taye</w:t>
      </w:r>
    </w:p>
    <w:tbl>
      <w:tblPr>
        <w:tblStyle w:val="TableGrid"/>
        <w:tblW w:w="9923" w:type="dxa"/>
        <w:tblInd w:w="-176" w:type="dxa"/>
        <w:tblLook w:val="04A0" w:firstRow="1" w:lastRow="0" w:firstColumn="1" w:lastColumn="0" w:noHBand="0" w:noVBand="1"/>
      </w:tblPr>
      <w:tblGrid>
        <w:gridCol w:w="9923"/>
      </w:tblGrid>
      <w:tr w:rsidR="00DF2161" w14:paraId="29CFFACE" w14:textId="77777777" w:rsidTr="00691D9B">
        <w:tc>
          <w:tcPr>
            <w:tcW w:w="9923" w:type="dxa"/>
            <w:shd w:val="clear" w:color="auto" w:fill="C2D69B" w:themeFill="accent3" w:themeFillTint="99"/>
          </w:tcPr>
          <w:p w14:paraId="0FF0F411" w14:textId="77777777" w:rsidR="00DF2161" w:rsidRPr="00691D9B" w:rsidRDefault="003B3E7F" w:rsidP="00DF2161">
            <w:pPr>
              <w:jc w:val="center"/>
              <w:rPr>
                <w:b/>
                <w:sz w:val="40"/>
              </w:rPr>
            </w:pPr>
            <w:r>
              <w:rPr>
                <w:rFonts w:hint="eastAsia"/>
                <w:b/>
                <w:sz w:val="40"/>
              </w:rPr>
              <w:t>Course /Training</w:t>
            </w:r>
            <w:r w:rsidR="00DF2161" w:rsidRPr="00691D9B">
              <w:rPr>
                <w:rFonts w:hint="eastAsia"/>
                <w:b/>
                <w:sz w:val="40"/>
              </w:rPr>
              <w:t xml:space="preserve"> Background </w:t>
            </w:r>
          </w:p>
        </w:tc>
      </w:tr>
      <w:tr w:rsidR="00DF2161" w14:paraId="5CB76635" w14:textId="77777777" w:rsidTr="007E5628">
        <w:tc>
          <w:tcPr>
            <w:tcW w:w="9923" w:type="dxa"/>
          </w:tcPr>
          <w:p w14:paraId="2AD58761" w14:textId="77777777" w:rsidR="00DF2161" w:rsidRPr="00691D9B" w:rsidRDefault="009466A9" w:rsidP="00691D9B">
            <w:pPr>
              <w:ind w:leftChars="14" w:left="34"/>
              <w:rPr>
                <w:b/>
                <w:sz w:val="40"/>
              </w:rPr>
            </w:pPr>
            <w:r w:rsidRPr="00691D9B">
              <w:rPr>
                <w:b/>
                <w:bCs/>
              </w:rPr>
              <w:t xml:space="preserve">Please </w:t>
            </w:r>
            <w:r w:rsidRPr="00691D9B">
              <w:rPr>
                <w:rFonts w:hint="eastAsia"/>
                <w:b/>
                <w:bCs/>
              </w:rPr>
              <w:t>list</w:t>
            </w:r>
            <w:r w:rsidRPr="00691D9B">
              <w:rPr>
                <w:b/>
                <w:bCs/>
              </w:rPr>
              <w:t xml:space="preserve"> </w:t>
            </w:r>
            <w:r w:rsidRPr="00691D9B">
              <w:rPr>
                <w:rFonts w:hint="eastAsia"/>
                <w:b/>
                <w:bCs/>
              </w:rPr>
              <w:t>all</w:t>
            </w:r>
            <w:r w:rsidR="00DF2161" w:rsidRPr="00691D9B">
              <w:rPr>
                <w:b/>
                <w:bCs/>
              </w:rPr>
              <w:t xml:space="preserve"> </w:t>
            </w:r>
            <w:r w:rsidRPr="00691D9B">
              <w:rPr>
                <w:rFonts w:hint="eastAsia"/>
                <w:b/>
                <w:bCs/>
              </w:rPr>
              <w:t xml:space="preserve">trainings or </w:t>
            </w:r>
            <w:r w:rsidRPr="00691D9B">
              <w:rPr>
                <w:b/>
                <w:bCs/>
              </w:rPr>
              <w:t xml:space="preserve">courses </w:t>
            </w:r>
            <w:r w:rsidRPr="00691D9B">
              <w:rPr>
                <w:rFonts w:hint="eastAsia"/>
                <w:b/>
                <w:bCs/>
              </w:rPr>
              <w:t xml:space="preserve">you </w:t>
            </w:r>
            <w:r w:rsidR="005F21A1" w:rsidRPr="00691D9B">
              <w:rPr>
                <w:rFonts w:hint="eastAsia"/>
                <w:b/>
                <w:bCs/>
              </w:rPr>
              <w:t>have</w:t>
            </w:r>
            <w:r w:rsidRPr="00691D9B">
              <w:rPr>
                <w:rFonts w:hint="eastAsia"/>
                <w:b/>
                <w:bCs/>
              </w:rPr>
              <w:t xml:space="preserve"> taken</w:t>
            </w:r>
            <w:r w:rsidR="00DF2161" w:rsidRPr="00691D9B">
              <w:rPr>
                <w:b/>
                <w:bCs/>
              </w:rPr>
              <w:t xml:space="preserve"> in math-related and informatics-related area</w:t>
            </w:r>
            <w:r w:rsidR="008929B3" w:rsidRPr="00691D9B">
              <w:rPr>
                <w:rFonts w:hint="eastAsia"/>
                <w:b/>
                <w:bCs/>
              </w:rPr>
              <w:t xml:space="preserve">. </w:t>
            </w:r>
            <w:r w:rsidR="009D3FEB">
              <w:rPr>
                <w:rFonts w:hint="eastAsia"/>
                <w:b/>
                <w:bCs/>
              </w:rPr>
              <w:t>An example is shown as below;</w:t>
            </w:r>
            <w:r w:rsidRPr="00691D9B">
              <w:rPr>
                <w:rFonts w:hint="eastAsia"/>
                <w:b/>
                <w:bCs/>
              </w:rPr>
              <w:t xml:space="preserve"> feel</w:t>
            </w:r>
            <w:r w:rsidR="008929B3" w:rsidRPr="00691D9B">
              <w:rPr>
                <w:b/>
                <w:bCs/>
              </w:rPr>
              <w:t xml:space="preserve"> free to modify </w:t>
            </w:r>
            <w:r w:rsidR="005F21A1" w:rsidRPr="00691D9B">
              <w:rPr>
                <w:rFonts w:hint="eastAsia"/>
                <w:b/>
                <w:bCs/>
              </w:rPr>
              <w:t>in accordance with</w:t>
            </w:r>
            <w:r w:rsidRPr="00691D9B">
              <w:rPr>
                <w:rFonts w:hint="eastAsia"/>
                <w:b/>
                <w:bCs/>
              </w:rPr>
              <w:t xml:space="preserve"> your </w:t>
            </w:r>
            <w:r w:rsidR="003B3E7F">
              <w:rPr>
                <w:rFonts w:hint="eastAsia"/>
                <w:b/>
                <w:bCs/>
              </w:rPr>
              <w:t xml:space="preserve">study </w:t>
            </w:r>
            <w:r w:rsidRPr="00691D9B">
              <w:rPr>
                <w:rFonts w:hint="eastAsia"/>
                <w:b/>
                <w:bCs/>
              </w:rPr>
              <w:t>background.</w:t>
            </w:r>
          </w:p>
        </w:tc>
      </w:tr>
      <w:tr w:rsidR="008929B3" w14:paraId="5829500E" w14:textId="77777777" w:rsidTr="007E5628">
        <w:tc>
          <w:tcPr>
            <w:tcW w:w="9923" w:type="dxa"/>
          </w:tcPr>
          <w:p w14:paraId="02D8F485" w14:textId="77777777" w:rsidR="008929B3" w:rsidRDefault="009466A9" w:rsidP="008929B3">
            <w:pPr>
              <w:rPr>
                <w:sz w:val="40"/>
              </w:rPr>
            </w:pPr>
            <w:r w:rsidRPr="00691D9B">
              <w:rPr>
                <w:b/>
              </w:rPr>
              <w:t>Math-related courses or training</w:t>
            </w:r>
            <w:r>
              <w:t>:</w:t>
            </w:r>
          </w:p>
        </w:tc>
      </w:tr>
      <w:tr w:rsidR="008929B3" w14:paraId="386252E0" w14:textId="77777777" w:rsidTr="007E5628">
        <w:tc>
          <w:tcPr>
            <w:tcW w:w="9923" w:type="dxa"/>
          </w:tcPr>
          <w:p w14:paraId="145C2A01" w14:textId="6B4FDA4E" w:rsidR="00CB2B97" w:rsidRDefault="00CB2B97" w:rsidP="00CB2B97">
            <w:pPr>
              <w:pStyle w:val="ListParagraph"/>
              <w:numPr>
                <w:ilvl w:val="0"/>
                <w:numId w:val="1"/>
              </w:numPr>
              <w:spacing w:after="160" w:line="360" w:lineRule="auto"/>
              <w:ind w:leftChars="0"/>
              <w:contextualSpacing/>
              <w:rPr>
                <w:rFonts w:ascii="Times New Roman" w:hAnsi="Times New Roman" w:cs="Times New Roman"/>
              </w:rPr>
            </w:pPr>
            <w:r>
              <w:rPr>
                <w:rFonts w:ascii="Times New Roman" w:hAnsi="Times New Roman" w:cs="Times New Roman"/>
              </w:rPr>
              <w:t>Applied mathematics (4 credit</w:t>
            </w:r>
            <w:r>
              <w:rPr>
                <w:rFonts w:ascii="Times New Roman" w:hAnsi="Times New Roman" w:cs="Times New Roman"/>
              </w:rPr>
              <w:t xml:space="preserve">, Grade </w:t>
            </w:r>
            <w:r>
              <w:rPr>
                <w:rFonts w:ascii="Times New Roman" w:hAnsi="Times New Roman" w:cs="Times New Roman"/>
              </w:rPr>
              <w:t>C</w:t>
            </w:r>
            <w:r>
              <w:rPr>
                <w:rFonts w:ascii="Times New Roman" w:hAnsi="Times New Roman" w:cs="Times New Roman"/>
              </w:rPr>
              <w:t>)</w:t>
            </w:r>
          </w:p>
          <w:p w14:paraId="2EC42AC0" w14:textId="26D08F0A" w:rsidR="00CB2B97" w:rsidRDefault="00CB2B97" w:rsidP="00CB2B97">
            <w:pPr>
              <w:pStyle w:val="ListParagraph"/>
              <w:numPr>
                <w:ilvl w:val="0"/>
                <w:numId w:val="1"/>
              </w:numPr>
              <w:spacing w:after="160" w:line="360" w:lineRule="auto"/>
              <w:ind w:leftChars="0"/>
              <w:contextualSpacing/>
              <w:rPr>
                <w:rFonts w:ascii="Times New Roman" w:hAnsi="Times New Roman" w:cs="Times New Roman"/>
              </w:rPr>
            </w:pPr>
            <w:r>
              <w:rPr>
                <w:rFonts w:ascii="Times New Roman" w:hAnsi="Times New Roman" w:cs="Times New Roman"/>
              </w:rPr>
              <w:t>Discrete mathematics (3 credit</w:t>
            </w:r>
            <w:r>
              <w:rPr>
                <w:rFonts w:ascii="Times New Roman" w:hAnsi="Times New Roman" w:cs="Times New Roman"/>
              </w:rPr>
              <w:t xml:space="preserve">, Grade </w:t>
            </w:r>
            <w:r>
              <w:rPr>
                <w:rFonts w:ascii="Times New Roman" w:hAnsi="Times New Roman" w:cs="Times New Roman"/>
              </w:rPr>
              <w:t>B</w:t>
            </w:r>
            <w:r>
              <w:rPr>
                <w:rFonts w:ascii="Times New Roman" w:hAnsi="Times New Roman" w:cs="Times New Roman"/>
              </w:rPr>
              <w:t>)</w:t>
            </w:r>
          </w:p>
          <w:p w14:paraId="2803E484" w14:textId="4B8DEE38" w:rsidR="005F21A1" w:rsidRPr="00CB2B97" w:rsidRDefault="00CB2B97" w:rsidP="008929B3">
            <w:pPr>
              <w:pStyle w:val="ListParagraph"/>
              <w:numPr>
                <w:ilvl w:val="0"/>
                <w:numId w:val="1"/>
              </w:numPr>
              <w:spacing w:after="160" w:line="360" w:lineRule="auto"/>
              <w:ind w:leftChars="0"/>
              <w:contextualSpacing/>
              <w:rPr>
                <w:rFonts w:ascii="Times New Roman" w:hAnsi="Times New Roman" w:cs="Times New Roman"/>
              </w:rPr>
            </w:pPr>
            <w:r>
              <w:rPr>
                <w:rFonts w:ascii="Times New Roman" w:hAnsi="Times New Roman" w:cs="Times New Roman"/>
              </w:rPr>
              <w:t>Probability and statistics (3 credit</w:t>
            </w:r>
            <w:r>
              <w:rPr>
                <w:rFonts w:ascii="Times New Roman" w:hAnsi="Times New Roman" w:cs="Times New Roman"/>
              </w:rPr>
              <w:t xml:space="preserve">, Grade </w:t>
            </w:r>
            <w:r>
              <w:rPr>
                <w:rFonts w:ascii="Times New Roman" w:hAnsi="Times New Roman" w:cs="Times New Roman"/>
              </w:rPr>
              <w:t>C</w:t>
            </w:r>
            <w:r>
              <w:rPr>
                <w:rFonts w:ascii="Times New Roman" w:hAnsi="Times New Roman" w:cs="Times New Roman"/>
              </w:rPr>
              <w:t>)</w:t>
            </w:r>
          </w:p>
        </w:tc>
      </w:tr>
      <w:tr w:rsidR="008929B3" w14:paraId="69622736" w14:textId="77777777" w:rsidTr="007E5628">
        <w:tc>
          <w:tcPr>
            <w:tcW w:w="9923" w:type="dxa"/>
          </w:tcPr>
          <w:p w14:paraId="2F123AAF" w14:textId="77777777" w:rsidR="008929B3" w:rsidRDefault="005F21A1" w:rsidP="008929B3">
            <w:pPr>
              <w:rPr>
                <w:sz w:val="40"/>
              </w:rPr>
            </w:pPr>
            <w:r>
              <w:t>I</w:t>
            </w:r>
            <w:r w:rsidRPr="00691D9B">
              <w:rPr>
                <w:b/>
              </w:rPr>
              <w:t>nformatics-related courses or training:</w:t>
            </w:r>
          </w:p>
        </w:tc>
      </w:tr>
      <w:tr w:rsidR="008929B3" w14:paraId="05FF7500" w14:textId="77777777" w:rsidTr="007E5628">
        <w:tc>
          <w:tcPr>
            <w:tcW w:w="9923" w:type="dxa"/>
          </w:tcPr>
          <w:p w14:paraId="7C97D240" w14:textId="4F7F7BF3" w:rsidR="002C4754" w:rsidRDefault="002C4754" w:rsidP="002C4754">
            <w:pPr>
              <w:pStyle w:val="ListParagraph"/>
              <w:numPr>
                <w:ilvl w:val="0"/>
                <w:numId w:val="2"/>
              </w:numPr>
              <w:spacing w:after="160" w:line="360" w:lineRule="auto"/>
              <w:ind w:leftChars="0"/>
              <w:contextualSpacing/>
              <w:rPr>
                <w:rFonts w:ascii="Times New Roman" w:hAnsi="Times New Roman" w:cs="Times New Roman"/>
              </w:rPr>
            </w:pPr>
            <w:r>
              <w:rPr>
                <w:rFonts w:ascii="Times New Roman" w:hAnsi="Times New Roman" w:cs="Times New Roman"/>
              </w:rPr>
              <w:t xml:space="preserve">Programming </w:t>
            </w:r>
            <w:r>
              <w:rPr>
                <w:rFonts w:ascii="Times New Roman" w:hAnsi="Times New Roman" w:cs="Times New Roman"/>
              </w:rPr>
              <w:t xml:space="preserve">fundamentals (C++, </w:t>
            </w:r>
            <w:r>
              <w:rPr>
                <w:rFonts w:ascii="Times New Roman" w:hAnsi="Times New Roman" w:cs="Times New Roman"/>
              </w:rPr>
              <w:t>3 credit</w:t>
            </w:r>
            <w:r>
              <w:rPr>
                <w:rFonts w:ascii="Times New Roman" w:hAnsi="Times New Roman" w:cs="Times New Roman"/>
              </w:rPr>
              <w:t>s, Grade</w:t>
            </w:r>
            <w:r>
              <w:rPr>
                <w:rFonts w:ascii="Times New Roman" w:hAnsi="Times New Roman" w:cs="Times New Roman"/>
              </w:rPr>
              <w:t xml:space="preserve"> B</w:t>
            </w:r>
            <w:r>
              <w:rPr>
                <w:rFonts w:ascii="Times New Roman" w:hAnsi="Times New Roman" w:cs="Times New Roman"/>
              </w:rPr>
              <w:t>)</w:t>
            </w:r>
          </w:p>
          <w:p w14:paraId="6769D696" w14:textId="1F331D5D" w:rsidR="002C4754" w:rsidRDefault="002C4754" w:rsidP="002C4754">
            <w:pPr>
              <w:pStyle w:val="ListParagraph"/>
              <w:numPr>
                <w:ilvl w:val="0"/>
                <w:numId w:val="2"/>
              </w:numPr>
              <w:spacing w:after="160" w:line="360" w:lineRule="auto"/>
              <w:ind w:leftChars="0"/>
              <w:contextualSpacing/>
              <w:rPr>
                <w:rFonts w:ascii="Times New Roman" w:hAnsi="Times New Roman" w:cs="Times New Roman"/>
              </w:rPr>
            </w:pPr>
            <w:r>
              <w:rPr>
                <w:rFonts w:ascii="Times New Roman" w:hAnsi="Times New Roman" w:cs="Times New Roman"/>
              </w:rPr>
              <w:t>Data Structure and Algorithms (</w:t>
            </w:r>
            <w:r>
              <w:rPr>
                <w:rFonts w:ascii="Times New Roman" w:hAnsi="Times New Roman" w:cs="Times New Roman"/>
              </w:rPr>
              <w:t xml:space="preserve">C++, </w:t>
            </w:r>
            <w:r>
              <w:rPr>
                <w:rFonts w:ascii="Times New Roman" w:hAnsi="Times New Roman" w:cs="Times New Roman"/>
              </w:rPr>
              <w:t>3 credit</w:t>
            </w:r>
            <w:r>
              <w:rPr>
                <w:rFonts w:ascii="Times New Roman" w:hAnsi="Times New Roman" w:cs="Times New Roman"/>
              </w:rPr>
              <w:t>, Grade</w:t>
            </w:r>
            <w:r>
              <w:rPr>
                <w:rFonts w:ascii="Times New Roman" w:hAnsi="Times New Roman" w:cs="Times New Roman"/>
              </w:rPr>
              <w:t xml:space="preserve"> C</w:t>
            </w:r>
            <w:r>
              <w:rPr>
                <w:rFonts w:ascii="Times New Roman" w:hAnsi="Times New Roman" w:cs="Times New Roman"/>
              </w:rPr>
              <w:t>)</w:t>
            </w:r>
          </w:p>
          <w:p w14:paraId="625A23B6" w14:textId="09862A11" w:rsidR="002C4754" w:rsidRDefault="002C4754" w:rsidP="002C4754">
            <w:pPr>
              <w:pStyle w:val="ListParagraph"/>
              <w:numPr>
                <w:ilvl w:val="0"/>
                <w:numId w:val="2"/>
              </w:numPr>
              <w:spacing w:after="160" w:line="360" w:lineRule="auto"/>
              <w:ind w:leftChars="0"/>
              <w:contextualSpacing/>
              <w:rPr>
                <w:rFonts w:ascii="Times New Roman" w:hAnsi="Times New Roman" w:cs="Times New Roman"/>
              </w:rPr>
            </w:pPr>
            <w:r>
              <w:rPr>
                <w:rFonts w:ascii="Times New Roman" w:hAnsi="Times New Roman" w:cs="Times New Roman"/>
              </w:rPr>
              <w:t>Object Oriented programming (</w:t>
            </w:r>
            <w:r>
              <w:rPr>
                <w:rFonts w:ascii="Times New Roman" w:hAnsi="Times New Roman" w:cs="Times New Roman"/>
              </w:rPr>
              <w:t xml:space="preserve">Java, </w:t>
            </w:r>
            <w:r>
              <w:rPr>
                <w:rFonts w:ascii="Times New Roman" w:hAnsi="Times New Roman" w:cs="Times New Roman"/>
              </w:rPr>
              <w:t>3 credit</w:t>
            </w:r>
            <w:r>
              <w:rPr>
                <w:rFonts w:ascii="Times New Roman" w:hAnsi="Times New Roman" w:cs="Times New Roman"/>
              </w:rPr>
              <w:t xml:space="preserve">, Grade </w:t>
            </w:r>
            <w:r>
              <w:rPr>
                <w:rFonts w:ascii="Times New Roman" w:hAnsi="Times New Roman" w:cs="Times New Roman"/>
              </w:rPr>
              <w:t>A</w:t>
            </w:r>
            <w:r>
              <w:rPr>
                <w:rFonts w:ascii="Times New Roman" w:hAnsi="Times New Roman" w:cs="Times New Roman"/>
              </w:rPr>
              <w:t>)</w:t>
            </w:r>
          </w:p>
          <w:p w14:paraId="3718FA8C" w14:textId="04A44E65" w:rsidR="002C4754" w:rsidRDefault="002C4754" w:rsidP="002C4754">
            <w:pPr>
              <w:pStyle w:val="ListParagraph"/>
              <w:numPr>
                <w:ilvl w:val="0"/>
                <w:numId w:val="2"/>
              </w:numPr>
              <w:spacing w:after="160" w:line="360" w:lineRule="auto"/>
              <w:ind w:leftChars="0"/>
              <w:contextualSpacing/>
              <w:rPr>
                <w:rFonts w:ascii="Times New Roman" w:hAnsi="Times New Roman" w:cs="Times New Roman"/>
              </w:rPr>
            </w:pPr>
            <w:r>
              <w:rPr>
                <w:rFonts w:ascii="Times New Roman" w:hAnsi="Times New Roman" w:cs="Times New Roman"/>
              </w:rPr>
              <w:t>Fundamental of Database (</w:t>
            </w:r>
            <w:r w:rsidR="00A37BDE">
              <w:rPr>
                <w:rFonts w:ascii="Times New Roman" w:hAnsi="Times New Roman" w:cs="Times New Roman"/>
              </w:rPr>
              <w:t xml:space="preserve">My SQL Server, </w:t>
            </w:r>
            <w:r>
              <w:rPr>
                <w:rFonts w:ascii="Times New Roman" w:hAnsi="Times New Roman" w:cs="Times New Roman"/>
              </w:rPr>
              <w:t>3 credit</w:t>
            </w:r>
            <w:r w:rsidR="00A37BDE">
              <w:rPr>
                <w:rFonts w:ascii="Times New Roman" w:hAnsi="Times New Roman" w:cs="Times New Roman"/>
              </w:rPr>
              <w:t xml:space="preserve">, Grade </w:t>
            </w:r>
            <w:r>
              <w:rPr>
                <w:rFonts w:ascii="Times New Roman" w:hAnsi="Times New Roman" w:cs="Times New Roman"/>
              </w:rPr>
              <w:t>A</w:t>
            </w:r>
            <w:r w:rsidR="00A37BDE">
              <w:rPr>
                <w:rFonts w:ascii="Times New Roman" w:hAnsi="Times New Roman" w:cs="Times New Roman"/>
              </w:rPr>
              <w:t>)</w:t>
            </w:r>
          </w:p>
          <w:p w14:paraId="5A4490F8" w14:textId="77777777" w:rsidR="00A37BDE" w:rsidRDefault="002C4754" w:rsidP="00A37BDE">
            <w:pPr>
              <w:pStyle w:val="ListParagraph"/>
              <w:numPr>
                <w:ilvl w:val="0"/>
                <w:numId w:val="2"/>
              </w:numPr>
              <w:spacing w:after="160" w:line="360" w:lineRule="auto"/>
              <w:ind w:leftChars="0"/>
              <w:contextualSpacing/>
              <w:rPr>
                <w:rFonts w:ascii="Times New Roman" w:hAnsi="Times New Roman" w:cs="Times New Roman"/>
              </w:rPr>
            </w:pPr>
            <w:r>
              <w:rPr>
                <w:rFonts w:ascii="Times New Roman" w:hAnsi="Times New Roman" w:cs="Times New Roman"/>
              </w:rPr>
              <w:t>Advanced of Database (</w:t>
            </w:r>
            <w:r w:rsidR="00A37BDE">
              <w:rPr>
                <w:rFonts w:ascii="Times New Roman" w:hAnsi="Times New Roman" w:cs="Times New Roman"/>
              </w:rPr>
              <w:t>My SQL Server, 3 credit, Grade A)</w:t>
            </w:r>
          </w:p>
          <w:p w14:paraId="3579AE4E" w14:textId="589920DF" w:rsidR="002C4754" w:rsidRDefault="002C4754" w:rsidP="002C4754">
            <w:pPr>
              <w:pStyle w:val="ListParagraph"/>
              <w:numPr>
                <w:ilvl w:val="0"/>
                <w:numId w:val="2"/>
              </w:numPr>
              <w:spacing w:after="160" w:line="360" w:lineRule="auto"/>
              <w:ind w:leftChars="0"/>
              <w:contextualSpacing/>
              <w:rPr>
                <w:rFonts w:ascii="Times New Roman" w:hAnsi="Times New Roman" w:cs="Times New Roman"/>
              </w:rPr>
            </w:pPr>
            <w:r>
              <w:rPr>
                <w:rFonts w:ascii="Times New Roman" w:hAnsi="Times New Roman" w:cs="Times New Roman"/>
              </w:rPr>
              <w:t>Computer Graphics (</w:t>
            </w:r>
            <w:r w:rsidR="00A37BDE">
              <w:rPr>
                <w:rFonts w:ascii="Times New Roman" w:hAnsi="Times New Roman" w:cs="Times New Roman"/>
              </w:rPr>
              <w:t xml:space="preserve">C++, </w:t>
            </w:r>
            <w:r>
              <w:rPr>
                <w:rFonts w:ascii="Times New Roman" w:hAnsi="Times New Roman" w:cs="Times New Roman"/>
              </w:rPr>
              <w:t>3 credit</w:t>
            </w:r>
            <w:r w:rsidR="00A37BDE">
              <w:rPr>
                <w:rFonts w:ascii="Times New Roman" w:hAnsi="Times New Roman" w:cs="Times New Roman"/>
              </w:rPr>
              <w:t>, Grade</w:t>
            </w:r>
            <w:r>
              <w:rPr>
                <w:rFonts w:ascii="Times New Roman" w:hAnsi="Times New Roman" w:cs="Times New Roman"/>
              </w:rPr>
              <w:t xml:space="preserve"> C</w:t>
            </w:r>
            <w:r w:rsidR="00A37BDE">
              <w:rPr>
                <w:rFonts w:ascii="Times New Roman" w:hAnsi="Times New Roman" w:cs="Times New Roman"/>
              </w:rPr>
              <w:t>)</w:t>
            </w:r>
          </w:p>
          <w:p w14:paraId="1820A6B4" w14:textId="2A6721F4" w:rsidR="002C4754" w:rsidRDefault="002C4754" w:rsidP="002C4754">
            <w:pPr>
              <w:pStyle w:val="ListParagraph"/>
              <w:numPr>
                <w:ilvl w:val="0"/>
                <w:numId w:val="2"/>
              </w:numPr>
              <w:spacing w:after="160" w:line="360" w:lineRule="auto"/>
              <w:ind w:leftChars="0"/>
              <w:contextualSpacing/>
              <w:rPr>
                <w:rFonts w:ascii="Times New Roman" w:hAnsi="Times New Roman" w:cs="Times New Roman"/>
              </w:rPr>
            </w:pPr>
            <w:r>
              <w:rPr>
                <w:rFonts w:ascii="Times New Roman" w:hAnsi="Times New Roman" w:cs="Times New Roman"/>
              </w:rPr>
              <w:t>Object oriented software Engineering (</w:t>
            </w:r>
            <w:r w:rsidR="00A37BDE">
              <w:rPr>
                <w:rFonts w:ascii="Times New Roman" w:hAnsi="Times New Roman" w:cs="Times New Roman"/>
              </w:rPr>
              <w:t xml:space="preserve">UML, </w:t>
            </w:r>
            <w:r>
              <w:rPr>
                <w:rFonts w:ascii="Times New Roman" w:hAnsi="Times New Roman" w:cs="Times New Roman"/>
              </w:rPr>
              <w:t>3 credit</w:t>
            </w:r>
            <w:r w:rsidR="00A37BDE">
              <w:rPr>
                <w:rFonts w:ascii="Times New Roman" w:hAnsi="Times New Roman" w:cs="Times New Roman"/>
              </w:rPr>
              <w:t>, Grade</w:t>
            </w:r>
            <w:r>
              <w:rPr>
                <w:rFonts w:ascii="Times New Roman" w:hAnsi="Times New Roman" w:cs="Times New Roman"/>
              </w:rPr>
              <w:t xml:space="preserve"> A</w:t>
            </w:r>
            <w:r w:rsidR="00A37BDE">
              <w:rPr>
                <w:rFonts w:ascii="Times New Roman" w:hAnsi="Times New Roman" w:cs="Times New Roman"/>
              </w:rPr>
              <w:t>)</w:t>
            </w:r>
          </w:p>
          <w:p w14:paraId="37A7FBFE" w14:textId="13E486DC" w:rsidR="002C4754" w:rsidRDefault="002C4754" w:rsidP="002C4754">
            <w:pPr>
              <w:pStyle w:val="ListParagraph"/>
              <w:numPr>
                <w:ilvl w:val="0"/>
                <w:numId w:val="2"/>
              </w:numPr>
              <w:spacing w:after="160" w:line="360" w:lineRule="auto"/>
              <w:ind w:leftChars="0"/>
              <w:contextualSpacing/>
              <w:rPr>
                <w:rFonts w:ascii="Times New Roman" w:hAnsi="Times New Roman" w:cs="Times New Roman"/>
              </w:rPr>
            </w:pPr>
            <w:r>
              <w:rPr>
                <w:rFonts w:ascii="Times New Roman" w:hAnsi="Times New Roman" w:cs="Times New Roman"/>
              </w:rPr>
              <w:t>Internet Programming (</w:t>
            </w:r>
            <w:r w:rsidR="00A37BDE">
              <w:rPr>
                <w:rFonts w:ascii="Times New Roman" w:hAnsi="Times New Roman" w:cs="Times New Roman"/>
              </w:rPr>
              <w:t xml:space="preserve">HTML, CSS, JAVASCRIPT and PHP, </w:t>
            </w:r>
            <w:r>
              <w:rPr>
                <w:rFonts w:ascii="Times New Roman" w:hAnsi="Times New Roman" w:cs="Times New Roman"/>
              </w:rPr>
              <w:t>3 credit</w:t>
            </w:r>
            <w:r w:rsidR="00A37BDE">
              <w:rPr>
                <w:rFonts w:ascii="Times New Roman" w:hAnsi="Times New Roman" w:cs="Times New Roman"/>
              </w:rPr>
              <w:t>, Grade</w:t>
            </w:r>
            <w:r>
              <w:rPr>
                <w:rFonts w:ascii="Times New Roman" w:hAnsi="Times New Roman" w:cs="Times New Roman"/>
              </w:rPr>
              <w:t xml:space="preserve"> C</w:t>
            </w:r>
            <w:r w:rsidR="00A37BDE">
              <w:rPr>
                <w:rFonts w:ascii="Times New Roman" w:hAnsi="Times New Roman" w:cs="Times New Roman"/>
              </w:rPr>
              <w:t>)</w:t>
            </w:r>
          </w:p>
          <w:p w14:paraId="427B0661" w14:textId="7923465D" w:rsidR="002C4754" w:rsidRDefault="002C4754" w:rsidP="002C4754">
            <w:pPr>
              <w:pStyle w:val="ListParagraph"/>
              <w:numPr>
                <w:ilvl w:val="0"/>
                <w:numId w:val="2"/>
              </w:numPr>
              <w:spacing w:after="160" w:line="360" w:lineRule="auto"/>
              <w:ind w:leftChars="0"/>
              <w:contextualSpacing/>
              <w:rPr>
                <w:rFonts w:ascii="Times New Roman" w:hAnsi="Times New Roman" w:cs="Times New Roman"/>
              </w:rPr>
            </w:pPr>
            <w:r>
              <w:rPr>
                <w:rFonts w:ascii="Times New Roman" w:hAnsi="Times New Roman" w:cs="Times New Roman"/>
              </w:rPr>
              <w:t>Advanced Programming (</w:t>
            </w:r>
            <w:r w:rsidR="00A37BDE">
              <w:rPr>
                <w:rFonts w:ascii="Times New Roman" w:hAnsi="Times New Roman" w:cs="Times New Roman"/>
              </w:rPr>
              <w:t xml:space="preserve">Java, </w:t>
            </w:r>
            <w:r>
              <w:rPr>
                <w:rFonts w:ascii="Times New Roman" w:hAnsi="Times New Roman" w:cs="Times New Roman"/>
              </w:rPr>
              <w:t>4 credit</w:t>
            </w:r>
            <w:r w:rsidR="00A37BDE">
              <w:rPr>
                <w:rFonts w:ascii="Times New Roman" w:hAnsi="Times New Roman" w:cs="Times New Roman"/>
              </w:rPr>
              <w:t xml:space="preserve">, Grade </w:t>
            </w:r>
            <w:r>
              <w:rPr>
                <w:rFonts w:ascii="Times New Roman" w:hAnsi="Times New Roman" w:cs="Times New Roman"/>
              </w:rPr>
              <w:t>A</w:t>
            </w:r>
            <w:r w:rsidR="00A37BDE">
              <w:rPr>
                <w:rFonts w:ascii="Times New Roman" w:hAnsi="Times New Roman" w:cs="Times New Roman"/>
              </w:rPr>
              <w:t>)</w:t>
            </w:r>
          </w:p>
          <w:p w14:paraId="04B09F8B" w14:textId="5CB94DE2" w:rsidR="002C4754" w:rsidRDefault="002C4754" w:rsidP="002C4754">
            <w:pPr>
              <w:pStyle w:val="ListParagraph"/>
              <w:numPr>
                <w:ilvl w:val="0"/>
                <w:numId w:val="2"/>
              </w:numPr>
              <w:spacing w:after="160" w:line="360" w:lineRule="auto"/>
              <w:ind w:leftChars="0"/>
              <w:contextualSpacing/>
              <w:rPr>
                <w:rFonts w:ascii="Times New Roman" w:hAnsi="Times New Roman" w:cs="Times New Roman"/>
              </w:rPr>
            </w:pPr>
            <w:r>
              <w:rPr>
                <w:rFonts w:ascii="Times New Roman" w:hAnsi="Times New Roman" w:cs="Times New Roman"/>
              </w:rPr>
              <w:t>Distributed system (</w:t>
            </w:r>
            <w:r w:rsidR="00A37BDE">
              <w:rPr>
                <w:rFonts w:ascii="Times New Roman" w:hAnsi="Times New Roman" w:cs="Times New Roman"/>
              </w:rPr>
              <w:t xml:space="preserve">Java, </w:t>
            </w:r>
            <w:r>
              <w:rPr>
                <w:rFonts w:ascii="Times New Roman" w:hAnsi="Times New Roman" w:cs="Times New Roman"/>
              </w:rPr>
              <w:t>3 credit</w:t>
            </w:r>
            <w:r w:rsidR="00A37BDE">
              <w:rPr>
                <w:rFonts w:ascii="Times New Roman" w:hAnsi="Times New Roman" w:cs="Times New Roman"/>
              </w:rPr>
              <w:t xml:space="preserve">, Grade </w:t>
            </w:r>
            <w:r>
              <w:rPr>
                <w:rFonts w:ascii="Times New Roman" w:hAnsi="Times New Roman" w:cs="Times New Roman"/>
              </w:rPr>
              <w:t>A</w:t>
            </w:r>
            <w:r w:rsidR="00A37BDE">
              <w:rPr>
                <w:rFonts w:ascii="Times New Roman" w:hAnsi="Times New Roman" w:cs="Times New Roman"/>
              </w:rPr>
              <w:t>)</w:t>
            </w:r>
          </w:p>
          <w:p w14:paraId="06E544FB" w14:textId="0526E1DA" w:rsidR="002C4754" w:rsidRDefault="002C4754" w:rsidP="002C4754">
            <w:pPr>
              <w:pStyle w:val="ListParagraph"/>
              <w:numPr>
                <w:ilvl w:val="0"/>
                <w:numId w:val="2"/>
              </w:numPr>
              <w:spacing w:after="160" w:line="360" w:lineRule="auto"/>
              <w:ind w:leftChars="0"/>
              <w:contextualSpacing/>
              <w:rPr>
                <w:rFonts w:ascii="Times New Roman" w:hAnsi="Times New Roman" w:cs="Times New Roman"/>
              </w:rPr>
            </w:pPr>
            <w:r>
              <w:rPr>
                <w:rFonts w:ascii="Times New Roman" w:hAnsi="Times New Roman" w:cs="Times New Roman"/>
              </w:rPr>
              <w:t>Introduction to Artificial Intelligence (</w:t>
            </w:r>
            <w:r w:rsidR="00A37BDE">
              <w:rPr>
                <w:rFonts w:ascii="Times New Roman" w:hAnsi="Times New Roman" w:cs="Times New Roman"/>
              </w:rPr>
              <w:t>Prolog, 3</w:t>
            </w:r>
            <w:r>
              <w:rPr>
                <w:rFonts w:ascii="Times New Roman" w:hAnsi="Times New Roman" w:cs="Times New Roman"/>
              </w:rPr>
              <w:t xml:space="preserve"> credit</w:t>
            </w:r>
            <w:r w:rsidR="00A37BDE">
              <w:rPr>
                <w:rFonts w:ascii="Times New Roman" w:hAnsi="Times New Roman" w:cs="Times New Roman"/>
              </w:rPr>
              <w:t xml:space="preserve">, Grade </w:t>
            </w:r>
            <w:r>
              <w:rPr>
                <w:rFonts w:ascii="Times New Roman" w:hAnsi="Times New Roman" w:cs="Times New Roman"/>
              </w:rPr>
              <w:t>A</w:t>
            </w:r>
            <w:r w:rsidR="00A37BDE">
              <w:rPr>
                <w:rFonts w:ascii="Times New Roman" w:hAnsi="Times New Roman" w:cs="Times New Roman"/>
              </w:rPr>
              <w:t>)</w:t>
            </w:r>
          </w:p>
          <w:p w14:paraId="24940E7A" w14:textId="0A555D9C" w:rsidR="002C4754" w:rsidRDefault="002C4754" w:rsidP="002C4754">
            <w:pPr>
              <w:pStyle w:val="ListParagraph"/>
              <w:numPr>
                <w:ilvl w:val="0"/>
                <w:numId w:val="2"/>
              </w:numPr>
              <w:spacing w:after="160" w:line="360" w:lineRule="auto"/>
              <w:ind w:leftChars="0"/>
              <w:contextualSpacing/>
              <w:rPr>
                <w:rFonts w:ascii="Times New Roman" w:hAnsi="Times New Roman" w:cs="Times New Roman"/>
              </w:rPr>
            </w:pPr>
            <w:r>
              <w:rPr>
                <w:rFonts w:ascii="Times New Roman" w:hAnsi="Times New Roman" w:cs="Times New Roman"/>
              </w:rPr>
              <w:t>Expert System (</w:t>
            </w:r>
            <w:r w:rsidR="009558E7">
              <w:rPr>
                <w:rFonts w:ascii="Times New Roman" w:hAnsi="Times New Roman" w:cs="Times New Roman"/>
              </w:rPr>
              <w:t>Prolog</w:t>
            </w:r>
            <w:r w:rsidR="009558E7">
              <w:rPr>
                <w:rFonts w:ascii="Times New Roman" w:hAnsi="Times New Roman" w:cs="Times New Roman"/>
              </w:rPr>
              <w:t xml:space="preserve">, </w:t>
            </w:r>
            <w:r>
              <w:rPr>
                <w:rFonts w:ascii="Times New Roman" w:hAnsi="Times New Roman" w:cs="Times New Roman"/>
              </w:rPr>
              <w:t>3 credit</w:t>
            </w:r>
            <w:r w:rsidR="009558E7">
              <w:rPr>
                <w:rFonts w:ascii="Times New Roman" w:hAnsi="Times New Roman" w:cs="Times New Roman"/>
              </w:rPr>
              <w:t xml:space="preserve">, Grade </w:t>
            </w:r>
            <w:r>
              <w:rPr>
                <w:rFonts w:ascii="Times New Roman" w:hAnsi="Times New Roman" w:cs="Times New Roman"/>
              </w:rPr>
              <w:t>A</w:t>
            </w:r>
            <w:r w:rsidR="009558E7">
              <w:rPr>
                <w:rFonts w:ascii="Times New Roman" w:hAnsi="Times New Roman" w:cs="Times New Roman"/>
              </w:rPr>
              <w:t>)</w:t>
            </w:r>
          </w:p>
          <w:p w14:paraId="5EFC2820" w14:textId="71992C69" w:rsidR="002C4754" w:rsidRDefault="002C4754" w:rsidP="002C4754">
            <w:pPr>
              <w:pStyle w:val="ListParagraph"/>
              <w:numPr>
                <w:ilvl w:val="0"/>
                <w:numId w:val="2"/>
              </w:numPr>
              <w:spacing w:after="160" w:line="360" w:lineRule="auto"/>
              <w:ind w:leftChars="0"/>
              <w:contextualSpacing/>
              <w:rPr>
                <w:rFonts w:ascii="Times New Roman" w:hAnsi="Times New Roman" w:cs="Times New Roman"/>
              </w:rPr>
            </w:pPr>
            <w:r>
              <w:rPr>
                <w:rFonts w:ascii="Times New Roman" w:hAnsi="Times New Roman" w:cs="Times New Roman"/>
              </w:rPr>
              <w:t>Modern Information Retrieval (3 credit</w:t>
            </w:r>
            <w:r w:rsidR="004A5067">
              <w:rPr>
                <w:rFonts w:ascii="Times New Roman" w:hAnsi="Times New Roman" w:cs="Times New Roman"/>
              </w:rPr>
              <w:t xml:space="preserve">, Grade </w:t>
            </w:r>
            <w:r>
              <w:rPr>
                <w:rFonts w:ascii="Times New Roman" w:hAnsi="Times New Roman" w:cs="Times New Roman"/>
              </w:rPr>
              <w:t>A</w:t>
            </w:r>
            <w:r w:rsidR="004A5067">
              <w:rPr>
                <w:rFonts w:ascii="Times New Roman" w:hAnsi="Times New Roman" w:cs="Times New Roman"/>
              </w:rPr>
              <w:t>)</w:t>
            </w:r>
          </w:p>
          <w:p w14:paraId="0A9C2A3F" w14:textId="793D27F0" w:rsidR="002C4754" w:rsidRDefault="002C4754" w:rsidP="002C4754">
            <w:pPr>
              <w:pStyle w:val="ListParagraph"/>
              <w:numPr>
                <w:ilvl w:val="0"/>
                <w:numId w:val="2"/>
              </w:numPr>
              <w:spacing w:after="160" w:line="360" w:lineRule="auto"/>
              <w:ind w:leftChars="0"/>
              <w:contextualSpacing/>
              <w:rPr>
                <w:rFonts w:ascii="Times New Roman" w:hAnsi="Times New Roman" w:cs="Times New Roman"/>
              </w:rPr>
            </w:pPr>
            <w:r>
              <w:rPr>
                <w:rFonts w:ascii="Times New Roman" w:hAnsi="Times New Roman" w:cs="Times New Roman"/>
              </w:rPr>
              <w:t>Natural Language Processing (</w:t>
            </w:r>
            <w:proofErr w:type="spellStart"/>
            <w:r w:rsidR="004A5067">
              <w:rPr>
                <w:rFonts w:ascii="Times New Roman" w:hAnsi="Times New Roman" w:cs="Times New Roman"/>
              </w:rPr>
              <w:t>MatLab</w:t>
            </w:r>
            <w:proofErr w:type="spellEnd"/>
            <w:r w:rsidR="004A5067">
              <w:rPr>
                <w:rFonts w:ascii="Times New Roman" w:hAnsi="Times New Roman" w:cs="Times New Roman"/>
              </w:rPr>
              <w:t xml:space="preserve">, </w:t>
            </w:r>
            <w:r>
              <w:rPr>
                <w:rFonts w:ascii="Times New Roman" w:hAnsi="Times New Roman" w:cs="Times New Roman"/>
              </w:rPr>
              <w:t>3 credit</w:t>
            </w:r>
            <w:r w:rsidR="004A5067">
              <w:rPr>
                <w:rFonts w:ascii="Times New Roman" w:hAnsi="Times New Roman" w:cs="Times New Roman"/>
              </w:rPr>
              <w:t>, Grade</w:t>
            </w:r>
            <w:r>
              <w:rPr>
                <w:rFonts w:ascii="Times New Roman" w:hAnsi="Times New Roman" w:cs="Times New Roman"/>
              </w:rPr>
              <w:t xml:space="preserve"> A</w:t>
            </w:r>
            <w:r w:rsidR="004A5067">
              <w:rPr>
                <w:rFonts w:ascii="Times New Roman" w:hAnsi="Times New Roman" w:cs="Times New Roman"/>
              </w:rPr>
              <w:t>)</w:t>
            </w:r>
          </w:p>
          <w:p w14:paraId="240D6577" w14:textId="4295CE32" w:rsidR="002C4754" w:rsidRDefault="002C4754" w:rsidP="002C4754">
            <w:pPr>
              <w:pStyle w:val="ListParagraph"/>
              <w:numPr>
                <w:ilvl w:val="0"/>
                <w:numId w:val="2"/>
              </w:numPr>
              <w:spacing w:after="160" w:line="360" w:lineRule="auto"/>
              <w:ind w:leftChars="0"/>
              <w:contextualSpacing/>
              <w:rPr>
                <w:rFonts w:ascii="Times New Roman" w:hAnsi="Times New Roman" w:cs="Times New Roman"/>
              </w:rPr>
            </w:pPr>
            <w:r>
              <w:rPr>
                <w:rFonts w:ascii="Times New Roman" w:hAnsi="Times New Roman" w:cs="Times New Roman"/>
              </w:rPr>
              <w:t>Principles of GIS and Spatial Database (</w:t>
            </w:r>
            <w:r w:rsidR="004A5067">
              <w:rPr>
                <w:rFonts w:ascii="Times New Roman" w:hAnsi="Times New Roman" w:cs="Times New Roman"/>
              </w:rPr>
              <w:t xml:space="preserve">ArcGIS, </w:t>
            </w:r>
            <w:r>
              <w:rPr>
                <w:rFonts w:ascii="Times New Roman" w:hAnsi="Times New Roman" w:cs="Times New Roman"/>
              </w:rPr>
              <w:t>3 credit</w:t>
            </w:r>
            <w:r w:rsidR="004A5067">
              <w:rPr>
                <w:rFonts w:ascii="Times New Roman" w:hAnsi="Times New Roman" w:cs="Times New Roman"/>
              </w:rPr>
              <w:t xml:space="preserve">, Grade </w:t>
            </w:r>
            <w:r>
              <w:rPr>
                <w:rFonts w:ascii="Times New Roman" w:hAnsi="Times New Roman" w:cs="Times New Roman"/>
              </w:rPr>
              <w:t>A</w:t>
            </w:r>
            <w:r w:rsidR="004A5067">
              <w:rPr>
                <w:rFonts w:ascii="Times New Roman" w:hAnsi="Times New Roman" w:cs="Times New Roman"/>
              </w:rPr>
              <w:t>)</w:t>
            </w:r>
          </w:p>
          <w:p w14:paraId="30FA5103" w14:textId="4742BE27" w:rsidR="002C4754" w:rsidRDefault="002C4754" w:rsidP="002C4754">
            <w:pPr>
              <w:pStyle w:val="ListParagraph"/>
              <w:numPr>
                <w:ilvl w:val="0"/>
                <w:numId w:val="2"/>
              </w:numPr>
              <w:spacing w:after="160" w:line="360" w:lineRule="auto"/>
              <w:ind w:leftChars="0"/>
              <w:contextualSpacing/>
              <w:rPr>
                <w:rFonts w:ascii="Times New Roman" w:hAnsi="Times New Roman" w:cs="Times New Roman"/>
              </w:rPr>
            </w:pPr>
            <w:r>
              <w:rPr>
                <w:rFonts w:ascii="Times New Roman" w:hAnsi="Times New Roman" w:cs="Times New Roman"/>
              </w:rPr>
              <w:t>Data mining and Warehousing (</w:t>
            </w:r>
            <w:r w:rsidR="004A5067">
              <w:rPr>
                <w:rFonts w:ascii="Times New Roman" w:hAnsi="Times New Roman" w:cs="Times New Roman"/>
              </w:rPr>
              <w:t xml:space="preserve">Weka, </w:t>
            </w:r>
            <w:r>
              <w:rPr>
                <w:rFonts w:ascii="Times New Roman" w:hAnsi="Times New Roman" w:cs="Times New Roman"/>
              </w:rPr>
              <w:t>3 credit</w:t>
            </w:r>
            <w:r w:rsidR="004A5067">
              <w:rPr>
                <w:rFonts w:ascii="Times New Roman" w:hAnsi="Times New Roman" w:cs="Times New Roman"/>
              </w:rPr>
              <w:t xml:space="preserve">, Grade </w:t>
            </w:r>
            <w:r>
              <w:rPr>
                <w:rFonts w:ascii="Times New Roman" w:hAnsi="Times New Roman" w:cs="Times New Roman"/>
              </w:rPr>
              <w:t>B</w:t>
            </w:r>
            <w:r w:rsidR="004A5067">
              <w:rPr>
                <w:rFonts w:ascii="Times New Roman" w:hAnsi="Times New Roman" w:cs="Times New Roman"/>
              </w:rPr>
              <w:t>)</w:t>
            </w:r>
          </w:p>
          <w:p w14:paraId="0E029E35" w14:textId="2CF0FFF0" w:rsidR="002C4754" w:rsidRDefault="002C4754" w:rsidP="002C4754">
            <w:pPr>
              <w:pStyle w:val="ListParagraph"/>
              <w:numPr>
                <w:ilvl w:val="0"/>
                <w:numId w:val="2"/>
              </w:numPr>
              <w:spacing w:after="160" w:line="360" w:lineRule="auto"/>
              <w:ind w:leftChars="0"/>
              <w:contextualSpacing/>
              <w:rPr>
                <w:rFonts w:ascii="Times New Roman" w:hAnsi="Times New Roman" w:cs="Times New Roman"/>
              </w:rPr>
            </w:pPr>
            <w:r>
              <w:rPr>
                <w:rFonts w:ascii="Times New Roman" w:hAnsi="Times New Roman" w:cs="Times New Roman"/>
              </w:rPr>
              <w:lastRenderedPageBreak/>
              <w:t>Information System Development (</w:t>
            </w:r>
            <w:r w:rsidR="004A5067">
              <w:rPr>
                <w:rFonts w:ascii="Times New Roman" w:hAnsi="Times New Roman" w:cs="Times New Roman"/>
              </w:rPr>
              <w:t xml:space="preserve">C# and ASP.net, </w:t>
            </w:r>
            <w:r>
              <w:rPr>
                <w:rFonts w:ascii="Times New Roman" w:hAnsi="Times New Roman" w:cs="Times New Roman"/>
              </w:rPr>
              <w:t>3 credit</w:t>
            </w:r>
            <w:r w:rsidR="004A5067">
              <w:rPr>
                <w:rFonts w:ascii="Times New Roman" w:hAnsi="Times New Roman" w:cs="Times New Roman"/>
              </w:rPr>
              <w:t>, Grade</w:t>
            </w:r>
            <w:r>
              <w:rPr>
                <w:rFonts w:ascii="Times New Roman" w:hAnsi="Times New Roman" w:cs="Times New Roman"/>
              </w:rPr>
              <w:t xml:space="preserve"> A</w:t>
            </w:r>
            <w:r w:rsidR="004A5067">
              <w:rPr>
                <w:rFonts w:ascii="Times New Roman" w:hAnsi="Times New Roman" w:cs="Times New Roman"/>
              </w:rPr>
              <w:t>)</w:t>
            </w:r>
          </w:p>
          <w:p w14:paraId="157C20FC" w14:textId="52087E69" w:rsidR="002C4754" w:rsidRDefault="002C4754" w:rsidP="002C4754">
            <w:pPr>
              <w:pStyle w:val="ListParagraph"/>
              <w:numPr>
                <w:ilvl w:val="0"/>
                <w:numId w:val="2"/>
              </w:numPr>
              <w:spacing w:after="160" w:line="360" w:lineRule="auto"/>
              <w:ind w:leftChars="0"/>
              <w:contextualSpacing/>
              <w:rPr>
                <w:rFonts w:ascii="Times New Roman" w:hAnsi="Times New Roman" w:cs="Times New Roman"/>
              </w:rPr>
            </w:pPr>
            <w:r>
              <w:rPr>
                <w:rFonts w:ascii="Times New Roman" w:hAnsi="Times New Roman" w:cs="Times New Roman"/>
              </w:rPr>
              <w:t>E-commerce (3 credit</w:t>
            </w:r>
            <w:r w:rsidR="004A5067">
              <w:rPr>
                <w:rFonts w:ascii="Times New Roman" w:hAnsi="Times New Roman" w:cs="Times New Roman"/>
              </w:rPr>
              <w:t xml:space="preserve">, Grade </w:t>
            </w:r>
            <w:r>
              <w:rPr>
                <w:rFonts w:ascii="Times New Roman" w:hAnsi="Times New Roman" w:cs="Times New Roman"/>
              </w:rPr>
              <w:t>B</w:t>
            </w:r>
            <w:r w:rsidR="004A5067">
              <w:rPr>
                <w:rFonts w:ascii="Times New Roman" w:hAnsi="Times New Roman" w:cs="Times New Roman"/>
              </w:rPr>
              <w:t>)</w:t>
            </w:r>
          </w:p>
          <w:p w14:paraId="6D4B8A24" w14:textId="7026AA98" w:rsidR="005F21A1" w:rsidRPr="005F21A1" w:rsidRDefault="002C4754" w:rsidP="002C4754">
            <w:pPr>
              <w:pStyle w:val="ListParagraph"/>
              <w:numPr>
                <w:ilvl w:val="0"/>
                <w:numId w:val="2"/>
              </w:numPr>
              <w:spacing w:after="160" w:line="360" w:lineRule="auto"/>
              <w:ind w:leftChars="0"/>
              <w:contextualSpacing/>
            </w:pPr>
            <w:r>
              <w:rPr>
                <w:rFonts w:ascii="Times New Roman" w:hAnsi="Times New Roman" w:cs="Times New Roman"/>
              </w:rPr>
              <w:t>Multimedia and Information Systems (</w:t>
            </w:r>
            <w:r w:rsidR="004A5067">
              <w:rPr>
                <w:rFonts w:ascii="Times New Roman" w:hAnsi="Times New Roman" w:cs="Times New Roman"/>
              </w:rPr>
              <w:t xml:space="preserve">Authoring tools, </w:t>
            </w:r>
            <w:r>
              <w:rPr>
                <w:rFonts w:ascii="Times New Roman" w:hAnsi="Times New Roman" w:cs="Times New Roman"/>
              </w:rPr>
              <w:t>3 credit</w:t>
            </w:r>
            <w:r w:rsidR="004A5067">
              <w:rPr>
                <w:rFonts w:ascii="Times New Roman" w:hAnsi="Times New Roman" w:cs="Times New Roman"/>
              </w:rPr>
              <w:t xml:space="preserve">, Grade </w:t>
            </w:r>
            <w:r>
              <w:rPr>
                <w:rFonts w:ascii="Times New Roman" w:hAnsi="Times New Roman" w:cs="Times New Roman"/>
              </w:rPr>
              <w:t>A</w:t>
            </w:r>
            <w:r w:rsidR="004A5067">
              <w:rPr>
                <w:rFonts w:ascii="Times New Roman" w:hAnsi="Times New Roman" w:cs="Times New Roman"/>
              </w:rPr>
              <w:t>)</w:t>
            </w:r>
          </w:p>
        </w:tc>
      </w:tr>
      <w:tr w:rsidR="005F21A1" w14:paraId="6DF3DEF4" w14:textId="77777777" w:rsidTr="00691D9B">
        <w:tc>
          <w:tcPr>
            <w:tcW w:w="9923" w:type="dxa"/>
            <w:shd w:val="clear" w:color="auto" w:fill="C2D69B" w:themeFill="accent3" w:themeFillTint="99"/>
          </w:tcPr>
          <w:p w14:paraId="27FD9308" w14:textId="77777777" w:rsidR="005F21A1" w:rsidRDefault="005F21A1" w:rsidP="0044631A">
            <w:pPr>
              <w:pStyle w:val="ListParagraph"/>
              <w:ind w:leftChars="0"/>
              <w:jc w:val="center"/>
              <w:rPr>
                <w:b/>
                <w:sz w:val="40"/>
              </w:rPr>
            </w:pPr>
            <w:r w:rsidRPr="00691D9B">
              <w:rPr>
                <w:rFonts w:hint="eastAsia"/>
                <w:b/>
                <w:sz w:val="40"/>
              </w:rPr>
              <w:lastRenderedPageBreak/>
              <w:t>Study Plan</w:t>
            </w:r>
          </w:p>
          <w:p w14:paraId="629FDB38" w14:textId="77777777" w:rsidR="00E81EB8" w:rsidRDefault="00E81EB8" w:rsidP="00E81EB8">
            <w:pPr>
              <w:spacing w:line="360" w:lineRule="auto"/>
              <w:jc w:val="both"/>
              <w:rPr>
                <w:rFonts w:ascii="Times New Roman" w:hAnsi="Times New Roman"/>
                <w:szCs w:val="24"/>
              </w:rPr>
            </w:pPr>
            <w:r w:rsidRPr="005959B7">
              <w:rPr>
                <w:rFonts w:ascii="Times New Roman" w:hAnsi="Times New Roman"/>
                <w:szCs w:val="24"/>
              </w:rPr>
              <w:t xml:space="preserve">In Ethiopia, the research results of </w:t>
            </w:r>
            <w:r w:rsidRPr="00864A4B">
              <w:rPr>
                <w:rFonts w:ascii="Times New Roman" w:hAnsi="Times New Roman"/>
                <w:szCs w:val="24"/>
              </w:rPr>
              <w:t xml:space="preserve">from academics </w:t>
            </w:r>
            <w:r w:rsidRPr="005959B7">
              <w:rPr>
                <w:rFonts w:ascii="Times New Roman" w:hAnsi="Times New Roman"/>
                <w:szCs w:val="24"/>
              </w:rPr>
              <w:t xml:space="preserve">at universities in the industrial world do not appear to be widespread. This means that most research results will be put on hold if the industrial problems remain unsolved. The reason is the mismatch between (product) research and industrial needs; </w:t>
            </w:r>
            <w:proofErr w:type="gramStart"/>
            <w:r w:rsidRPr="005959B7">
              <w:rPr>
                <w:rFonts w:ascii="Times New Roman" w:hAnsi="Times New Roman"/>
                <w:szCs w:val="24"/>
              </w:rPr>
              <w:t>i.e.</w:t>
            </w:r>
            <w:proofErr w:type="gramEnd"/>
            <w:r w:rsidRPr="005959B7">
              <w:rPr>
                <w:rFonts w:ascii="Times New Roman" w:hAnsi="Times New Roman"/>
                <w:szCs w:val="24"/>
              </w:rPr>
              <w:t xml:space="preserve"> Research topics are driven by the interest of researchers with little or no serious relationship to solve industrial problems and lack of </w:t>
            </w:r>
            <w:r>
              <w:rPr>
                <w:rFonts w:ascii="Times New Roman" w:hAnsi="Times New Roman"/>
                <w:szCs w:val="24"/>
              </w:rPr>
              <w:t xml:space="preserve">skill </w:t>
            </w:r>
            <w:r w:rsidRPr="005959B7">
              <w:rPr>
                <w:rFonts w:ascii="Times New Roman" w:hAnsi="Times New Roman"/>
                <w:szCs w:val="24"/>
              </w:rPr>
              <w:t>and professionalism in software development. With my friends, we suggest setting up the Technology Business Incubation Center (TBIC), but most of them, including myself, have inadequate skills. We are not familiar with the latest tools and technologies.</w:t>
            </w:r>
          </w:p>
          <w:p w14:paraId="29A9E34A" w14:textId="77777777" w:rsidR="00E81EB8" w:rsidRPr="007E27A0" w:rsidRDefault="00E81EB8" w:rsidP="00E81EB8">
            <w:pPr>
              <w:autoSpaceDE w:val="0"/>
              <w:autoSpaceDN w:val="0"/>
              <w:adjustRightInd w:val="0"/>
              <w:spacing w:line="360" w:lineRule="auto"/>
              <w:jc w:val="both"/>
              <w:rPr>
                <w:rFonts w:ascii="Times New Roman" w:hAnsi="Times New Roman"/>
                <w:color w:val="000000" w:themeColor="text1"/>
                <w:szCs w:val="24"/>
              </w:rPr>
            </w:pPr>
            <w:r w:rsidRPr="007E27A0">
              <w:rPr>
                <w:rFonts w:ascii="Times New Roman" w:hAnsi="Times New Roman"/>
                <w:color w:val="000000" w:themeColor="text1"/>
                <w:szCs w:val="24"/>
              </w:rPr>
              <w:t>The main goal of the TBIC</w:t>
            </w:r>
            <w:r w:rsidRPr="007E27A0">
              <w:rPr>
                <w:rFonts w:ascii="Times New Roman" w:hAnsi="Times New Roman"/>
                <w:b/>
                <w:i/>
                <w:iCs/>
                <w:color w:val="000000" w:themeColor="text1"/>
                <w:szCs w:val="24"/>
              </w:rPr>
              <w:t xml:space="preserve"> </w:t>
            </w:r>
            <w:r w:rsidRPr="007E27A0">
              <w:rPr>
                <w:rFonts w:ascii="Times New Roman" w:hAnsi="Times New Roman"/>
                <w:i/>
                <w:color w:val="000000" w:themeColor="text1"/>
                <w:szCs w:val="24"/>
              </w:rPr>
              <w:t xml:space="preserve">in Debre Tabor University, </w:t>
            </w:r>
            <w:r w:rsidRPr="007E27A0">
              <w:rPr>
                <w:rFonts w:ascii="Times New Roman" w:hAnsi="Times New Roman"/>
                <w:color w:val="000000" w:themeColor="text1"/>
                <w:szCs w:val="24"/>
              </w:rPr>
              <w:t>is to produce successful firms to enable graduates and staff commercialize technologies, create jobs, and strengthen local economies by producing financially viable and freestanding small firms while leaving their study programs.</w:t>
            </w:r>
          </w:p>
          <w:p w14:paraId="75814F98" w14:textId="77777777" w:rsidR="00E81EB8" w:rsidRDefault="00E81EB8" w:rsidP="00E81EB8">
            <w:pPr>
              <w:autoSpaceDE w:val="0"/>
              <w:autoSpaceDN w:val="0"/>
              <w:adjustRightInd w:val="0"/>
              <w:spacing w:line="360" w:lineRule="auto"/>
              <w:jc w:val="both"/>
              <w:rPr>
                <w:rFonts w:ascii="Times New Roman" w:hAnsi="Times New Roman" w:cs="Times New Roman"/>
                <w:szCs w:val="24"/>
              </w:rPr>
            </w:pPr>
            <w:r w:rsidRPr="005959B7">
              <w:rPr>
                <w:rFonts w:ascii="Times New Roman" w:hAnsi="Times New Roman" w:cs="Times New Roman"/>
                <w:szCs w:val="24"/>
              </w:rPr>
              <w:t>As everyone wants, I personally want to grow professionally and financially, and this can only be achieved by improving my experience in the area that always interests me, technology. But in a very different way, I not only want to grow economically and professionally, but also advance technological progress in my country in at least one step, using the conceptual and practical skills I learned during my studies and my internship work.</w:t>
            </w:r>
          </w:p>
          <w:p w14:paraId="34384676" w14:textId="04334465" w:rsidR="00CB2B97" w:rsidRPr="00E81EB8" w:rsidRDefault="00E81EB8" w:rsidP="00E81EB8">
            <w:pPr>
              <w:autoSpaceDE w:val="0"/>
              <w:autoSpaceDN w:val="0"/>
              <w:adjustRightInd w:val="0"/>
              <w:spacing w:line="360" w:lineRule="auto"/>
              <w:jc w:val="both"/>
              <w:rPr>
                <w:rFonts w:ascii="Times New Roman" w:hAnsi="Times New Roman" w:cs="Times New Roman"/>
                <w:szCs w:val="24"/>
              </w:rPr>
            </w:pPr>
            <w:r w:rsidRPr="0054304B">
              <w:rPr>
                <w:rFonts w:ascii="Times New Roman" w:hAnsi="Times New Roman" w:cs="Times New Roman"/>
                <w:szCs w:val="24"/>
              </w:rPr>
              <w:t>In particular, I have always thought of starting a software company from the Technology Business Incubation Center (TBIC) that will contribute greatly to society in my country. There are endless unsolved problems in our country that a small but powerful software company can solve. The biggest obstacle to such a company in Ethiopia is a skilled workforce. After graduating, I will use my skills and knowledge to create a skilled workforce and a strong software company that can familiarize our society with the latest and most advanced technology.</w:t>
            </w:r>
          </w:p>
        </w:tc>
      </w:tr>
    </w:tbl>
    <w:p w14:paraId="551B1BD6" w14:textId="765A1B79" w:rsidR="0028636A" w:rsidRPr="0028636A" w:rsidRDefault="0028636A" w:rsidP="007E5628"/>
    <w:sectPr w:rsidR="0028636A" w:rsidRPr="0028636A" w:rsidSect="007E5628">
      <w:pgSz w:w="11906" w:h="16838"/>
      <w:pgMar w:top="568" w:right="1274" w:bottom="1440"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B65B3" w14:textId="77777777" w:rsidR="0078793E" w:rsidRDefault="0078793E" w:rsidP="00F67AD0">
      <w:r>
        <w:separator/>
      </w:r>
    </w:p>
  </w:endnote>
  <w:endnote w:type="continuationSeparator" w:id="0">
    <w:p w14:paraId="647443FA" w14:textId="77777777" w:rsidR="0078793E" w:rsidRDefault="0078793E" w:rsidP="00F67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B7975" w14:textId="77777777" w:rsidR="0078793E" w:rsidRDefault="0078793E" w:rsidP="00F67AD0">
      <w:r>
        <w:separator/>
      </w:r>
    </w:p>
  </w:footnote>
  <w:footnote w:type="continuationSeparator" w:id="0">
    <w:p w14:paraId="4264CC3C" w14:textId="77777777" w:rsidR="0078793E" w:rsidRDefault="0078793E" w:rsidP="00F67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577C9"/>
    <w:multiLevelType w:val="hybridMultilevel"/>
    <w:tmpl w:val="4396590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 w15:restartNumberingAfterBreak="0">
    <w:nsid w:val="18E300E0"/>
    <w:multiLevelType w:val="hybridMultilevel"/>
    <w:tmpl w:val="12685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333124B"/>
    <w:multiLevelType w:val="hybridMultilevel"/>
    <w:tmpl w:val="130E81B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161"/>
    <w:rsid w:val="000351BF"/>
    <w:rsid w:val="000420B9"/>
    <w:rsid w:val="000907B3"/>
    <w:rsid w:val="001A52BE"/>
    <w:rsid w:val="00221445"/>
    <w:rsid w:val="00237442"/>
    <w:rsid w:val="0028636A"/>
    <w:rsid w:val="002C4754"/>
    <w:rsid w:val="003B3E7F"/>
    <w:rsid w:val="003B695A"/>
    <w:rsid w:val="0044631A"/>
    <w:rsid w:val="00450AB6"/>
    <w:rsid w:val="004A27E0"/>
    <w:rsid w:val="004A5067"/>
    <w:rsid w:val="004B208E"/>
    <w:rsid w:val="004C4440"/>
    <w:rsid w:val="004E6A93"/>
    <w:rsid w:val="005A52F6"/>
    <w:rsid w:val="005B08FC"/>
    <w:rsid w:val="005F21A1"/>
    <w:rsid w:val="00657803"/>
    <w:rsid w:val="00691D9B"/>
    <w:rsid w:val="00705E8F"/>
    <w:rsid w:val="0078793E"/>
    <w:rsid w:val="007E5628"/>
    <w:rsid w:val="007E6024"/>
    <w:rsid w:val="007E71BA"/>
    <w:rsid w:val="008136FF"/>
    <w:rsid w:val="00821D7B"/>
    <w:rsid w:val="0083394E"/>
    <w:rsid w:val="008929B3"/>
    <w:rsid w:val="008D3585"/>
    <w:rsid w:val="00916259"/>
    <w:rsid w:val="009466A9"/>
    <w:rsid w:val="009558E7"/>
    <w:rsid w:val="009D3FEB"/>
    <w:rsid w:val="00A37BDE"/>
    <w:rsid w:val="00A43B19"/>
    <w:rsid w:val="00A46EC0"/>
    <w:rsid w:val="00AA0BDD"/>
    <w:rsid w:val="00BE7E4C"/>
    <w:rsid w:val="00C17C8F"/>
    <w:rsid w:val="00CB2B97"/>
    <w:rsid w:val="00DC1586"/>
    <w:rsid w:val="00DF2161"/>
    <w:rsid w:val="00E06F06"/>
    <w:rsid w:val="00E81EB8"/>
    <w:rsid w:val="00EB7D13"/>
    <w:rsid w:val="00F67AD0"/>
    <w:rsid w:val="00F70923"/>
    <w:rsid w:val="00F70A87"/>
    <w:rsid w:val="00F7509A"/>
    <w:rsid w:val="00F95C6E"/>
    <w:rsid w:val="00FA27A2"/>
    <w:rsid w:val="00FA56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957D8"/>
  <w15:docId w15:val="{2203AEEA-0CED-49A0-8E8F-2EE57FAF6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21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21A1"/>
    <w:pPr>
      <w:widowControl/>
      <w:ind w:leftChars="200" w:left="480"/>
    </w:pPr>
    <w:rPr>
      <w:rFonts w:ascii="Calibri" w:eastAsia="PMingLiU" w:hAnsi="Calibri" w:cs="PMingLiU"/>
      <w:kern w:val="0"/>
      <w:szCs w:val="24"/>
    </w:rPr>
  </w:style>
  <w:style w:type="paragraph" w:styleId="Header">
    <w:name w:val="header"/>
    <w:basedOn w:val="Normal"/>
    <w:link w:val="HeaderChar"/>
    <w:uiPriority w:val="99"/>
    <w:unhideWhenUsed/>
    <w:rsid w:val="00F67AD0"/>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67AD0"/>
    <w:rPr>
      <w:sz w:val="20"/>
      <w:szCs w:val="20"/>
    </w:rPr>
  </w:style>
  <w:style w:type="paragraph" w:styleId="Footer">
    <w:name w:val="footer"/>
    <w:basedOn w:val="Normal"/>
    <w:link w:val="FooterChar"/>
    <w:uiPriority w:val="99"/>
    <w:unhideWhenUsed/>
    <w:rsid w:val="00F67AD0"/>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67AD0"/>
    <w:rPr>
      <w:sz w:val="20"/>
      <w:szCs w:val="20"/>
    </w:rPr>
  </w:style>
  <w:style w:type="character" w:styleId="Hyperlink">
    <w:name w:val="Hyperlink"/>
    <w:basedOn w:val="DefaultParagraphFont"/>
    <w:uiPriority w:val="99"/>
    <w:unhideWhenUsed/>
    <w:rsid w:val="00F70A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834879">
      <w:bodyDiv w:val="1"/>
      <w:marLeft w:val="0"/>
      <w:marRight w:val="0"/>
      <w:marTop w:val="0"/>
      <w:marBottom w:val="0"/>
      <w:divBdr>
        <w:top w:val="none" w:sz="0" w:space="0" w:color="auto"/>
        <w:left w:val="none" w:sz="0" w:space="0" w:color="auto"/>
        <w:bottom w:val="none" w:sz="0" w:space="0" w:color="auto"/>
        <w:right w:val="none" w:sz="0" w:space="0" w:color="auto"/>
      </w:divBdr>
    </w:div>
    <w:div w:id="399208711">
      <w:bodyDiv w:val="1"/>
      <w:marLeft w:val="0"/>
      <w:marRight w:val="0"/>
      <w:marTop w:val="0"/>
      <w:marBottom w:val="0"/>
      <w:divBdr>
        <w:top w:val="none" w:sz="0" w:space="0" w:color="auto"/>
        <w:left w:val="none" w:sz="0" w:space="0" w:color="auto"/>
        <w:bottom w:val="none" w:sz="0" w:space="0" w:color="auto"/>
        <w:right w:val="none" w:sz="0" w:space="0" w:color="auto"/>
      </w:divBdr>
    </w:div>
    <w:div w:id="414668217">
      <w:bodyDiv w:val="1"/>
      <w:marLeft w:val="0"/>
      <w:marRight w:val="0"/>
      <w:marTop w:val="0"/>
      <w:marBottom w:val="0"/>
      <w:divBdr>
        <w:top w:val="none" w:sz="0" w:space="0" w:color="auto"/>
        <w:left w:val="none" w:sz="0" w:space="0" w:color="auto"/>
        <w:bottom w:val="none" w:sz="0" w:space="0" w:color="auto"/>
        <w:right w:val="none" w:sz="0" w:space="0" w:color="auto"/>
      </w:divBdr>
    </w:div>
    <w:div w:id="540243358">
      <w:bodyDiv w:val="1"/>
      <w:marLeft w:val="0"/>
      <w:marRight w:val="0"/>
      <w:marTop w:val="0"/>
      <w:marBottom w:val="0"/>
      <w:divBdr>
        <w:top w:val="none" w:sz="0" w:space="0" w:color="auto"/>
        <w:left w:val="none" w:sz="0" w:space="0" w:color="auto"/>
        <w:bottom w:val="none" w:sz="0" w:space="0" w:color="auto"/>
        <w:right w:val="none" w:sz="0" w:space="0" w:color="auto"/>
      </w:divBdr>
    </w:div>
    <w:div w:id="1535655341">
      <w:bodyDiv w:val="1"/>
      <w:marLeft w:val="0"/>
      <w:marRight w:val="0"/>
      <w:marTop w:val="0"/>
      <w:marBottom w:val="0"/>
      <w:divBdr>
        <w:top w:val="none" w:sz="0" w:space="0" w:color="auto"/>
        <w:left w:val="none" w:sz="0" w:space="0" w:color="auto"/>
        <w:bottom w:val="none" w:sz="0" w:space="0" w:color="auto"/>
        <w:right w:val="none" w:sz="0" w:space="0" w:color="auto"/>
      </w:divBdr>
    </w:div>
    <w:div w:id="170551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awu</dc:creator>
  <cp:lastModifiedBy>gizatie desalegn</cp:lastModifiedBy>
  <cp:revision>2</cp:revision>
  <dcterms:created xsi:type="dcterms:W3CDTF">2021-01-15T05:58:00Z</dcterms:created>
  <dcterms:modified xsi:type="dcterms:W3CDTF">2021-01-15T05:58:00Z</dcterms:modified>
</cp:coreProperties>
</file>