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67833" w14:textId="658EF3FC" w:rsidR="006C7860" w:rsidRDefault="00BC58B9" w:rsidP="00BC58B9">
      <w:pPr>
        <w:spacing w:after="0"/>
      </w:pPr>
      <w:r>
        <w:t>CIS 41B – Lab 0: Review CIS 41A concepts</w:t>
      </w:r>
    </w:p>
    <w:p w14:paraId="4A574D4D" w14:textId="77777777" w:rsidR="00BC58B9" w:rsidRDefault="00BC58B9" w:rsidP="00BC58B9">
      <w:pPr>
        <w:spacing w:after="0"/>
      </w:pPr>
    </w:p>
    <w:p w14:paraId="6EAF854E" w14:textId="15FC6217" w:rsidR="00BC58B9" w:rsidRDefault="00BC58B9" w:rsidP="00BC58B9">
      <w:pPr>
        <w:spacing w:after="0"/>
      </w:pPr>
      <w:r>
        <w:t xml:space="preserve">Write a program that works with the </w:t>
      </w:r>
      <w:r w:rsidR="008632A9">
        <w:t>data</w:t>
      </w:r>
      <w:r>
        <w:t xml:space="preserve"> of cities of Santa Clara County.</w:t>
      </w:r>
    </w:p>
    <w:p w14:paraId="74ED2638" w14:textId="77777777" w:rsidR="00BC58B9" w:rsidRDefault="00BC58B9" w:rsidP="00BC58B9">
      <w:pPr>
        <w:spacing w:after="0"/>
      </w:pPr>
    </w:p>
    <w:p w14:paraId="151428C2" w14:textId="7A4E08B5" w:rsidR="00BC58B9" w:rsidRDefault="00BC58B9" w:rsidP="00BC58B9">
      <w:pPr>
        <w:spacing w:after="0"/>
      </w:pPr>
      <w:r w:rsidRPr="00BC58B9">
        <w:rPr>
          <w:u w:val="single"/>
        </w:rPr>
        <w:t>Input file</w:t>
      </w:r>
      <w:r>
        <w:br/>
        <w:t xml:space="preserve">The input file is </w:t>
      </w:r>
      <w:r w:rsidR="008632A9">
        <w:t>scc</w:t>
      </w:r>
      <w:r>
        <w:t>.csv</w:t>
      </w:r>
      <w:r w:rsidR="00C2596A">
        <w:t xml:space="preserve"> (</w:t>
      </w:r>
      <w:hyperlink r:id="rId5" w:history="1">
        <w:r w:rsidR="00C2596A" w:rsidRPr="00C2596A">
          <w:rPr>
            <w:rStyle w:val="Hyperlink"/>
          </w:rPr>
          <w:t>source</w:t>
        </w:r>
      </w:hyperlink>
      <w:r w:rsidR="00C2596A">
        <w:t>)</w:t>
      </w:r>
      <w:r>
        <w:t>. Each line of the file is data for 1 city</w:t>
      </w:r>
      <w:r w:rsidR="00C2596A">
        <w:t xml:space="preserve"> in Santa Clara</w:t>
      </w:r>
      <w:r w:rsidR="008632A9">
        <w:t xml:space="preserve"> County</w:t>
      </w:r>
      <w:r w:rsidR="00C2596A">
        <w:t>.</w:t>
      </w:r>
    </w:p>
    <w:p w14:paraId="5BF4E7A1" w14:textId="149ABDE7" w:rsidR="00BC58B9" w:rsidRDefault="00BC58B9" w:rsidP="00BC58B9">
      <w:pPr>
        <w:spacing w:after="0"/>
      </w:pPr>
      <w:r>
        <w:t xml:space="preserve">Each line is in the format:  city name, population, </w:t>
      </w:r>
      <w:r w:rsidR="008632A9">
        <w:t>area (in sq mile)</w:t>
      </w:r>
    </w:p>
    <w:p w14:paraId="0A6BE386" w14:textId="77777777" w:rsidR="00BC58B9" w:rsidRDefault="00BC58B9" w:rsidP="00BC58B9">
      <w:pPr>
        <w:spacing w:after="0"/>
      </w:pPr>
    </w:p>
    <w:p w14:paraId="07A9BFAE" w14:textId="5152E21B" w:rsidR="00BC58B9" w:rsidRPr="0054403C" w:rsidRDefault="00BC58B9" w:rsidP="00BC58B9">
      <w:pPr>
        <w:spacing w:after="0"/>
        <w:rPr>
          <w:u w:val="single"/>
        </w:rPr>
      </w:pPr>
      <w:r w:rsidRPr="0054403C">
        <w:rPr>
          <w:u w:val="single"/>
        </w:rPr>
        <w:t>Lab requirement</w:t>
      </w:r>
    </w:p>
    <w:p w14:paraId="1C98C4F1" w14:textId="5C5D7CDD" w:rsidR="00BC58B9" w:rsidRDefault="00BC58B9" w:rsidP="00BC58B9">
      <w:pPr>
        <w:pStyle w:val="ListParagraph"/>
        <w:numPr>
          <w:ilvl w:val="0"/>
          <w:numId w:val="1"/>
        </w:numPr>
        <w:spacing w:after="0"/>
      </w:pPr>
      <w:r>
        <w:t>Start with the file lab0.py, which already has code</w:t>
      </w:r>
      <w:r w:rsidR="00E55DD6">
        <w:t xml:space="preserve"> </w:t>
      </w:r>
      <w:r>
        <w:t xml:space="preserve">to </w:t>
      </w:r>
      <w:r w:rsidR="008632A9">
        <w:t>define</w:t>
      </w:r>
      <w:r>
        <w:t xml:space="preserve"> a class named Cities</w:t>
      </w:r>
      <w:r w:rsidR="008632A9">
        <w:t>,</w:t>
      </w:r>
      <w:r w:rsidR="0054403C">
        <w:t xml:space="preserve"> and code to </w:t>
      </w:r>
      <w:r w:rsidR="008632A9">
        <w:t>create a Cities object and work with it.</w:t>
      </w:r>
      <w:r w:rsidR="0054403C">
        <w:t xml:space="preserve"> </w:t>
      </w:r>
      <w:r w:rsidR="0054403C">
        <w:br/>
        <w:t xml:space="preserve">The </w:t>
      </w:r>
      <w:r w:rsidR="008632A9">
        <w:t xml:space="preserve">existing </w:t>
      </w:r>
      <w:r w:rsidR="0054403C">
        <w:t>code</w:t>
      </w:r>
      <w:r w:rsidR="00E55DD6">
        <w:t xml:space="preserve"> in main</w:t>
      </w:r>
      <w:r w:rsidR="0054403C">
        <w:t xml:space="preserve"> should work as is, you should not have to change it.</w:t>
      </w:r>
      <w:r w:rsidR="008632A9">
        <w:t xml:space="preserve"> Your goal in this lab is to fill in the code for the Cities class such that the existing code in main can run successfully.</w:t>
      </w:r>
    </w:p>
    <w:p w14:paraId="038D9417" w14:textId="77777777" w:rsidR="0054403C" w:rsidRDefault="0054403C" w:rsidP="0054403C">
      <w:pPr>
        <w:pStyle w:val="ListParagraph"/>
        <w:spacing w:after="0"/>
        <w:ind w:left="360"/>
      </w:pPr>
    </w:p>
    <w:p w14:paraId="78D1F727" w14:textId="095B93F3" w:rsidR="000E721D" w:rsidRDefault="0054403C" w:rsidP="007B67E3">
      <w:pPr>
        <w:pStyle w:val="ListParagraph"/>
        <w:numPr>
          <w:ilvl w:val="0"/>
          <w:numId w:val="1"/>
        </w:numPr>
        <w:spacing w:after="0"/>
      </w:pPr>
      <w:r>
        <w:t>Add</w:t>
      </w:r>
      <w:r w:rsidR="000E721D">
        <w:t xml:space="preserve"> to </w:t>
      </w:r>
      <w:r>
        <w:t xml:space="preserve">the Cities class such that it will read in data from the input file and </w:t>
      </w:r>
      <w:r w:rsidR="000E721D">
        <w:t>store data in the Cities class</w:t>
      </w:r>
      <w:r>
        <w:t>.</w:t>
      </w:r>
      <w:r>
        <w:br/>
      </w:r>
      <w:r w:rsidR="000E721D">
        <w:t xml:space="preserve">- </w:t>
      </w:r>
      <w:r>
        <w:t>The file should be read in one time only (don’t keep reading the file).</w:t>
      </w:r>
      <w:r w:rsidR="000E721D">
        <w:br/>
        <w:t xml:space="preserve">- Use exception handling to print an error message and end the program if the file can’t be opened  </w:t>
      </w:r>
      <w:r w:rsidR="000E721D">
        <w:br/>
        <w:t xml:space="preserve">  successfully.</w:t>
      </w:r>
    </w:p>
    <w:p w14:paraId="12571DA8" w14:textId="77777777" w:rsidR="0054403C" w:rsidRDefault="0054403C" w:rsidP="0054403C">
      <w:pPr>
        <w:spacing w:after="0"/>
      </w:pPr>
    </w:p>
    <w:p w14:paraId="4F4843CA" w14:textId="25EC9303" w:rsidR="0054403C" w:rsidRDefault="007B67E3" w:rsidP="00BC58B9">
      <w:pPr>
        <w:pStyle w:val="ListParagraph"/>
        <w:numPr>
          <w:ilvl w:val="0"/>
          <w:numId w:val="1"/>
        </w:numPr>
        <w:spacing w:after="0"/>
      </w:pPr>
      <w:r>
        <w:t>Write the lookup method such that it will print the city name, population, and area if the city is found, and print an error message if the city is not found. Population should be printed with comma at the thousands places by using the formatting:  f’{number:,d}’</w:t>
      </w:r>
      <w:r>
        <w:br/>
        <w:t>See sample output.</w:t>
      </w:r>
    </w:p>
    <w:p w14:paraId="31BBCC2E" w14:textId="77777777" w:rsidR="0054403C" w:rsidRDefault="0054403C" w:rsidP="0054403C">
      <w:pPr>
        <w:pStyle w:val="ListParagraph"/>
      </w:pPr>
    </w:p>
    <w:p w14:paraId="55C3AC89" w14:textId="78B819EA" w:rsidR="0054403C" w:rsidRDefault="007B67E3" w:rsidP="00E55DD6">
      <w:pPr>
        <w:pStyle w:val="ListParagraph"/>
        <w:numPr>
          <w:ilvl w:val="0"/>
          <w:numId w:val="1"/>
        </w:numPr>
        <w:spacing w:after="0"/>
      </w:pPr>
      <w:r>
        <w:t>Write the sortName method such that it will print all the city names, sorted in alphabetical order, one city name per line</w:t>
      </w:r>
      <w:r w:rsidR="0054403C">
        <w:t>.</w:t>
      </w:r>
      <w:r>
        <w:br/>
        <w:t>See sample output.</w:t>
      </w:r>
    </w:p>
    <w:p w14:paraId="776D289B" w14:textId="540EC5B6" w:rsidR="0054403C" w:rsidRDefault="0054403C" w:rsidP="0054403C">
      <w:pPr>
        <w:spacing w:after="0"/>
      </w:pPr>
      <w:r>
        <w:t xml:space="preserve"> </w:t>
      </w:r>
    </w:p>
    <w:p w14:paraId="02A0F2FF" w14:textId="33ADAA66" w:rsidR="0054403C" w:rsidRDefault="007B67E3" w:rsidP="00BC58B9">
      <w:pPr>
        <w:pStyle w:val="ListParagraph"/>
        <w:numPr>
          <w:ilvl w:val="0"/>
          <w:numId w:val="1"/>
        </w:numPr>
        <w:spacing w:after="0"/>
      </w:pPr>
      <w:r>
        <w:t>Write the sortPopulation method such that it will print all the city names and corresponding population, sorted in reverse order by population</w:t>
      </w:r>
      <w:r w:rsidR="0054403C">
        <w:t>.</w:t>
      </w:r>
      <w:r>
        <w:t xml:space="preserve"> </w:t>
      </w:r>
      <w:r w:rsidR="00D35A0A">
        <w:t>Your code should not use lambda.</w:t>
      </w:r>
      <w:r w:rsidR="00D35A0A">
        <w:br/>
      </w:r>
      <w:r>
        <w:t>The population should be printed with comma at the thousands</w:t>
      </w:r>
      <w:r w:rsidR="003075F4">
        <w:t xml:space="preserve"> </w:t>
      </w:r>
      <w:r>
        <w:t>places.</w:t>
      </w:r>
      <w:r w:rsidR="003075F4">
        <w:t xml:space="preserve"> The city name and population should be printed as 2 columns by using Python formatting.</w:t>
      </w:r>
      <w:r>
        <w:br/>
        <w:t>See sample output.</w:t>
      </w:r>
    </w:p>
    <w:p w14:paraId="03366D57" w14:textId="77777777" w:rsidR="007B67E3" w:rsidRDefault="007B67E3" w:rsidP="007B67E3">
      <w:pPr>
        <w:pStyle w:val="ListParagraph"/>
      </w:pPr>
    </w:p>
    <w:p w14:paraId="1D8144BB" w14:textId="1853BE19" w:rsidR="007B67E3" w:rsidRDefault="007B67E3" w:rsidP="00BC58B9">
      <w:pPr>
        <w:pStyle w:val="ListParagraph"/>
        <w:numPr>
          <w:ilvl w:val="0"/>
          <w:numId w:val="1"/>
        </w:numPr>
        <w:spacing w:after="0"/>
      </w:pPr>
      <w:r>
        <w:t xml:space="preserve">Write the densityHiLo method such that it will print the city name and population density of the city with highest and lowest population density. The population density is the result of population / square mile. </w:t>
      </w:r>
      <w:r>
        <w:br/>
        <w:t>Print the 2 cities with text explanation to label the lowest and highest density.</w:t>
      </w:r>
      <w:r>
        <w:br/>
        <w:t>See sample output.</w:t>
      </w:r>
    </w:p>
    <w:p w14:paraId="7A820BC0" w14:textId="77777777" w:rsidR="00BC58B9" w:rsidRDefault="00BC58B9" w:rsidP="00BC58B9">
      <w:pPr>
        <w:spacing w:after="0"/>
      </w:pPr>
    </w:p>
    <w:p w14:paraId="5DF0D9AC" w14:textId="77777777" w:rsidR="007B67E3" w:rsidRDefault="007B67E3" w:rsidP="00BC58B9">
      <w:pPr>
        <w:spacing w:after="0"/>
      </w:pPr>
    </w:p>
    <w:p w14:paraId="3BDEAEF9" w14:textId="1D217D51" w:rsidR="0054403C" w:rsidRDefault="0054403C" w:rsidP="00BC58B9">
      <w:pPr>
        <w:spacing w:after="0"/>
      </w:pPr>
      <w:r>
        <w:t>Expected output when the code in main runs:</w:t>
      </w:r>
    </w:p>
    <w:p w14:paraId="2D813F34" w14:textId="77777777" w:rsidR="007B67E3" w:rsidRDefault="007B67E3" w:rsidP="00BC58B9">
      <w:pPr>
        <w:spacing w:after="0"/>
      </w:pPr>
    </w:p>
    <w:p w14:paraId="24D27CC7" w14:textId="77777777" w:rsidR="007B67E3" w:rsidRPr="007B67E3" w:rsidRDefault="007B67E3" w:rsidP="007B67E3">
      <w:pPr>
        <w:spacing w:after="0"/>
        <w:rPr>
          <w:rFonts w:ascii="Courier New" w:hAnsi="Courier New" w:cs="Courier New"/>
          <w:sz w:val="20"/>
          <w:szCs w:val="20"/>
        </w:rPr>
      </w:pPr>
      <w:r w:rsidRPr="007B67E3">
        <w:rPr>
          <w:rFonts w:ascii="Courier New" w:hAnsi="Courier New" w:cs="Courier New"/>
          <w:sz w:val="20"/>
          <w:szCs w:val="20"/>
        </w:rPr>
        <w:t>Enter city name: gilry</w:t>
      </w:r>
    </w:p>
    <w:p w14:paraId="3A09A494" w14:textId="77777777" w:rsidR="007B67E3" w:rsidRPr="007B67E3" w:rsidRDefault="007B67E3" w:rsidP="007B67E3">
      <w:pPr>
        <w:spacing w:after="0"/>
        <w:rPr>
          <w:rFonts w:ascii="Courier New" w:hAnsi="Courier New" w:cs="Courier New"/>
          <w:sz w:val="20"/>
          <w:szCs w:val="20"/>
        </w:rPr>
      </w:pPr>
      <w:r w:rsidRPr="007B67E3">
        <w:rPr>
          <w:rFonts w:ascii="Courier New" w:hAnsi="Courier New" w:cs="Courier New"/>
          <w:sz w:val="20"/>
          <w:szCs w:val="20"/>
        </w:rPr>
        <w:t>Gilry is not in Santa Clara</w:t>
      </w:r>
    </w:p>
    <w:p w14:paraId="1EFB83C8" w14:textId="77777777" w:rsidR="007B67E3" w:rsidRPr="007B67E3" w:rsidRDefault="007B67E3" w:rsidP="007B67E3">
      <w:pPr>
        <w:spacing w:after="0"/>
        <w:rPr>
          <w:rFonts w:ascii="Courier New" w:hAnsi="Courier New" w:cs="Courier New"/>
          <w:sz w:val="20"/>
          <w:szCs w:val="20"/>
        </w:rPr>
      </w:pPr>
      <w:r w:rsidRPr="007B67E3">
        <w:rPr>
          <w:rFonts w:ascii="Courier New" w:hAnsi="Courier New" w:cs="Courier New"/>
          <w:sz w:val="20"/>
          <w:szCs w:val="20"/>
        </w:rPr>
        <w:t>Enter city name: gilroy</w:t>
      </w:r>
    </w:p>
    <w:p w14:paraId="31FB441B" w14:textId="77777777" w:rsidR="007B67E3" w:rsidRPr="007B67E3" w:rsidRDefault="007B67E3" w:rsidP="007B67E3">
      <w:pPr>
        <w:spacing w:after="0"/>
        <w:rPr>
          <w:rFonts w:ascii="Courier New" w:hAnsi="Courier New" w:cs="Courier New"/>
          <w:sz w:val="20"/>
          <w:szCs w:val="20"/>
        </w:rPr>
      </w:pPr>
      <w:r w:rsidRPr="007B67E3">
        <w:rPr>
          <w:rFonts w:ascii="Courier New" w:hAnsi="Courier New" w:cs="Courier New"/>
          <w:sz w:val="20"/>
          <w:szCs w:val="20"/>
        </w:rPr>
        <w:t>Gilroy: 55,615, 17 sq mi</w:t>
      </w:r>
    </w:p>
    <w:p w14:paraId="0F709F58" w14:textId="77777777" w:rsidR="007B67E3" w:rsidRPr="007B67E3" w:rsidRDefault="007B67E3" w:rsidP="007B67E3">
      <w:pPr>
        <w:spacing w:after="0"/>
        <w:rPr>
          <w:rFonts w:ascii="Courier New" w:hAnsi="Courier New" w:cs="Courier New"/>
          <w:sz w:val="20"/>
          <w:szCs w:val="20"/>
          <w:lang w:val="es-ES"/>
        </w:rPr>
      </w:pPr>
      <w:r w:rsidRPr="007B67E3">
        <w:rPr>
          <w:rFonts w:ascii="Courier New" w:hAnsi="Courier New" w:cs="Courier New"/>
          <w:sz w:val="20"/>
          <w:szCs w:val="20"/>
          <w:lang w:val="es-ES"/>
        </w:rPr>
        <w:t>Enter city name: lOS altos HILLs</w:t>
      </w:r>
    </w:p>
    <w:p w14:paraId="6E9DBD25" w14:textId="77777777" w:rsidR="007B67E3" w:rsidRDefault="007B67E3" w:rsidP="007B67E3">
      <w:pPr>
        <w:spacing w:after="0"/>
        <w:rPr>
          <w:rFonts w:ascii="Courier New" w:hAnsi="Courier New" w:cs="Courier New"/>
          <w:sz w:val="20"/>
          <w:szCs w:val="20"/>
          <w:lang w:val="es-ES"/>
        </w:rPr>
      </w:pPr>
      <w:r w:rsidRPr="007B67E3">
        <w:rPr>
          <w:rFonts w:ascii="Courier New" w:hAnsi="Courier New" w:cs="Courier New"/>
          <w:sz w:val="20"/>
          <w:szCs w:val="20"/>
          <w:lang w:val="es-ES"/>
        </w:rPr>
        <w:t>Los Altos Hills: 8,568, 9 sq mi</w:t>
      </w:r>
    </w:p>
    <w:p w14:paraId="7595FCD6" w14:textId="77777777" w:rsidR="003075F4" w:rsidRPr="007B67E3" w:rsidRDefault="003075F4" w:rsidP="007B67E3">
      <w:pPr>
        <w:spacing w:after="0"/>
        <w:rPr>
          <w:rFonts w:ascii="Courier New" w:hAnsi="Courier New" w:cs="Courier New"/>
          <w:sz w:val="20"/>
          <w:szCs w:val="20"/>
          <w:lang w:val="es-ES"/>
        </w:rPr>
      </w:pPr>
    </w:p>
    <w:p w14:paraId="346E2DE7" w14:textId="77777777" w:rsidR="007B67E3" w:rsidRPr="007B67E3" w:rsidRDefault="007B67E3" w:rsidP="007B67E3">
      <w:pPr>
        <w:spacing w:after="0"/>
        <w:rPr>
          <w:rFonts w:ascii="Courier New" w:hAnsi="Courier New" w:cs="Courier New"/>
          <w:sz w:val="20"/>
          <w:szCs w:val="20"/>
          <w:lang w:val="es-ES"/>
        </w:rPr>
      </w:pPr>
      <w:r w:rsidRPr="007B67E3">
        <w:rPr>
          <w:rFonts w:ascii="Courier New" w:hAnsi="Courier New" w:cs="Courier New"/>
          <w:sz w:val="20"/>
          <w:szCs w:val="20"/>
          <w:lang w:val="es-ES"/>
        </w:rPr>
        <w:t>Campbell</w:t>
      </w:r>
    </w:p>
    <w:p w14:paraId="01E3BB55" w14:textId="77777777" w:rsidR="007B67E3" w:rsidRPr="007B67E3" w:rsidRDefault="007B67E3" w:rsidP="007B67E3">
      <w:pPr>
        <w:spacing w:after="0"/>
        <w:rPr>
          <w:rFonts w:ascii="Courier New" w:hAnsi="Courier New" w:cs="Courier New"/>
          <w:sz w:val="20"/>
          <w:szCs w:val="20"/>
          <w:lang w:val="es-ES"/>
        </w:rPr>
      </w:pPr>
      <w:r w:rsidRPr="007B67E3">
        <w:rPr>
          <w:rFonts w:ascii="Courier New" w:hAnsi="Courier New" w:cs="Courier New"/>
          <w:sz w:val="20"/>
          <w:szCs w:val="20"/>
          <w:lang w:val="es-ES"/>
        </w:rPr>
        <w:t>Cupertino</w:t>
      </w:r>
    </w:p>
    <w:p w14:paraId="18965923" w14:textId="77777777" w:rsidR="007B67E3" w:rsidRPr="007B67E3" w:rsidRDefault="007B67E3" w:rsidP="007B67E3">
      <w:pPr>
        <w:spacing w:after="0"/>
        <w:rPr>
          <w:rFonts w:ascii="Courier New" w:hAnsi="Courier New" w:cs="Courier New"/>
          <w:sz w:val="20"/>
          <w:szCs w:val="20"/>
          <w:lang w:val="es-ES"/>
        </w:rPr>
      </w:pPr>
      <w:r w:rsidRPr="007B67E3">
        <w:rPr>
          <w:rFonts w:ascii="Courier New" w:hAnsi="Courier New" w:cs="Courier New"/>
          <w:sz w:val="20"/>
          <w:szCs w:val="20"/>
          <w:lang w:val="es-ES"/>
        </w:rPr>
        <w:t>Gilroy</w:t>
      </w:r>
    </w:p>
    <w:p w14:paraId="5AE66277" w14:textId="77777777" w:rsidR="007B67E3" w:rsidRPr="007B67E3" w:rsidRDefault="007B67E3" w:rsidP="007B67E3">
      <w:pPr>
        <w:spacing w:after="0"/>
        <w:rPr>
          <w:rFonts w:ascii="Courier New" w:hAnsi="Courier New" w:cs="Courier New"/>
          <w:sz w:val="20"/>
          <w:szCs w:val="20"/>
          <w:lang w:val="es-ES"/>
        </w:rPr>
      </w:pPr>
      <w:r w:rsidRPr="007B67E3">
        <w:rPr>
          <w:rFonts w:ascii="Courier New" w:hAnsi="Courier New" w:cs="Courier New"/>
          <w:sz w:val="20"/>
          <w:szCs w:val="20"/>
          <w:lang w:val="es-ES"/>
        </w:rPr>
        <w:t>Los Altos</w:t>
      </w:r>
    </w:p>
    <w:p w14:paraId="535C5C66" w14:textId="77777777" w:rsidR="007B67E3" w:rsidRPr="007B67E3" w:rsidRDefault="007B67E3" w:rsidP="007B67E3">
      <w:pPr>
        <w:spacing w:after="0"/>
        <w:rPr>
          <w:rFonts w:ascii="Courier New" w:hAnsi="Courier New" w:cs="Courier New"/>
          <w:sz w:val="20"/>
          <w:szCs w:val="20"/>
          <w:lang w:val="es-ES"/>
        </w:rPr>
      </w:pPr>
      <w:r w:rsidRPr="007B67E3">
        <w:rPr>
          <w:rFonts w:ascii="Courier New" w:hAnsi="Courier New" w:cs="Courier New"/>
          <w:sz w:val="20"/>
          <w:szCs w:val="20"/>
          <w:lang w:val="es-ES"/>
        </w:rPr>
        <w:t>Los Altos Hills</w:t>
      </w:r>
    </w:p>
    <w:p w14:paraId="1951A7D9" w14:textId="77777777" w:rsidR="007B67E3" w:rsidRPr="007B67E3" w:rsidRDefault="007B67E3" w:rsidP="007B67E3">
      <w:pPr>
        <w:spacing w:after="0"/>
        <w:rPr>
          <w:rFonts w:ascii="Courier New" w:hAnsi="Courier New" w:cs="Courier New"/>
          <w:sz w:val="20"/>
          <w:szCs w:val="20"/>
          <w:lang w:val="es-ES"/>
        </w:rPr>
      </w:pPr>
      <w:r w:rsidRPr="007B67E3">
        <w:rPr>
          <w:rFonts w:ascii="Courier New" w:hAnsi="Courier New" w:cs="Courier New"/>
          <w:sz w:val="20"/>
          <w:szCs w:val="20"/>
          <w:lang w:val="es-ES"/>
        </w:rPr>
        <w:t>Los Gatos</w:t>
      </w:r>
    </w:p>
    <w:p w14:paraId="6CA0EDCC" w14:textId="77777777" w:rsidR="007B67E3" w:rsidRPr="00D35A0A" w:rsidRDefault="007B67E3" w:rsidP="007B67E3">
      <w:pPr>
        <w:spacing w:after="0"/>
        <w:rPr>
          <w:rFonts w:ascii="Courier New" w:hAnsi="Courier New" w:cs="Courier New"/>
          <w:sz w:val="20"/>
          <w:szCs w:val="20"/>
          <w:lang w:val="es-ES"/>
        </w:rPr>
      </w:pPr>
      <w:r w:rsidRPr="00D35A0A">
        <w:rPr>
          <w:rFonts w:ascii="Courier New" w:hAnsi="Courier New" w:cs="Courier New"/>
          <w:sz w:val="20"/>
          <w:szCs w:val="20"/>
          <w:lang w:val="es-ES"/>
        </w:rPr>
        <w:t>Milpitas</w:t>
      </w:r>
    </w:p>
    <w:p w14:paraId="74CF8D43" w14:textId="77777777" w:rsidR="007B67E3" w:rsidRPr="00D35A0A" w:rsidRDefault="007B67E3" w:rsidP="007B67E3">
      <w:pPr>
        <w:spacing w:after="0"/>
        <w:rPr>
          <w:rFonts w:ascii="Courier New" w:hAnsi="Courier New" w:cs="Courier New"/>
          <w:sz w:val="20"/>
          <w:szCs w:val="20"/>
          <w:lang w:val="es-ES"/>
        </w:rPr>
      </w:pPr>
      <w:r w:rsidRPr="00D35A0A">
        <w:rPr>
          <w:rFonts w:ascii="Courier New" w:hAnsi="Courier New" w:cs="Courier New"/>
          <w:sz w:val="20"/>
          <w:szCs w:val="20"/>
          <w:lang w:val="es-ES"/>
        </w:rPr>
        <w:t>Monte Sereno</w:t>
      </w:r>
    </w:p>
    <w:p w14:paraId="596B41BE" w14:textId="77777777" w:rsidR="007B67E3" w:rsidRPr="00D35A0A" w:rsidRDefault="007B67E3" w:rsidP="007B67E3">
      <w:pPr>
        <w:spacing w:after="0"/>
        <w:rPr>
          <w:rFonts w:ascii="Courier New" w:hAnsi="Courier New" w:cs="Courier New"/>
          <w:sz w:val="20"/>
          <w:szCs w:val="20"/>
          <w:lang w:val="es-ES"/>
        </w:rPr>
      </w:pPr>
      <w:r w:rsidRPr="00D35A0A">
        <w:rPr>
          <w:rFonts w:ascii="Courier New" w:hAnsi="Courier New" w:cs="Courier New"/>
          <w:sz w:val="20"/>
          <w:szCs w:val="20"/>
          <w:lang w:val="es-ES"/>
        </w:rPr>
        <w:t>Morgan Hill</w:t>
      </w:r>
    </w:p>
    <w:p w14:paraId="02C6005A" w14:textId="77777777" w:rsidR="007B67E3" w:rsidRPr="007B67E3" w:rsidRDefault="007B67E3" w:rsidP="007B67E3">
      <w:pPr>
        <w:spacing w:after="0"/>
        <w:rPr>
          <w:rFonts w:ascii="Courier New" w:hAnsi="Courier New" w:cs="Courier New"/>
          <w:sz w:val="20"/>
          <w:szCs w:val="20"/>
        </w:rPr>
      </w:pPr>
      <w:r w:rsidRPr="007B67E3">
        <w:rPr>
          <w:rFonts w:ascii="Courier New" w:hAnsi="Courier New" w:cs="Courier New"/>
          <w:sz w:val="20"/>
          <w:szCs w:val="20"/>
        </w:rPr>
        <w:t>Mountain View</w:t>
      </w:r>
    </w:p>
    <w:p w14:paraId="01082682" w14:textId="77777777" w:rsidR="007B67E3" w:rsidRPr="00D35A0A" w:rsidRDefault="007B67E3" w:rsidP="007B67E3">
      <w:pPr>
        <w:spacing w:after="0"/>
        <w:rPr>
          <w:rFonts w:ascii="Courier New" w:hAnsi="Courier New" w:cs="Courier New"/>
          <w:sz w:val="20"/>
          <w:szCs w:val="20"/>
        </w:rPr>
      </w:pPr>
      <w:r w:rsidRPr="00D35A0A">
        <w:rPr>
          <w:rFonts w:ascii="Courier New" w:hAnsi="Courier New" w:cs="Courier New"/>
          <w:sz w:val="20"/>
          <w:szCs w:val="20"/>
        </w:rPr>
        <w:t>Palo Alto</w:t>
      </w:r>
    </w:p>
    <w:p w14:paraId="30BA0A58" w14:textId="77777777" w:rsidR="007B67E3" w:rsidRPr="00D35A0A" w:rsidRDefault="007B67E3" w:rsidP="007B67E3">
      <w:pPr>
        <w:spacing w:after="0"/>
        <w:rPr>
          <w:rFonts w:ascii="Courier New" w:hAnsi="Courier New" w:cs="Courier New"/>
          <w:sz w:val="20"/>
          <w:szCs w:val="20"/>
        </w:rPr>
      </w:pPr>
      <w:r w:rsidRPr="00D35A0A">
        <w:rPr>
          <w:rFonts w:ascii="Courier New" w:hAnsi="Courier New" w:cs="Courier New"/>
          <w:sz w:val="20"/>
          <w:szCs w:val="20"/>
        </w:rPr>
        <w:t>San Jose</w:t>
      </w:r>
    </w:p>
    <w:p w14:paraId="6C2B9685" w14:textId="77777777" w:rsidR="007B67E3" w:rsidRPr="007B67E3" w:rsidRDefault="007B67E3" w:rsidP="007B67E3">
      <w:pPr>
        <w:spacing w:after="0"/>
        <w:rPr>
          <w:rFonts w:ascii="Courier New" w:hAnsi="Courier New" w:cs="Courier New"/>
          <w:sz w:val="20"/>
          <w:szCs w:val="20"/>
          <w:lang w:val="es-ES"/>
        </w:rPr>
      </w:pPr>
      <w:r w:rsidRPr="007B67E3">
        <w:rPr>
          <w:rFonts w:ascii="Courier New" w:hAnsi="Courier New" w:cs="Courier New"/>
          <w:sz w:val="20"/>
          <w:szCs w:val="20"/>
          <w:lang w:val="es-ES"/>
        </w:rPr>
        <w:t>Santa Clara</w:t>
      </w:r>
    </w:p>
    <w:p w14:paraId="5F3A6117" w14:textId="77777777" w:rsidR="007B67E3" w:rsidRPr="007B67E3" w:rsidRDefault="007B67E3" w:rsidP="007B67E3">
      <w:pPr>
        <w:spacing w:after="0"/>
        <w:rPr>
          <w:rFonts w:ascii="Courier New" w:hAnsi="Courier New" w:cs="Courier New"/>
          <w:sz w:val="20"/>
          <w:szCs w:val="20"/>
          <w:lang w:val="es-ES"/>
        </w:rPr>
      </w:pPr>
      <w:r w:rsidRPr="007B67E3">
        <w:rPr>
          <w:rFonts w:ascii="Courier New" w:hAnsi="Courier New" w:cs="Courier New"/>
          <w:sz w:val="20"/>
          <w:szCs w:val="20"/>
          <w:lang w:val="es-ES"/>
        </w:rPr>
        <w:t>Saratoga</w:t>
      </w:r>
    </w:p>
    <w:p w14:paraId="5DAB9FD2" w14:textId="77777777" w:rsidR="007B67E3" w:rsidRPr="007B67E3" w:rsidRDefault="007B67E3" w:rsidP="007B67E3">
      <w:pPr>
        <w:spacing w:after="0"/>
        <w:rPr>
          <w:rFonts w:ascii="Courier New" w:hAnsi="Courier New" w:cs="Courier New"/>
          <w:sz w:val="20"/>
          <w:szCs w:val="20"/>
          <w:lang w:val="es-ES"/>
        </w:rPr>
      </w:pPr>
      <w:r w:rsidRPr="007B67E3">
        <w:rPr>
          <w:rFonts w:ascii="Courier New" w:hAnsi="Courier New" w:cs="Courier New"/>
          <w:sz w:val="20"/>
          <w:szCs w:val="20"/>
          <w:lang w:val="es-ES"/>
        </w:rPr>
        <w:t>Sunnyvale</w:t>
      </w:r>
    </w:p>
    <w:p w14:paraId="1C1F2DC8" w14:textId="77777777" w:rsidR="007B67E3" w:rsidRPr="007B67E3" w:rsidRDefault="007B67E3" w:rsidP="007B67E3">
      <w:pPr>
        <w:spacing w:after="0"/>
        <w:rPr>
          <w:rFonts w:ascii="Courier New" w:hAnsi="Courier New" w:cs="Courier New"/>
          <w:sz w:val="20"/>
          <w:szCs w:val="20"/>
          <w:lang w:val="es-ES"/>
        </w:rPr>
      </w:pPr>
    </w:p>
    <w:p w14:paraId="732C1A1C" w14:textId="77777777" w:rsidR="007B67E3" w:rsidRPr="007B67E3" w:rsidRDefault="007B67E3" w:rsidP="007B67E3">
      <w:pPr>
        <w:spacing w:after="0"/>
        <w:rPr>
          <w:rFonts w:ascii="Courier New" w:hAnsi="Courier New" w:cs="Courier New"/>
          <w:sz w:val="20"/>
          <w:szCs w:val="20"/>
          <w:lang w:val="es-ES"/>
        </w:rPr>
      </w:pPr>
      <w:r w:rsidRPr="007B67E3">
        <w:rPr>
          <w:rFonts w:ascii="Courier New" w:hAnsi="Courier New" w:cs="Courier New"/>
          <w:sz w:val="20"/>
          <w:szCs w:val="20"/>
          <w:lang w:val="es-ES"/>
        </w:rPr>
        <w:t>San Jose        1,051,316</w:t>
      </w:r>
    </w:p>
    <w:p w14:paraId="7DF296CF" w14:textId="77777777" w:rsidR="007B67E3" w:rsidRPr="00D35A0A" w:rsidRDefault="007B67E3" w:rsidP="007B67E3">
      <w:pPr>
        <w:spacing w:after="0"/>
        <w:rPr>
          <w:rFonts w:ascii="Courier New" w:hAnsi="Courier New" w:cs="Courier New"/>
          <w:sz w:val="20"/>
          <w:szCs w:val="20"/>
        </w:rPr>
      </w:pPr>
      <w:r w:rsidRPr="00D35A0A">
        <w:rPr>
          <w:rFonts w:ascii="Courier New" w:hAnsi="Courier New" w:cs="Courier New"/>
          <w:sz w:val="20"/>
          <w:szCs w:val="20"/>
        </w:rPr>
        <w:t>Sunnyvale       153,389</w:t>
      </w:r>
    </w:p>
    <w:p w14:paraId="5E90801A" w14:textId="77777777" w:rsidR="007B67E3" w:rsidRPr="00D35A0A" w:rsidRDefault="007B67E3" w:rsidP="007B67E3">
      <w:pPr>
        <w:spacing w:after="0"/>
        <w:rPr>
          <w:rFonts w:ascii="Courier New" w:hAnsi="Courier New" w:cs="Courier New"/>
          <w:sz w:val="20"/>
          <w:szCs w:val="20"/>
        </w:rPr>
      </w:pPr>
      <w:r w:rsidRPr="00D35A0A">
        <w:rPr>
          <w:rFonts w:ascii="Courier New" w:hAnsi="Courier New" w:cs="Courier New"/>
          <w:sz w:val="20"/>
          <w:szCs w:val="20"/>
        </w:rPr>
        <w:t>Santa Clara     129,604</w:t>
      </w:r>
    </w:p>
    <w:p w14:paraId="688F5DDA" w14:textId="77777777" w:rsidR="007B67E3" w:rsidRPr="00D35A0A" w:rsidRDefault="007B67E3" w:rsidP="007B67E3">
      <w:pPr>
        <w:spacing w:after="0"/>
        <w:rPr>
          <w:rFonts w:ascii="Courier New" w:hAnsi="Courier New" w:cs="Courier New"/>
          <w:sz w:val="20"/>
          <w:szCs w:val="20"/>
        </w:rPr>
      </w:pPr>
      <w:r w:rsidRPr="00D35A0A">
        <w:rPr>
          <w:rFonts w:ascii="Courier New" w:hAnsi="Courier New" w:cs="Courier New"/>
          <w:sz w:val="20"/>
          <w:szCs w:val="20"/>
        </w:rPr>
        <w:t>Mountain View   81,527</w:t>
      </w:r>
    </w:p>
    <w:p w14:paraId="5F10706D" w14:textId="77777777" w:rsidR="007B67E3" w:rsidRPr="007B67E3" w:rsidRDefault="007B67E3" w:rsidP="007B67E3">
      <w:pPr>
        <w:spacing w:after="0"/>
        <w:rPr>
          <w:rFonts w:ascii="Courier New" w:hAnsi="Courier New" w:cs="Courier New"/>
          <w:sz w:val="20"/>
          <w:szCs w:val="20"/>
          <w:lang w:val="es-ES"/>
        </w:rPr>
      </w:pPr>
      <w:r w:rsidRPr="007B67E3">
        <w:rPr>
          <w:rFonts w:ascii="Courier New" w:hAnsi="Courier New" w:cs="Courier New"/>
          <w:sz w:val="20"/>
          <w:szCs w:val="20"/>
          <w:lang w:val="es-ES"/>
        </w:rPr>
        <w:t>Milpitas        74,865</w:t>
      </w:r>
    </w:p>
    <w:p w14:paraId="14B5E595" w14:textId="77777777" w:rsidR="007B67E3" w:rsidRPr="007B67E3" w:rsidRDefault="007B67E3" w:rsidP="007B67E3">
      <w:pPr>
        <w:spacing w:after="0"/>
        <w:rPr>
          <w:rFonts w:ascii="Courier New" w:hAnsi="Courier New" w:cs="Courier New"/>
          <w:sz w:val="20"/>
          <w:szCs w:val="20"/>
          <w:lang w:val="es-ES"/>
        </w:rPr>
      </w:pPr>
      <w:r w:rsidRPr="007B67E3">
        <w:rPr>
          <w:rFonts w:ascii="Courier New" w:hAnsi="Courier New" w:cs="Courier New"/>
          <w:sz w:val="20"/>
          <w:szCs w:val="20"/>
          <w:lang w:val="es-ES"/>
        </w:rPr>
        <w:t>Palo Alto       69,712</w:t>
      </w:r>
    </w:p>
    <w:p w14:paraId="213552C2" w14:textId="77777777" w:rsidR="007B67E3" w:rsidRPr="007B67E3" w:rsidRDefault="007B67E3" w:rsidP="007B67E3">
      <w:pPr>
        <w:spacing w:after="0"/>
        <w:rPr>
          <w:rFonts w:ascii="Courier New" w:hAnsi="Courier New" w:cs="Courier New"/>
          <w:sz w:val="20"/>
          <w:szCs w:val="20"/>
          <w:lang w:val="es-ES"/>
        </w:rPr>
      </w:pPr>
      <w:r w:rsidRPr="007B67E3">
        <w:rPr>
          <w:rFonts w:ascii="Courier New" w:hAnsi="Courier New" w:cs="Courier New"/>
          <w:sz w:val="20"/>
          <w:szCs w:val="20"/>
          <w:lang w:val="es-ES"/>
        </w:rPr>
        <w:t>Cupertino       60,091</w:t>
      </w:r>
    </w:p>
    <w:p w14:paraId="15B496D9" w14:textId="77777777" w:rsidR="007B67E3" w:rsidRPr="00D35A0A" w:rsidRDefault="007B67E3" w:rsidP="007B67E3">
      <w:pPr>
        <w:spacing w:after="0"/>
        <w:rPr>
          <w:rFonts w:ascii="Courier New" w:hAnsi="Courier New" w:cs="Courier New"/>
          <w:sz w:val="20"/>
          <w:szCs w:val="20"/>
          <w:lang w:val="es-ES"/>
        </w:rPr>
      </w:pPr>
      <w:r w:rsidRPr="00D35A0A">
        <w:rPr>
          <w:rFonts w:ascii="Courier New" w:hAnsi="Courier New" w:cs="Courier New"/>
          <w:sz w:val="20"/>
          <w:szCs w:val="20"/>
          <w:lang w:val="es-ES"/>
        </w:rPr>
        <w:t>Gilroy          55,615</w:t>
      </w:r>
    </w:p>
    <w:p w14:paraId="4C0BC96A" w14:textId="77777777" w:rsidR="007B67E3" w:rsidRPr="00D35A0A" w:rsidRDefault="007B67E3" w:rsidP="007B67E3">
      <w:pPr>
        <w:spacing w:after="0"/>
        <w:rPr>
          <w:rFonts w:ascii="Courier New" w:hAnsi="Courier New" w:cs="Courier New"/>
          <w:sz w:val="20"/>
          <w:szCs w:val="20"/>
          <w:lang w:val="es-ES"/>
        </w:rPr>
      </w:pPr>
      <w:r w:rsidRPr="00D35A0A">
        <w:rPr>
          <w:rFonts w:ascii="Courier New" w:hAnsi="Courier New" w:cs="Courier New"/>
          <w:sz w:val="20"/>
          <w:szCs w:val="20"/>
          <w:lang w:val="es-ES"/>
        </w:rPr>
        <w:t>Morgan Hill     44,513</w:t>
      </w:r>
    </w:p>
    <w:p w14:paraId="7B3AC564" w14:textId="77777777" w:rsidR="007B67E3" w:rsidRPr="00D35A0A" w:rsidRDefault="007B67E3" w:rsidP="007B67E3">
      <w:pPr>
        <w:spacing w:after="0"/>
        <w:rPr>
          <w:rFonts w:ascii="Courier New" w:hAnsi="Courier New" w:cs="Courier New"/>
          <w:sz w:val="20"/>
          <w:szCs w:val="20"/>
          <w:lang w:val="es-ES"/>
        </w:rPr>
      </w:pPr>
      <w:r w:rsidRPr="00D35A0A">
        <w:rPr>
          <w:rFonts w:ascii="Courier New" w:hAnsi="Courier New" w:cs="Courier New"/>
          <w:sz w:val="20"/>
          <w:szCs w:val="20"/>
          <w:lang w:val="es-ES"/>
        </w:rPr>
        <w:t>Campbell        42,696</w:t>
      </w:r>
    </w:p>
    <w:p w14:paraId="18B37E06" w14:textId="77777777" w:rsidR="007B67E3" w:rsidRPr="00D35A0A" w:rsidRDefault="007B67E3" w:rsidP="007B67E3">
      <w:pPr>
        <w:spacing w:after="0"/>
        <w:rPr>
          <w:rFonts w:ascii="Courier New" w:hAnsi="Courier New" w:cs="Courier New"/>
          <w:sz w:val="20"/>
          <w:szCs w:val="20"/>
          <w:lang w:val="es-ES"/>
        </w:rPr>
      </w:pPr>
      <w:r w:rsidRPr="00D35A0A">
        <w:rPr>
          <w:rFonts w:ascii="Courier New" w:hAnsi="Courier New" w:cs="Courier New"/>
          <w:sz w:val="20"/>
          <w:szCs w:val="20"/>
          <w:lang w:val="es-ES"/>
        </w:rPr>
        <w:t>Saratoga        31,435</w:t>
      </w:r>
    </w:p>
    <w:p w14:paraId="38F666D9" w14:textId="77777777" w:rsidR="007B67E3" w:rsidRPr="007B67E3" w:rsidRDefault="007B67E3" w:rsidP="007B67E3">
      <w:pPr>
        <w:spacing w:after="0"/>
        <w:rPr>
          <w:rFonts w:ascii="Courier New" w:hAnsi="Courier New" w:cs="Courier New"/>
          <w:sz w:val="20"/>
          <w:szCs w:val="20"/>
          <w:lang w:val="es-ES"/>
        </w:rPr>
      </w:pPr>
      <w:r w:rsidRPr="007B67E3">
        <w:rPr>
          <w:rFonts w:ascii="Courier New" w:hAnsi="Courier New" w:cs="Courier New"/>
          <w:sz w:val="20"/>
          <w:szCs w:val="20"/>
          <w:lang w:val="es-ES"/>
        </w:rPr>
        <w:t>Los Altos       31,361</w:t>
      </w:r>
    </w:p>
    <w:p w14:paraId="5FD47549" w14:textId="77777777" w:rsidR="007B67E3" w:rsidRPr="007B67E3" w:rsidRDefault="007B67E3" w:rsidP="007B67E3">
      <w:pPr>
        <w:spacing w:after="0"/>
        <w:rPr>
          <w:rFonts w:ascii="Courier New" w:hAnsi="Courier New" w:cs="Courier New"/>
          <w:sz w:val="20"/>
          <w:szCs w:val="20"/>
          <w:lang w:val="es-ES"/>
        </w:rPr>
      </w:pPr>
      <w:r w:rsidRPr="007B67E3">
        <w:rPr>
          <w:rFonts w:ascii="Courier New" w:hAnsi="Courier New" w:cs="Courier New"/>
          <w:sz w:val="20"/>
          <w:szCs w:val="20"/>
          <w:lang w:val="es-ES"/>
        </w:rPr>
        <w:t>Los Gatos       30,601</w:t>
      </w:r>
    </w:p>
    <w:p w14:paraId="74A46548" w14:textId="77777777" w:rsidR="007B67E3" w:rsidRPr="007B67E3" w:rsidRDefault="007B67E3" w:rsidP="007B67E3">
      <w:pPr>
        <w:spacing w:after="0"/>
        <w:rPr>
          <w:rFonts w:ascii="Courier New" w:hAnsi="Courier New" w:cs="Courier New"/>
          <w:sz w:val="20"/>
          <w:szCs w:val="20"/>
          <w:lang w:val="es-ES"/>
        </w:rPr>
      </w:pPr>
      <w:r w:rsidRPr="007B67E3">
        <w:rPr>
          <w:rFonts w:ascii="Courier New" w:hAnsi="Courier New" w:cs="Courier New"/>
          <w:sz w:val="20"/>
          <w:szCs w:val="20"/>
          <w:lang w:val="es-ES"/>
        </w:rPr>
        <w:t>Los Altos Hills 8,568</w:t>
      </w:r>
    </w:p>
    <w:p w14:paraId="61CE6D58" w14:textId="77777777" w:rsidR="007B67E3" w:rsidRPr="007B67E3" w:rsidRDefault="007B67E3" w:rsidP="007B67E3">
      <w:pPr>
        <w:spacing w:after="0"/>
        <w:rPr>
          <w:rFonts w:ascii="Courier New" w:hAnsi="Courier New" w:cs="Courier New"/>
          <w:sz w:val="20"/>
          <w:szCs w:val="20"/>
        </w:rPr>
      </w:pPr>
      <w:r w:rsidRPr="007B67E3">
        <w:rPr>
          <w:rFonts w:ascii="Courier New" w:hAnsi="Courier New" w:cs="Courier New"/>
          <w:sz w:val="20"/>
          <w:szCs w:val="20"/>
        </w:rPr>
        <w:t>Monte Sereno    3,630</w:t>
      </w:r>
    </w:p>
    <w:p w14:paraId="4745C247" w14:textId="77777777" w:rsidR="007B67E3" w:rsidRPr="007B67E3" w:rsidRDefault="007B67E3" w:rsidP="007B67E3">
      <w:pPr>
        <w:spacing w:after="0"/>
        <w:rPr>
          <w:rFonts w:ascii="Courier New" w:hAnsi="Courier New" w:cs="Courier New"/>
          <w:sz w:val="20"/>
          <w:szCs w:val="20"/>
        </w:rPr>
      </w:pPr>
    </w:p>
    <w:p w14:paraId="5A3AFA8E" w14:textId="77777777" w:rsidR="007B67E3" w:rsidRPr="007B67E3" w:rsidRDefault="007B67E3" w:rsidP="007B67E3">
      <w:pPr>
        <w:spacing w:after="0"/>
        <w:rPr>
          <w:rFonts w:ascii="Courier New" w:hAnsi="Courier New" w:cs="Courier New"/>
          <w:sz w:val="20"/>
          <w:szCs w:val="20"/>
        </w:rPr>
      </w:pPr>
      <w:r w:rsidRPr="007B67E3">
        <w:rPr>
          <w:rFonts w:ascii="Courier New" w:hAnsi="Courier New" w:cs="Courier New"/>
          <w:sz w:val="20"/>
          <w:szCs w:val="20"/>
        </w:rPr>
        <w:t>Lowest: Los Altos Hills at 952.00 persons/sq mi</w:t>
      </w:r>
    </w:p>
    <w:p w14:paraId="23AAEE7B" w14:textId="77777777" w:rsidR="007B67E3" w:rsidRPr="007B67E3" w:rsidRDefault="007B67E3" w:rsidP="007B67E3">
      <w:pPr>
        <w:spacing w:after="0"/>
        <w:rPr>
          <w:rFonts w:ascii="Courier New" w:hAnsi="Courier New" w:cs="Courier New"/>
          <w:sz w:val="20"/>
          <w:szCs w:val="20"/>
        </w:rPr>
      </w:pPr>
      <w:r w:rsidRPr="007B67E3">
        <w:rPr>
          <w:rFonts w:ascii="Courier New" w:hAnsi="Courier New" w:cs="Courier New"/>
          <w:sz w:val="20"/>
          <w:szCs w:val="20"/>
        </w:rPr>
        <w:t>Highest: Santa Clara at 7200.22 persons/sq mi</w:t>
      </w:r>
    </w:p>
    <w:p w14:paraId="026FE5D9" w14:textId="77777777" w:rsidR="0054403C" w:rsidRDefault="0054403C" w:rsidP="007B67E3">
      <w:pPr>
        <w:spacing w:after="0"/>
      </w:pPr>
    </w:p>
    <w:sectPr w:rsidR="0054403C" w:rsidSect="00C16915">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890A30"/>
    <w:multiLevelType w:val="hybridMultilevel"/>
    <w:tmpl w:val="121AC6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70802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A4E"/>
    <w:rsid w:val="000E721D"/>
    <w:rsid w:val="002E7843"/>
    <w:rsid w:val="003075F4"/>
    <w:rsid w:val="0054403C"/>
    <w:rsid w:val="00577947"/>
    <w:rsid w:val="006C7860"/>
    <w:rsid w:val="007B67E3"/>
    <w:rsid w:val="008632A9"/>
    <w:rsid w:val="00A02882"/>
    <w:rsid w:val="00AE4FEE"/>
    <w:rsid w:val="00BC58B9"/>
    <w:rsid w:val="00C16915"/>
    <w:rsid w:val="00C2596A"/>
    <w:rsid w:val="00D35A0A"/>
    <w:rsid w:val="00DD5A4E"/>
    <w:rsid w:val="00E55DD6"/>
    <w:rsid w:val="00EF4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9A15F"/>
  <w15:chartTrackingRefBased/>
  <w15:docId w15:val="{5E516836-007E-40C6-94B5-FD16532AA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8B9"/>
    <w:pPr>
      <w:ind w:left="720"/>
      <w:contextualSpacing/>
    </w:pPr>
  </w:style>
  <w:style w:type="character" w:styleId="Hyperlink">
    <w:name w:val="Hyperlink"/>
    <w:basedOn w:val="DefaultParagraphFont"/>
    <w:uiPriority w:val="99"/>
    <w:unhideWhenUsed/>
    <w:rsid w:val="00C2596A"/>
    <w:rPr>
      <w:color w:val="0563C1" w:themeColor="hyperlink"/>
      <w:u w:val="single"/>
    </w:rPr>
  </w:style>
  <w:style w:type="character" w:styleId="UnresolvedMention">
    <w:name w:val="Unresolved Mention"/>
    <w:basedOn w:val="DefaultParagraphFont"/>
    <w:uiPriority w:val="99"/>
    <w:semiHidden/>
    <w:unhideWhenUsed/>
    <w:rsid w:val="00C259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antaclaralafco.org/cities-and-special-districts/cities-inform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Nguyen</dc:creator>
  <cp:keywords/>
  <dc:description/>
  <cp:lastModifiedBy>Clare Nguyen</cp:lastModifiedBy>
  <cp:revision>6</cp:revision>
  <dcterms:created xsi:type="dcterms:W3CDTF">2023-04-09T07:09:00Z</dcterms:created>
  <dcterms:modified xsi:type="dcterms:W3CDTF">2024-04-08T06:20:00Z</dcterms:modified>
</cp:coreProperties>
</file>