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CD2E" w14:textId="50C26B4F" w:rsidR="001B68D9" w:rsidRDefault="001B68D9" w:rsidP="005774E3">
      <w:pPr>
        <w:jc w:val="center"/>
        <w:rPr>
          <w:sz w:val="24"/>
          <w:szCs w:val="24"/>
        </w:rPr>
      </w:pPr>
    </w:p>
    <w:p w14:paraId="4D9B96BB" w14:textId="64F26663" w:rsidR="005774E3" w:rsidRDefault="005774E3" w:rsidP="005774E3">
      <w:pPr>
        <w:jc w:val="center"/>
        <w:rPr>
          <w:sz w:val="24"/>
          <w:szCs w:val="24"/>
        </w:rPr>
      </w:pPr>
    </w:p>
    <w:p w14:paraId="424ED7BB" w14:textId="65B6ECC2" w:rsidR="005774E3" w:rsidRDefault="005774E3" w:rsidP="005774E3">
      <w:pPr>
        <w:jc w:val="center"/>
        <w:rPr>
          <w:sz w:val="24"/>
          <w:szCs w:val="24"/>
        </w:rPr>
      </w:pPr>
    </w:p>
    <w:p w14:paraId="35A5C7C9" w14:textId="33EE46C8" w:rsidR="005774E3" w:rsidRDefault="005774E3" w:rsidP="005774E3">
      <w:pPr>
        <w:jc w:val="center"/>
        <w:rPr>
          <w:sz w:val="24"/>
          <w:szCs w:val="24"/>
        </w:rPr>
      </w:pPr>
    </w:p>
    <w:p w14:paraId="571E3B8D" w14:textId="3DDF6258" w:rsidR="005774E3" w:rsidRDefault="005774E3" w:rsidP="005774E3">
      <w:pPr>
        <w:jc w:val="center"/>
        <w:rPr>
          <w:sz w:val="24"/>
          <w:szCs w:val="24"/>
        </w:rPr>
      </w:pPr>
    </w:p>
    <w:p w14:paraId="3DCCA6CE" w14:textId="6F2808B2" w:rsidR="005774E3" w:rsidRDefault="005774E3" w:rsidP="005774E3">
      <w:pPr>
        <w:jc w:val="center"/>
        <w:rPr>
          <w:sz w:val="24"/>
          <w:szCs w:val="24"/>
        </w:rPr>
      </w:pPr>
    </w:p>
    <w:p w14:paraId="6DE28906" w14:textId="26AFAED5" w:rsidR="005774E3" w:rsidRDefault="005774E3" w:rsidP="005774E3">
      <w:pPr>
        <w:jc w:val="center"/>
        <w:rPr>
          <w:sz w:val="24"/>
          <w:szCs w:val="24"/>
        </w:rPr>
      </w:pPr>
    </w:p>
    <w:p w14:paraId="3CD2DA66" w14:textId="00115DAA" w:rsidR="005774E3" w:rsidRDefault="005774E3" w:rsidP="005774E3">
      <w:pPr>
        <w:jc w:val="center"/>
        <w:rPr>
          <w:sz w:val="24"/>
          <w:szCs w:val="24"/>
        </w:rPr>
      </w:pPr>
    </w:p>
    <w:p w14:paraId="3542F7BC" w14:textId="6526AAE2" w:rsidR="005774E3" w:rsidRDefault="005774E3" w:rsidP="005774E3">
      <w:pPr>
        <w:jc w:val="center"/>
        <w:rPr>
          <w:sz w:val="24"/>
          <w:szCs w:val="24"/>
        </w:rPr>
      </w:pPr>
    </w:p>
    <w:p w14:paraId="17768170" w14:textId="3850574A" w:rsidR="005774E3" w:rsidRDefault="005774E3" w:rsidP="005774E3">
      <w:pPr>
        <w:jc w:val="center"/>
        <w:rPr>
          <w:sz w:val="24"/>
          <w:szCs w:val="24"/>
        </w:rPr>
      </w:pPr>
    </w:p>
    <w:p w14:paraId="7D319529" w14:textId="72343995" w:rsidR="005774E3" w:rsidRDefault="005774E3" w:rsidP="005774E3">
      <w:pPr>
        <w:jc w:val="center"/>
        <w:rPr>
          <w:sz w:val="24"/>
          <w:szCs w:val="24"/>
        </w:rPr>
      </w:pPr>
    </w:p>
    <w:p w14:paraId="41D5A0B8" w14:textId="7A5D0D89" w:rsidR="005774E3" w:rsidRDefault="005774E3" w:rsidP="005774E3">
      <w:pPr>
        <w:jc w:val="center"/>
        <w:rPr>
          <w:b/>
          <w:bCs/>
          <w:sz w:val="24"/>
          <w:szCs w:val="24"/>
        </w:rPr>
      </w:pPr>
      <w:r w:rsidRPr="00D05F1C">
        <w:rPr>
          <w:b/>
          <w:bCs/>
          <w:sz w:val="24"/>
          <w:szCs w:val="24"/>
        </w:rPr>
        <w:t>Literature Survey</w:t>
      </w:r>
    </w:p>
    <w:p w14:paraId="5EDD447E" w14:textId="3C0C95C6" w:rsidR="00D05F1C" w:rsidRPr="00D05F1C" w:rsidRDefault="00D05F1C" w:rsidP="005774E3">
      <w:pPr>
        <w:jc w:val="center"/>
        <w:rPr>
          <w:sz w:val="24"/>
          <w:szCs w:val="24"/>
        </w:rPr>
      </w:pPr>
      <w:r w:rsidRPr="00D05F1C">
        <w:rPr>
          <w:sz w:val="24"/>
          <w:szCs w:val="24"/>
        </w:rPr>
        <w:t>for</w:t>
      </w:r>
    </w:p>
    <w:p w14:paraId="7F56C56C" w14:textId="5B44D2EF" w:rsidR="005774E3" w:rsidRDefault="005774E3" w:rsidP="00D05F1C">
      <w:pPr>
        <w:jc w:val="center"/>
        <w:rPr>
          <w:sz w:val="24"/>
          <w:szCs w:val="24"/>
        </w:rPr>
      </w:pPr>
      <w:r>
        <w:rPr>
          <w:sz w:val="24"/>
          <w:szCs w:val="24"/>
        </w:rPr>
        <w:t>Synthetic Silviculture: Multi-Scale Modeling of Plant Ecosystems</w:t>
      </w:r>
    </w:p>
    <w:p w14:paraId="349A68A8" w14:textId="22ADBFF6" w:rsidR="005774E3" w:rsidRDefault="005774E3" w:rsidP="005774E3">
      <w:pPr>
        <w:jc w:val="center"/>
        <w:rPr>
          <w:sz w:val="24"/>
          <w:szCs w:val="24"/>
        </w:rPr>
      </w:pPr>
    </w:p>
    <w:p w14:paraId="7EAA0C6A" w14:textId="79BE0132" w:rsidR="005774E3" w:rsidRDefault="005774E3" w:rsidP="005774E3">
      <w:pPr>
        <w:jc w:val="center"/>
        <w:rPr>
          <w:sz w:val="24"/>
          <w:szCs w:val="24"/>
        </w:rPr>
      </w:pPr>
      <w:r>
        <w:rPr>
          <w:sz w:val="24"/>
          <w:szCs w:val="24"/>
        </w:rPr>
        <w:t>By Nathan Devlin</w:t>
      </w:r>
      <w:r w:rsidR="00CB090C">
        <w:rPr>
          <w:sz w:val="24"/>
          <w:szCs w:val="24"/>
        </w:rPr>
        <w:t xml:space="preserve"> and Alexis Ward</w:t>
      </w:r>
    </w:p>
    <w:p w14:paraId="38B2D10B" w14:textId="3F0A700F" w:rsidR="005774E3" w:rsidRDefault="005774E3" w:rsidP="005774E3">
      <w:pPr>
        <w:jc w:val="center"/>
        <w:rPr>
          <w:sz w:val="24"/>
          <w:szCs w:val="24"/>
        </w:rPr>
      </w:pPr>
    </w:p>
    <w:p w14:paraId="0E79B9DB" w14:textId="6EDBC831" w:rsidR="005774E3" w:rsidRDefault="005774E3" w:rsidP="005774E3">
      <w:pPr>
        <w:jc w:val="center"/>
        <w:rPr>
          <w:sz w:val="24"/>
          <w:szCs w:val="24"/>
        </w:rPr>
      </w:pPr>
    </w:p>
    <w:p w14:paraId="009C0481" w14:textId="7C657059" w:rsidR="005774E3" w:rsidRDefault="005774E3" w:rsidP="005774E3">
      <w:pPr>
        <w:jc w:val="center"/>
        <w:rPr>
          <w:sz w:val="24"/>
          <w:szCs w:val="24"/>
        </w:rPr>
      </w:pPr>
    </w:p>
    <w:p w14:paraId="5A93FBF8" w14:textId="7A364536" w:rsidR="005774E3" w:rsidRDefault="005774E3" w:rsidP="005774E3">
      <w:pPr>
        <w:jc w:val="center"/>
        <w:rPr>
          <w:sz w:val="24"/>
          <w:szCs w:val="24"/>
        </w:rPr>
      </w:pPr>
    </w:p>
    <w:p w14:paraId="0F0A2CF2" w14:textId="146AEB00" w:rsidR="005774E3" w:rsidRDefault="005774E3" w:rsidP="005774E3">
      <w:pPr>
        <w:jc w:val="center"/>
        <w:rPr>
          <w:sz w:val="24"/>
          <w:szCs w:val="24"/>
        </w:rPr>
      </w:pPr>
    </w:p>
    <w:p w14:paraId="64C6237C" w14:textId="204C26A3" w:rsidR="005774E3" w:rsidRDefault="005774E3" w:rsidP="005774E3">
      <w:pPr>
        <w:jc w:val="center"/>
        <w:rPr>
          <w:sz w:val="24"/>
          <w:szCs w:val="24"/>
        </w:rPr>
      </w:pPr>
    </w:p>
    <w:p w14:paraId="247305D8" w14:textId="6BB40602" w:rsidR="005774E3" w:rsidRDefault="005774E3" w:rsidP="005774E3">
      <w:pPr>
        <w:jc w:val="center"/>
        <w:rPr>
          <w:sz w:val="24"/>
          <w:szCs w:val="24"/>
        </w:rPr>
      </w:pPr>
    </w:p>
    <w:p w14:paraId="51EFE077" w14:textId="16905C01" w:rsidR="005774E3" w:rsidRDefault="005774E3" w:rsidP="005774E3">
      <w:pPr>
        <w:jc w:val="center"/>
        <w:rPr>
          <w:sz w:val="24"/>
          <w:szCs w:val="24"/>
        </w:rPr>
      </w:pPr>
      <w:r>
        <w:rPr>
          <w:sz w:val="24"/>
          <w:szCs w:val="24"/>
        </w:rPr>
        <w:t>CIS 660 – Advanced Topics in Computer Graphics and Animation</w:t>
      </w:r>
    </w:p>
    <w:p w14:paraId="3B265460" w14:textId="12C1435F" w:rsidR="005774E3" w:rsidRDefault="005774E3" w:rsidP="005774E3">
      <w:pPr>
        <w:jc w:val="center"/>
        <w:rPr>
          <w:sz w:val="24"/>
          <w:szCs w:val="24"/>
        </w:rPr>
      </w:pPr>
      <w:r>
        <w:rPr>
          <w:sz w:val="24"/>
          <w:szCs w:val="24"/>
        </w:rPr>
        <w:t>Instructor</w:t>
      </w:r>
      <w:r w:rsidR="003104AD">
        <w:rPr>
          <w:sz w:val="24"/>
          <w:szCs w:val="24"/>
        </w:rPr>
        <w:t>:</w:t>
      </w:r>
      <w:r>
        <w:rPr>
          <w:sz w:val="24"/>
          <w:szCs w:val="24"/>
        </w:rPr>
        <w:t xml:space="preserve"> Dr. Stephen Lane</w:t>
      </w:r>
    </w:p>
    <w:p w14:paraId="582C9048" w14:textId="40A7FF76" w:rsidR="005774E3" w:rsidRDefault="005774E3" w:rsidP="005774E3">
      <w:pPr>
        <w:jc w:val="center"/>
        <w:rPr>
          <w:sz w:val="24"/>
          <w:szCs w:val="24"/>
        </w:rPr>
      </w:pPr>
    </w:p>
    <w:p w14:paraId="08001B87" w14:textId="072CAC5D" w:rsidR="005774E3" w:rsidRDefault="005774E3" w:rsidP="005774E3">
      <w:pPr>
        <w:jc w:val="center"/>
        <w:rPr>
          <w:sz w:val="24"/>
          <w:szCs w:val="24"/>
        </w:rPr>
      </w:pPr>
    </w:p>
    <w:p w14:paraId="77F950D5" w14:textId="79272842" w:rsidR="005774E3" w:rsidRDefault="006342A7" w:rsidP="00E642D5">
      <w:pPr>
        <w:spacing w:line="480" w:lineRule="auto"/>
        <w:ind w:firstLine="720"/>
        <w:rPr>
          <w:sz w:val="24"/>
          <w:szCs w:val="24"/>
        </w:rPr>
      </w:pPr>
      <w:r>
        <w:rPr>
          <w:sz w:val="24"/>
          <w:szCs w:val="24"/>
        </w:rPr>
        <w:lastRenderedPageBreak/>
        <w:t>The authors</w:t>
      </w:r>
      <w:r w:rsidR="003104AD">
        <w:rPr>
          <w:sz w:val="24"/>
          <w:szCs w:val="24"/>
        </w:rPr>
        <w:t xml:space="preserve"> of this paper</w:t>
      </w:r>
      <w:r>
        <w:rPr>
          <w:sz w:val="24"/>
          <w:szCs w:val="24"/>
        </w:rPr>
        <w:t xml:space="preserve"> drew inspiration from a number of sources in the graphics world. Modeling plants </w:t>
      </w:r>
      <w:r w:rsidR="009B3217">
        <w:rPr>
          <w:sz w:val="24"/>
          <w:szCs w:val="24"/>
        </w:rPr>
        <w:t>on a large scale has been a longstanding challenge in the field. Early works were like those of Prusinkiewicz, Lindenmayer, Oppenheimer, Aono and Kunii, which primarily focused on fractal patterns and on L-systems. The field has advanced considerably since then, though, and there are now more advanced methods. Among these are sketch-based methods such as those of Okabe et al</w:t>
      </w:r>
      <w:r w:rsidR="003C65BE">
        <w:rPr>
          <w:sz w:val="24"/>
          <w:szCs w:val="24"/>
        </w:rPr>
        <w:t>,</w:t>
      </w:r>
      <w:r w:rsidR="009B3217">
        <w:rPr>
          <w:sz w:val="24"/>
          <w:szCs w:val="24"/>
        </w:rPr>
        <w:t xml:space="preserve"> Wither et al., and Ijiri et al. There are also data-oriented methods which can be efficient for higher complexity with acceptable levels of detail. Another technique is optical-based methodologies including through photographs and through lidar, such as the work by Hu et al., Xie et al., Hu et al., Tan et al., Neubert et al., and Bradley et al. This work also has inspiration in the field of biology, and high accuracy requires such a level of consideration. </w:t>
      </w:r>
      <w:r w:rsidR="00F941C3">
        <w:rPr>
          <w:sz w:val="24"/>
          <w:szCs w:val="24"/>
        </w:rPr>
        <w:t xml:space="preserve">This has ranged from growth simulations, to modeling plant interaction with wind and water using fluid dynamic techniques. Such techniques include the works of Zhao and Barbic, Quigley et al., and Habel et al. There have also been considerations of the architectural supports of climbing plants such as that of Hadrich et al. Creating biological systems on the scale of ecosystems while maintaining the level of detail of variations in individual plants involves significant complexity. Foundational methods essentially combined plant geometry and plant distribution as separate processes brought together after processing each half. The foundational work of Lsystems by Prusinkiewicz and Lindenmayer has been a common method of the former. Work on scales of rendering of ecosystems like that of Decaudin and Neyret and Boulanger and Pattanaik are examples of methods to address the latter. </w:t>
      </w:r>
      <w:r w:rsidR="00380351">
        <w:rPr>
          <w:sz w:val="24"/>
          <w:szCs w:val="24"/>
        </w:rPr>
        <w:t xml:space="preserve">However, the authors of this paper look to move forward, and combine these factors </w:t>
      </w:r>
      <w:r w:rsidR="00080AB8">
        <w:rPr>
          <w:sz w:val="24"/>
          <w:szCs w:val="24"/>
        </w:rPr>
        <w:t>i</w:t>
      </w:r>
      <w:r w:rsidR="00380351">
        <w:rPr>
          <w:sz w:val="24"/>
          <w:szCs w:val="24"/>
        </w:rPr>
        <w:t xml:space="preserve">n a more dynamic and detailed way. They would like to consider the creation of ecosystems at the level of detail of the growth </w:t>
      </w:r>
      <w:r w:rsidR="00380351">
        <w:rPr>
          <w:sz w:val="24"/>
          <w:szCs w:val="24"/>
        </w:rPr>
        <w:lastRenderedPageBreak/>
        <w:t xml:space="preserve">patterns of individual plants so that interaction between plants as they grow can be considered. Some of the more recent work on the topic has addressed the growth of ecosystems on this level. Specifically, the work of Benes et al has looked at ecosystem growth with this level of detail. </w:t>
      </w:r>
      <w:r w:rsidR="00B75050">
        <w:rPr>
          <w:sz w:val="24"/>
          <w:szCs w:val="24"/>
        </w:rPr>
        <w:t xml:space="preserve">The next concern is the rendering of the scene at a level of detail which is appropriate to balance quality and detail with performance and memory. They reference methods that exist to represent plants at far distance efficiently including the work of Gilet et al. and Jaeger and de Reffye.  They also discuss methods to reduce memory usage on the level of individual plant geometry. Another point that they highlight as a precursor is the work of de Reffye et al. which utilizes the fact that individual parts of trees and plants tend to be self-similar. Additionally, the technique of </w:t>
      </w:r>
      <w:r w:rsidR="0041062E">
        <w:rPr>
          <w:sz w:val="24"/>
          <w:szCs w:val="24"/>
        </w:rPr>
        <w:t xml:space="preserve">retaining detail for properties which highlight the differences of species while simplifying general foliage helps improve efficiency as well. The authors synthesize many of these techniques to find a harmony between level of detail and efficiency of processing. They also emphasize their use of ecological research from fields like forestry and botany in order to create a model which retains close basis on reality. This includes modeling on an ecological </w:t>
      </w:r>
      <w:r w:rsidR="00315414">
        <w:rPr>
          <w:sz w:val="24"/>
          <w:szCs w:val="24"/>
        </w:rPr>
        <w:t xml:space="preserve">level to consider factors such as changing climates, the productivity of specific plant species, the diversity of species within a given region, and the availability and competition for resources between plants. In considering these, they reference the work of Keenan, Zhang et al., Heydari and Mahdavi, and Drever. Using this research as a foundation allowed them to combine and synthesize many prior techniques in order to draw upon advantages of each and tailor them to the goals. Specifically, they use the right balance of techniques to </w:t>
      </w:r>
      <w:r w:rsidR="00C1766C">
        <w:rPr>
          <w:sz w:val="24"/>
          <w:szCs w:val="24"/>
        </w:rPr>
        <w:t xml:space="preserve">allow for ecological accuracy at the ecosystem level while maintaining detail and biological fidelity at the sub-plant level, all in an efficient and useable form. </w:t>
      </w:r>
    </w:p>
    <w:p w14:paraId="4C67E5DA" w14:textId="070AD1DF" w:rsidR="00E87FEA" w:rsidRDefault="00E87FEA" w:rsidP="00E87FEA">
      <w:pPr>
        <w:spacing w:line="480" w:lineRule="auto"/>
        <w:ind w:firstLine="720"/>
        <w:jc w:val="center"/>
        <w:rPr>
          <w:b/>
          <w:bCs/>
          <w:sz w:val="24"/>
          <w:szCs w:val="24"/>
        </w:rPr>
      </w:pPr>
      <w:r w:rsidRPr="00202C6D">
        <w:rPr>
          <w:b/>
          <w:bCs/>
          <w:sz w:val="24"/>
          <w:szCs w:val="24"/>
        </w:rPr>
        <w:lastRenderedPageBreak/>
        <w:t>Research Evolution of Select Significant Papers</w:t>
      </w:r>
    </w:p>
    <w:p w14:paraId="452217C7" w14:textId="77777777" w:rsidR="00202C6D" w:rsidRPr="00202C6D" w:rsidRDefault="00202C6D" w:rsidP="00E87FEA">
      <w:pPr>
        <w:spacing w:line="480" w:lineRule="auto"/>
        <w:ind w:firstLine="720"/>
        <w:jc w:val="center"/>
        <w:rPr>
          <w:b/>
          <w:bCs/>
          <w:sz w:val="24"/>
          <w:szCs w:val="24"/>
        </w:rPr>
      </w:pPr>
    </w:p>
    <w:p w14:paraId="4EB13C8F" w14:textId="3749A0A1" w:rsidR="00F76899" w:rsidRDefault="00202C6D" w:rsidP="00080AB8">
      <w:pPr>
        <w:tabs>
          <w:tab w:val="left" w:pos="5910"/>
        </w:tabs>
        <w:spacing w:line="480" w:lineRule="auto"/>
        <w:ind w:firstLine="720"/>
        <w:rPr>
          <w:sz w:val="24"/>
          <w:szCs w:val="24"/>
        </w:rPr>
      </w:pPr>
      <w:r>
        <w:rPr>
          <w:sz w:val="24"/>
          <w:szCs w:val="24"/>
        </w:rPr>
        <w:tab/>
      </w:r>
      <w:r>
        <w:rPr>
          <w:noProof/>
          <w:sz w:val="24"/>
          <w:szCs w:val="24"/>
        </w:rPr>
        <w:drawing>
          <wp:inline distT="0" distB="0" distL="0" distR="0" wp14:anchorId="7192F525" wp14:editId="32578D4E">
            <wp:extent cx="6252845" cy="6238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73554" cy="6259538"/>
                    </a:xfrm>
                    <a:prstGeom prst="rect">
                      <a:avLst/>
                    </a:prstGeom>
                  </pic:spPr>
                </pic:pic>
              </a:graphicData>
            </a:graphic>
          </wp:inline>
        </w:drawing>
      </w:r>
    </w:p>
    <w:p w14:paraId="1EA41CBA" w14:textId="77777777" w:rsidR="00080AB8" w:rsidRDefault="00080AB8" w:rsidP="00080AB8">
      <w:pPr>
        <w:tabs>
          <w:tab w:val="left" w:pos="5910"/>
        </w:tabs>
        <w:spacing w:line="480" w:lineRule="auto"/>
        <w:ind w:firstLine="720"/>
        <w:rPr>
          <w:sz w:val="24"/>
          <w:szCs w:val="24"/>
        </w:rPr>
      </w:pPr>
    </w:p>
    <w:p w14:paraId="348D72F6" w14:textId="27E4C549" w:rsidR="005774E3" w:rsidRPr="00AA5498" w:rsidRDefault="005774E3" w:rsidP="0009728B">
      <w:pPr>
        <w:jc w:val="center"/>
        <w:rPr>
          <w:b/>
          <w:bCs/>
          <w:sz w:val="24"/>
          <w:szCs w:val="24"/>
        </w:rPr>
      </w:pPr>
      <w:r w:rsidRPr="00AA5498">
        <w:rPr>
          <w:b/>
          <w:bCs/>
          <w:sz w:val="24"/>
          <w:szCs w:val="24"/>
        </w:rPr>
        <w:lastRenderedPageBreak/>
        <w:t>Chronology of Ecologically-Related Papers</w:t>
      </w:r>
    </w:p>
    <w:tbl>
      <w:tblPr>
        <w:tblStyle w:val="TableGrid"/>
        <w:tblW w:w="0" w:type="auto"/>
        <w:tblLook w:val="04A0" w:firstRow="1" w:lastRow="0" w:firstColumn="1" w:lastColumn="0" w:noHBand="0" w:noVBand="1"/>
      </w:tblPr>
      <w:tblGrid>
        <w:gridCol w:w="9350"/>
      </w:tblGrid>
      <w:tr w:rsidR="0009728B" w14:paraId="164F54D6" w14:textId="77777777" w:rsidTr="0009728B">
        <w:tc>
          <w:tcPr>
            <w:tcW w:w="9350" w:type="dxa"/>
          </w:tcPr>
          <w:tbl>
            <w:tblPr>
              <w:tblW w:w="9134" w:type="dxa"/>
              <w:tblLook w:val="04A0" w:firstRow="1" w:lastRow="0" w:firstColumn="1" w:lastColumn="0" w:noHBand="0" w:noVBand="1"/>
            </w:tblPr>
            <w:tblGrid>
              <w:gridCol w:w="2400"/>
              <w:gridCol w:w="5866"/>
              <w:gridCol w:w="868"/>
            </w:tblGrid>
            <w:tr w:rsidR="0009728B" w:rsidRPr="0009728B" w14:paraId="00E36801" w14:textId="77777777" w:rsidTr="0009728B">
              <w:trPr>
                <w:trHeight w:val="300"/>
              </w:trPr>
              <w:tc>
                <w:tcPr>
                  <w:tcW w:w="2400" w:type="dxa"/>
                  <w:tcBorders>
                    <w:top w:val="nil"/>
                    <w:left w:val="nil"/>
                    <w:bottom w:val="nil"/>
                    <w:right w:val="nil"/>
                  </w:tcBorders>
                  <w:shd w:val="clear" w:color="auto" w:fill="auto"/>
                  <w:noWrap/>
                  <w:vAlign w:val="bottom"/>
                  <w:hideMark/>
                </w:tcPr>
                <w:p w14:paraId="4B7A5971" w14:textId="651EDFAF" w:rsidR="0009728B" w:rsidRPr="0009728B" w:rsidRDefault="00F941C3" w:rsidP="0009728B">
                  <w:pPr>
                    <w:spacing w:after="0" w:line="240" w:lineRule="auto"/>
                    <w:rPr>
                      <w:rFonts w:ascii="Calibri" w:eastAsia="Times New Roman" w:hAnsi="Calibri" w:cs="Calibri"/>
                      <w:color w:val="000000"/>
                      <w:sz w:val="19"/>
                      <w:szCs w:val="19"/>
                    </w:rPr>
                  </w:pPr>
                  <w:r>
                    <w:rPr>
                      <w:rFonts w:ascii="Calibri" w:eastAsia="Times New Roman" w:hAnsi="Calibri" w:cs="Calibri"/>
                      <w:color w:val="000000"/>
                      <w:sz w:val="19"/>
                      <w:szCs w:val="19"/>
                    </w:rPr>
                    <w:t>Authors</w:t>
                  </w:r>
                </w:p>
              </w:tc>
              <w:tc>
                <w:tcPr>
                  <w:tcW w:w="5866" w:type="dxa"/>
                  <w:tcBorders>
                    <w:top w:val="nil"/>
                    <w:left w:val="nil"/>
                    <w:bottom w:val="nil"/>
                    <w:right w:val="nil"/>
                  </w:tcBorders>
                  <w:shd w:val="clear" w:color="auto" w:fill="auto"/>
                  <w:noWrap/>
                  <w:vAlign w:val="bottom"/>
                  <w:hideMark/>
                </w:tcPr>
                <w:p w14:paraId="2FC6229D"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Paper</w:t>
                  </w:r>
                </w:p>
              </w:tc>
              <w:tc>
                <w:tcPr>
                  <w:tcW w:w="868" w:type="dxa"/>
                  <w:tcBorders>
                    <w:top w:val="nil"/>
                    <w:left w:val="nil"/>
                    <w:bottom w:val="nil"/>
                    <w:right w:val="nil"/>
                  </w:tcBorders>
                  <w:shd w:val="clear" w:color="auto" w:fill="auto"/>
                  <w:noWrap/>
                  <w:vAlign w:val="bottom"/>
                  <w:hideMark/>
                </w:tcPr>
                <w:p w14:paraId="5F2A9D5A" w14:textId="49A59784" w:rsidR="0009728B" w:rsidRPr="0009728B" w:rsidRDefault="0009728B" w:rsidP="0009728B">
                  <w:pPr>
                    <w:spacing w:after="0" w:line="240" w:lineRule="auto"/>
                    <w:rPr>
                      <w:rFonts w:ascii="Calibri" w:eastAsia="Times New Roman" w:hAnsi="Calibri" w:cs="Calibri"/>
                      <w:color w:val="000000"/>
                      <w:sz w:val="19"/>
                      <w:szCs w:val="19"/>
                    </w:rPr>
                  </w:pPr>
                  <w:r w:rsidRPr="00C45A71">
                    <w:rPr>
                      <w:rFonts w:ascii="Calibri" w:eastAsia="Times New Roman" w:hAnsi="Calibri" w:cs="Calibri"/>
                      <w:color w:val="000000"/>
                      <w:sz w:val="19"/>
                      <w:szCs w:val="19"/>
                    </w:rPr>
                    <w:t xml:space="preserve">       </w:t>
                  </w:r>
                  <w:r w:rsidR="00F941C3">
                    <w:rPr>
                      <w:rFonts w:ascii="Calibri" w:eastAsia="Times New Roman" w:hAnsi="Calibri" w:cs="Calibri"/>
                      <w:color w:val="000000"/>
                      <w:sz w:val="19"/>
                      <w:szCs w:val="19"/>
                    </w:rPr>
                    <w:t>Year</w:t>
                  </w:r>
                </w:p>
              </w:tc>
            </w:tr>
            <w:tr w:rsidR="0009728B" w:rsidRPr="0009728B" w14:paraId="51BDB964" w14:textId="77777777" w:rsidTr="0009728B">
              <w:trPr>
                <w:trHeight w:val="300"/>
              </w:trPr>
              <w:tc>
                <w:tcPr>
                  <w:tcW w:w="2400" w:type="dxa"/>
                  <w:tcBorders>
                    <w:top w:val="nil"/>
                    <w:left w:val="nil"/>
                    <w:bottom w:val="nil"/>
                    <w:right w:val="nil"/>
                  </w:tcBorders>
                  <w:shd w:val="clear" w:color="auto" w:fill="auto"/>
                  <w:noWrap/>
                  <w:vAlign w:val="bottom"/>
                  <w:hideMark/>
                </w:tcPr>
                <w:p w14:paraId="2F19ADD4"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K. Shinozaki, K. Yoda, K. Hozumi, and T. Kira</w:t>
                  </w:r>
                </w:p>
              </w:tc>
              <w:tc>
                <w:tcPr>
                  <w:tcW w:w="5866" w:type="dxa"/>
                  <w:tcBorders>
                    <w:top w:val="nil"/>
                    <w:left w:val="nil"/>
                    <w:bottom w:val="nil"/>
                    <w:right w:val="nil"/>
                  </w:tcBorders>
                  <w:shd w:val="clear" w:color="auto" w:fill="auto"/>
                  <w:noWrap/>
                  <w:vAlign w:val="bottom"/>
                  <w:hideMark/>
                </w:tcPr>
                <w:p w14:paraId="072E7217"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A quantitative analysis of plant form: the pipe model theory. II. Further evidence of the theory and its application in forest ecology.</w:t>
                  </w:r>
                </w:p>
              </w:tc>
              <w:tc>
                <w:tcPr>
                  <w:tcW w:w="868" w:type="dxa"/>
                  <w:tcBorders>
                    <w:top w:val="nil"/>
                    <w:left w:val="nil"/>
                    <w:bottom w:val="nil"/>
                    <w:right w:val="nil"/>
                  </w:tcBorders>
                  <w:shd w:val="clear" w:color="auto" w:fill="auto"/>
                  <w:noWrap/>
                  <w:vAlign w:val="bottom"/>
                  <w:hideMark/>
                </w:tcPr>
                <w:p w14:paraId="1BDB93B1"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1964</w:t>
                  </w:r>
                </w:p>
              </w:tc>
            </w:tr>
            <w:tr w:rsidR="0009728B" w:rsidRPr="0009728B" w14:paraId="04C1F391" w14:textId="77777777" w:rsidTr="0009728B">
              <w:trPr>
                <w:trHeight w:val="300"/>
              </w:trPr>
              <w:tc>
                <w:tcPr>
                  <w:tcW w:w="2400" w:type="dxa"/>
                  <w:tcBorders>
                    <w:top w:val="nil"/>
                    <w:left w:val="nil"/>
                    <w:bottom w:val="nil"/>
                    <w:right w:val="nil"/>
                  </w:tcBorders>
                  <w:shd w:val="clear" w:color="auto" w:fill="auto"/>
                  <w:noWrap/>
                  <w:vAlign w:val="bottom"/>
                  <w:hideMark/>
                </w:tcPr>
                <w:p w14:paraId="767E097A"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A. Lindenmayer.</w:t>
                  </w:r>
                </w:p>
              </w:tc>
              <w:tc>
                <w:tcPr>
                  <w:tcW w:w="5866" w:type="dxa"/>
                  <w:tcBorders>
                    <w:top w:val="nil"/>
                    <w:left w:val="nil"/>
                    <w:bottom w:val="nil"/>
                    <w:right w:val="nil"/>
                  </w:tcBorders>
                  <w:shd w:val="clear" w:color="auto" w:fill="auto"/>
                  <w:noWrap/>
                  <w:vAlign w:val="bottom"/>
                  <w:hideMark/>
                </w:tcPr>
                <w:p w14:paraId="5C3E953D"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Mathematical models for cellular interaction in development.</w:t>
                  </w:r>
                </w:p>
              </w:tc>
              <w:tc>
                <w:tcPr>
                  <w:tcW w:w="868" w:type="dxa"/>
                  <w:tcBorders>
                    <w:top w:val="nil"/>
                    <w:left w:val="nil"/>
                    <w:bottom w:val="nil"/>
                    <w:right w:val="nil"/>
                  </w:tcBorders>
                  <w:shd w:val="clear" w:color="auto" w:fill="auto"/>
                  <w:noWrap/>
                  <w:vAlign w:val="bottom"/>
                  <w:hideMark/>
                </w:tcPr>
                <w:p w14:paraId="67F0322E"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1968</w:t>
                  </w:r>
                </w:p>
              </w:tc>
            </w:tr>
            <w:tr w:rsidR="0009728B" w:rsidRPr="0009728B" w14:paraId="65AF900D" w14:textId="77777777" w:rsidTr="0009728B">
              <w:trPr>
                <w:trHeight w:val="300"/>
              </w:trPr>
              <w:tc>
                <w:tcPr>
                  <w:tcW w:w="2400" w:type="dxa"/>
                  <w:tcBorders>
                    <w:top w:val="nil"/>
                    <w:left w:val="nil"/>
                    <w:bottom w:val="nil"/>
                    <w:right w:val="nil"/>
                  </w:tcBorders>
                  <w:shd w:val="clear" w:color="auto" w:fill="auto"/>
                  <w:noWrap/>
                  <w:vAlign w:val="bottom"/>
                  <w:hideMark/>
                </w:tcPr>
                <w:p w14:paraId="1FA9C7E3"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R. H. Whittaker.</w:t>
                  </w:r>
                </w:p>
              </w:tc>
              <w:tc>
                <w:tcPr>
                  <w:tcW w:w="5866" w:type="dxa"/>
                  <w:tcBorders>
                    <w:top w:val="nil"/>
                    <w:left w:val="nil"/>
                    <w:bottom w:val="nil"/>
                    <w:right w:val="nil"/>
                  </w:tcBorders>
                  <w:shd w:val="clear" w:color="auto" w:fill="auto"/>
                  <w:noWrap/>
                  <w:vAlign w:val="bottom"/>
                  <w:hideMark/>
                </w:tcPr>
                <w:p w14:paraId="4F660A82"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Classification of natural communities</w:t>
                  </w:r>
                </w:p>
              </w:tc>
              <w:tc>
                <w:tcPr>
                  <w:tcW w:w="868" w:type="dxa"/>
                  <w:tcBorders>
                    <w:top w:val="nil"/>
                    <w:left w:val="nil"/>
                    <w:bottom w:val="nil"/>
                    <w:right w:val="nil"/>
                  </w:tcBorders>
                  <w:shd w:val="clear" w:color="auto" w:fill="auto"/>
                  <w:noWrap/>
                  <w:vAlign w:val="bottom"/>
                  <w:hideMark/>
                </w:tcPr>
                <w:p w14:paraId="18ADFC2A"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1977</w:t>
                  </w:r>
                </w:p>
              </w:tc>
            </w:tr>
            <w:tr w:rsidR="0009728B" w:rsidRPr="0009728B" w14:paraId="7191F161" w14:textId="77777777" w:rsidTr="0009728B">
              <w:trPr>
                <w:trHeight w:val="300"/>
              </w:trPr>
              <w:tc>
                <w:tcPr>
                  <w:tcW w:w="2400" w:type="dxa"/>
                  <w:tcBorders>
                    <w:top w:val="nil"/>
                    <w:left w:val="nil"/>
                    <w:bottom w:val="nil"/>
                    <w:right w:val="nil"/>
                  </w:tcBorders>
                  <w:shd w:val="clear" w:color="auto" w:fill="auto"/>
                  <w:noWrap/>
                  <w:vAlign w:val="bottom"/>
                  <w:hideMark/>
                </w:tcPr>
                <w:p w14:paraId="1B3636CA"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F. Hallé, R. A. A. Oldeman, and P. B. Tomlinson.</w:t>
                  </w:r>
                </w:p>
              </w:tc>
              <w:tc>
                <w:tcPr>
                  <w:tcW w:w="5866" w:type="dxa"/>
                  <w:tcBorders>
                    <w:top w:val="nil"/>
                    <w:left w:val="nil"/>
                    <w:bottom w:val="nil"/>
                    <w:right w:val="nil"/>
                  </w:tcBorders>
                  <w:shd w:val="clear" w:color="auto" w:fill="auto"/>
                  <w:noWrap/>
                  <w:vAlign w:val="bottom"/>
                  <w:hideMark/>
                </w:tcPr>
                <w:p w14:paraId="09E0A4B9"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Tropical Trees and Forests - An Architectural Analysis.</w:t>
                  </w:r>
                </w:p>
              </w:tc>
              <w:tc>
                <w:tcPr>
                  <w:tcW w:w="868" w:type="dxa"/>
                  <w:tcBorders>
                    <w:top w:val="nil"/>
                    <w:left w:val="nil"/>
                    <w:bottom w:val="nil"/>
                    <w:right w:val="nil"/>
                  </w:tcBorders>
                  <w:shd w:val="clear" w:color="auto" w:fill="auto"/>
                  <w:noWrap/>
                  <w:vAlign w:val="bottom"/>
                  <w:hideMark/>
                </w:tcPr>
                <w:p w14:paraId="0A1C0FAC"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1978</w:t>
                  </w:r>
                </w:p>
              </w:tc>
            </w:tr>
            <w:tr w:rsidR="0009728B" w:rsidRPr="0009728B" w14:paraId="2DE5CA32" w14:textId="77777777" w:rsidTr="0009728B">
              <w:trPr>
                <w:trHeight w:val="300"/>
              </w:trPr>
              <w:tc>
                <w:tcPr>
                  <w:tcW w:w="2400" w:type="dxa"/>
                  <w:tcBorders>
                    <w:top w:val="nil"/>
                    <w:left w:val="nil"/>
                    <w:bottom w:val="nil"/>
                    <w:right w:val="nil"/>
                  </w:tcBorders>
                  <w:shd w:val="clear" w:color="auto" w:fill="auto"/>
                  <w:noWrap/>
                  <w:vAlign w:val="bottom"/>
                  <w:hideMark/>
                </w:tcPr>
                <w:p w14:paraId="06E6036A"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D. Barthélémy.</w:t>
                  </w:r>
                </w:p>
              </w:tc>
              <w:tc>
                <w:tcPr>
                  <w:tcW w:w="5866" w:type="dxa"/>
                  <w:tcBorders>
                    <w:top w:val="nil"/>
                    <w:left w:val="nil"/>
                    <w:bottom w:val="nil"/>
                    <w:right w:val="nil"/>
                  </w:tcBorders>
                  <w:shd w:val="clear" w:color="auto" w:fill="auto"/>
                  <w:vAlign w:val="bottom"/>
                  <w:hideMark/>
                </w:tcPr>
                <w:p w14:paraId="411D9FA6"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 xml:space="preserve">Establishment of modular growth in a tropical tree: Isertia coccinea Vahl. </w:t>
                  </w:r>
                </w:p>
              </w:tc>
              <w:tc>
                <w:tcPr>
                  <w:tcW w:w="868" w:type="dxa"/>
                  <w:tcBorders>
                    <w:top w:val="nil"/>
                    <w:left w:val="nil"/>
                    <w:bottom w:val="nil"/>
                    <w:right w:val="nil"/>
                  </w:tcBorders>
                  <w:shd w:val="clear" w:color="auto" w:fill="auto"/>
                  <w:noWrap/>
                  <w:vAlign w:val="bottom"/>
                  <w:hideMark/>
                </w:tcPr>
                <w:p w14:paraId="2882683E"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1986</w:t>
                  </w:r>
                </w:p>
              </w:tc>
            </w:tr>
            <w:tr w:rsidR="0009728B" w:rsidRPr="0009728B" w14:paraId="3EC4115D" w14:textId="77777777" w:rsidTr="0009728B">
              <w:trPr>
                <w:trHeight w:val="300"/>
              </w:trPr>
              <w:tc>
                <w:tcPr>
                  <w:tcW w:w="2400" w:type="dxa"/>
                  <w:tcBorders>
                    <w:top w:val="nil"/>
                    <w:left w:val="nil"/>
                    <w:bottom w:val="nil"/>
                    <w:right w:val="nil"/>
                  </w:tcBorders>
                  <w:shd w:val="clear" w:color="auto" w:fill="auto"/>
                  <w:noWrap/>
                  <w:vAlign w:val="bottom"/>
                  <w:hideMark/>
                </w:tcPr>
                <w:p w14:paraId="638AB86E"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B. Zeide.</w:t>
                  </w:r>
                </w:p>
              </w:tc>
              <w:tc>
                <w:tcPr>
                  <w:tcW w:w="5866" w:type="dxa"/>
                  <w:tcBorders>
                    <w:top w:val="nil"/>
                    <w:left w:val="nil"/>
                    <w:bottom w:val="nil"/>
                    <w:right w:val="nil"/>
                  </w:tcBorders>
                  <w:shd w:val="clear" w:color="auto" w:fill="auto"/>
                  <w:noWrap/>
                  <w:vAlign w:val="bottom"/>
                  <w:hideMark/>
                </w:tcPr>
                <w:p w14:paraId="5BD22CC0"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Analysis of the 3/2 Power Law of Self-Thinning.</w:t>
                  </w:r>
                </w:p>
              </w:tc>
              <w:tc>
                <w:tcPr>
                  <w:tcW w:w="868" w:type="dxa"/>
                  <w:tcBorders>
                    <w:top w:val="nil"/>
                    <w:left w:val="nil"/>
                    <w:bottom w:val="nil"/>
                    <w:right w:val="nil"/>
                  </w:tcBorders>
                  <w:shd w:val="clear" w:color="auto" w:fill="auto"/>
                  <w:noWrap/>
                  <w:vAlign w:val="bottom"/>
                  <w:hideMark/>
                </w:tcPr>
                <w:p w14:paraId="290BA4F5"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1987</w:t>
                  </w:r>
                </w:p>
              </w:tc>
            </w:tr>
            <w:tr w:rsidR="0009728B" w:rsidRPr="0009728B" w14:paraId="54EEA61B" w14:textId="77777777" w:rsidTr="0009728B">
              <w:trPr>
                <w:trHeight w:val="300"/>
              </w:trPr>
              <w:tc>
                <w:tcPr>
                  <w:tcW w:w="2400" w:type="dxa"/>
                  <w:tcBorders>
                    <w:top w:val="nil"/>
                    <w:left w:val="nil"/>
                    <w:bottom w:val="nil"/>
                    <w:right w:val="nil"/>
                  </w:tcBorders>
                  <w:shd w:val="clear" w:color="auto" w:fill="auto"/>
                  <w:noWrap/>
                  <w:vAlign w:val="bottom"/>
                  <w:hideMark/>
                </w:tcPr>
                <w:p w14:paraId="02DAE5C5"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D. Mueller-Dombois.</w:t>
                  </w:r>
                </w:p>
              </w:tc>
              <w:tc>
                <w:tcPr>
                  <w:tcW w:w="5866" w:type="dxa"/>
                  <w:tcBorders>
                    <w:top w:val="nil"/>
                    <w:left w:val="nil"/>
                    <w:bottom w:val="nil"/>
                    <w:right w:val="nil"/>
                  </w:tcBorders>
                  <w:shd w:val="clear" w:color="auto" w:fill="auto"/>
                  <w:noWrap/>
                  <w:vAlign w:val="bottom"/>
                  <w:hideMark/>
                </w:tcPr>
                <w:p w14:paraId="22AD66E6"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A Natural Dieback Theory, cohort senescence as an alternative to the decline disease theory</w:t>
                  </w:r>
                </w:p>
              </w:tc>
              <w:tc>
                <w:tcPr>
                  <w:tcW w:w="868" w:type="dxa"/>
                  <w:tcBorders>
                    <w:top w:val="nil"/>
                    <w:left w:val="nil"/>
                    <w:bottom w:val="nil"/>
                    <w:right w:val="nil"/>
                  </w:tcBorders>
                  <w:shd w:val="clear" w:color="auto" w:fill="auto"/>
                  <w:noWrap/>
                  <w:vAlign w:val="bottom"/>
                  <w:hideMark/>
                </w:tcPr>
                <w:p w14:paraId="71513F19"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1992</w:t>
                  </w:r>
                </w:p>
              </w:tc>
            </w:tr>
            <w:tr w:rsidR="0009728B" w:rsidRPr="0009728B" w14:paraId="18B5B386" w14:textId="77777777" w:rsidTr="0009728B">
              <w:trPr>
                <w:trHeight w:val="300"/>
              </w:trPr>
              <w:tc>
                <w:tcPr>
                  <w:tcW w:w="2400" w:type="dxa"/>
                  <w:tcBorders>
                    <w:top w:val="nil"/>
                    <w:left w:val="nil"/>
                    <w:bottom w:val="nil"/>
                    <w:right w:val="nil"/>
                  </w:tcBorders>
                  <w:shd w:val="clear" w:color="auto" w:fill="auto"/>
                  <w:noWrap/>
                  <w:vAlign w:val="bottom"/>
                  <w:hideMark/>
                </w:tcPr>
                <w:p w14:paraId="626735BE"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J. Andel, J. P. Bakker, and A. P. Grootjans.</w:t>
                  </w:r>
                </w:p>
              </w:tc>
              <w:tc>
                <w:tcPr>
                  <w:tcW w:w="5866" w:type="dxa"/>
                  <w:tcBorders>
                    <w:top w:val="nil"/>
                    <w:left w:val="nil"/>
                    <w:bottom w:val="nil"/>
                    <w:right w:val="nil"/>
                  </w:tcBorders>
                  <w:shd w:val="clear" w:color="auto" w:fill="auto"/>
                  <w:vAlign w:val="bottom"/>
                  <w:hideMark/>
                </w:tcPr>
                <w:p w14:paraId="2C85B55B"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Mechanisms of vegetation succession: a review of concepts and perspectives</w:t>
                  </w:r>
                </w:p>
              </w:tc>
              <w:tc>
                <w:tcPr>
                  <w:tcW w:w="868" w:type="dxa"/>
                  <w:tcBorders>
                    <w:top w:val="nil"/>
                    <w:left w:val="nil"/>
                    <w:bottom w:val="nil"/>
                    <w:right w:val="nil"/>
                  </w:tcBorders>
                  <w:shd w:val="clear" w:color="auto" w:fill="auto"/>
                  <w:noWrap/>
                  <w:vAlign w:val="bottom"/>
                  <w:hideMark/>
                </w:tcPr>
                <w:p w14:paraId="208B3D27"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1993</w:t>
                  </w:r>
                </w:p>
              </w:tc>
            </w:tr>
            <w:tr w:rsidR="0009728B" w:rsidRPr="0009728B" w14:paraId="640E8DF1" w14:textId="77777777" w:rsidTr="0009728B">
              <w:trPr>
                <w:trHeight w:val="300"/>
              </w:trPr>
              <w:tc>
                <w:tcPr>
                  <w:tcW w:w="2400" w:type="dxa"/>
                  <w:tcBorders>
                    <w:top w:val="nil"/>
                    <w:left w:val="nil"/>
                    <w:bottom w:val="nil"/>
                    <w:right w:val="nil"/>
                  </w:tcBorders>
                  <w:shd w:val="clear" w:color="auto" w:fill="auto"/>
                  <w:noWrap/>
                  <w:vAlign w:val="bottom"/>
                  <w:hideMark/>
                </w:tcPr>
                <w:p w14:paraId="0DB4D18E"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J. Digby and R. D. Firn.</w:t>
                  </w:r>
                </w:p>
              </w:tc>
              <w:tc>
                <w:tcPr>
                  <w:tcW w:w="5866" w:type="dxa"/>
                  <w:tcBorders>
                    <w:top w:val="nil"/>
                    <w:left w:val="nil"/>
                    <w:bottom w:val="nil"/>
                    <w:right w:val="nil"/>
                  </w:tcBorders>
                  <w:shd w:val="clear" w:color="auto" w:fill="auto"/>
                  <w:noWrap/>
                  <w:vAlign w:val="bottom"/>
                  <w:hideMark/>
                </w:tcPr>
                <w:p w14:paraId="6CD7FF10"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The gravitropic set-point angle (GSA): the identification of an important developmentally controlled variable governing plant architecture.</w:t>
                  </w:r>
                </w:p>
              </w:tc>
              <w:tc>
                <w:tcPr>
                  <w:tcW w:w="868" w:type="dxa"/>
                  <w:tcBorders>
                    <w:top w:val="nil"/>
                    <w:left w:val="nil"/>
                    <w:bottom w:val="nil"/>
                    <w:right w:val="nil"/>
                  </w:tcBorders>
                  <w:shd w:val="clear" w:color="auto" w:fill="auto"/>
                  <w:noWrap/>
                  <w:vAlign w:val="bottom"/>
                  <w:hideMark/>
                </w:tcPr>
                <w:p w14:paraId="3560F7C8"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1995</w:t>
                  </w:r>
                </w:p>
              </w:tc>
            </w:tr>
            <w:tr w:rsidR="0009728B" w:rsidRPr="0009728B" w14:paraId="2A48F899" w14:textId="77777777" w:rsidTr="0009728B">
              <w:trPr>
                <w:trHeight w:val="300"/>
              </w:trPr>
              <w:tc>
                <w:tcPr>
                  <w:tcW w:w="2400" w:type="dxa"/>
                  <w:tcBorders>
                    <w:top w:val="nil"/>
                    <w:left w:val="nil"/>
                    <w:bottom w:val="nil"/>
                    <w:right w:val="nil"/>
                  </w:tcBorders>
                  <w:shd w:val="clear" w:color="auto" w:fill="auto"/>
                  <w:noWrap/>
                  <w:vAlign w:val="bottom"/>
                  <w:hideMark/>
                </w:tcPr>
                <w:p w14:paraId="1D685209"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J. Vanclay</w:t>
                  </w:r>
                </w:p>
              </w:tc>
              <w:tc>
                <w:tcPr>
                  <w:tcW w:w="5866" w:type="dxa"/>
                  <w:tcBorders>
                    <w:top w:val="nil"/>
                    <w:left w:val="nil"/>
                    <w:bottom w:val="nil"/>
                    <w:right w:val="nil"/>
                  </w:tcBorders>
                  <w:shd w:val="clear" w:color="auto" w:fill="auto"/>
                  <w:noWrap/>
                  <w:vAlign w:val="bottom"/>
                  <w:hideMark/>
                </w:tcPr>
                <w:p w14:paraId="461FE3EF"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Growth models for tropical forests: A synthesis of models and methods</w:t>
                  </w:r>
                </w:p>
              </w:tc>
              <w:tc>
                <w:tcPr>
                  <w:tcW w:w="868" w:type="dxa"/>
                  <w:tcBorders>
                    <w:top w:val="nil"/>
                    <w:left w:val="nil"/>
                    <w:bottom w:val="nil"/>
                    <w:right w:val="nil"/>
                  </w:tcBorders>
                  <w:shd w:val="clear" w:color="auto" w:fill="auto"/>
                  <w:noWrap/>
                  <w:vAlign w:val="bottom"/>
                  <w:hideMark/>
                </w:tcPr>
                <w:p w14:paraId="5078184C"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1995</w:t>
                  </w:r>
                </w:p>
              </w:tc>
            </w:tr>
            <w:tr w:rsidR="0009728B" w:rsidRPr="0009728B" w14:paraId="46E94C15" w14:textId="77777777" w:rsidTr="0009728B">
              <w:trPr>
                <w:trHeight w:val="300"/>
              </w:trPr>
              <w:tc>
                <w:tcPr>
                  <w:tcW w:w="2400" w:type="dxa"/>
                  <w:tcBorders>
                    <w:top w:val="nil"/>
                    <w:left w:val="nil"/>
                    <w:bottom w:val="nil"/>
                    <w:right w:val="nil"/>
                  </w:tcBorders>
                  <w:shd w:val="clear" w:color="auto" w:fill="auto"/>
                  <w:noWrap/>
                  <w:vAlign w:val="bottom"/>
                  <w:hideMark/>
                </w:tcPr>
                <w:p w14:paraId="4C75C904"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G. R. McGhee.</w:t>
                  </w:r>
                </w:p>
              </w:tc>
              <w:tc>
                <w:tcPr>
                  <w:tcW w:w="5866" w:type="dxa"/>
                  <w:tcBorders>
                    <w:top w:val="nil"/>
                    <w:left w:val="nil"/>
                    <w:bottom w:val="nil"/>
                    <w:right w:val="nil"/>
                  </w:tcBorders>
                  <w:shd w:val="clear" w:color="auto" w:fill="auto"/>
                  <w:noWrap/>
                  <w:vAlign w:val="bottom"/>
                  <w:hideMark/>
                </w:tcPr>
                <w:p w14:paraId="5DAD8A93"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Theoretical Morphology: The Concept and Its Applications</w:t>
                  </w:r>
                </w:p>
              </w:tc>
              <w:tc>
                <w:tcPr>
                  <w:tcW w:w="868" w:type="dxa"/>
                  <w:tcBorders>
                    <w:top w:val="nil"/>
                    <w:left w:val="nil"/>
                    <w:bottom w:val="nil"/>
                    <w:right w:val="nil"/>
                  </w:tcBorders>
                  <w:shd w:val="clear" w:color="auto" w:fill="auto"/>
                  <w:noWrap/>
                  <w:vAlign w:val="bottom"/>
                  <w:hideMark/>
                </w:tcPr>
                <w:p w14:paraId="65AA075C"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1999</w:t>
                  </w:r>
                </w:p>
              </w:tc>
            </w:tr>
            <w:tr w:rsidR="0009728B" w:rsidRPr="0009728B" w14:paraId="5641BD34" w14:textId="77777777" w:rsidTr="0009728B">
              <w:trPr>
                <w:trHeight w:val="300"/>
              </w:trPr>
              <w:tc>
                <w:tcPr>
                  <w:tcW w:w="2400" w:type="dxa"/>
                  <w:tcBorders>
                    <w:top w:val="nil"/>
                    <w:left w:val="nil"/>
                    <w:bottom w:val="nil"/>
                    <w:right w:val="nil"/>
                  </w:tcBorders>
                  <w:shd w:val="clear" w:color="auto" w:fill="auto"/>
                  <w:noWrap/>
                  <w:vAlign w:val="bottom"/>
                  <w:hideMark/>
                </w:tcPr>
                <w:p w14:paraId="7F189E89"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C. Godin.</w:t>
                  </w:r>
                </w:p>
              </w:tc>
              <w:tc>
                <w:tcPr>
                  <w:tcW w:w="5866" w:type="dxa"/>
                  <w:tcBorders>
                    <w:top w:val="nil"/>
                    <w:left w:val="nil"/>
                    <w:bottom w:val="nil"/>
                    <w:right w:val="nil"/>
                  </w:tcBorders>
                  <w:shd w:val="clear" w:color="auto" w:fill="auto"/>
                  <w:noWrap/>
                  <w:vAlign w:val="bottom"/>
                  <w:hideMark/>
                </w:tcPr>
                <w:p w14:paraId="6E86F6F6"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Representing and encoding plant architecture: A review.</w:t>
                  </w:r>
                </w:p>
              </w:tc>
              <w:tc>
                <w:tcPr>
                  <w:tcW w:w="868" w:type="dxa"/>
                  <w:tcBorders>
                    <w:top w:val="nil"/>
                    <w:left w:val="nil"/>
                    <w:bottom w:val="nil"/>
                    <w:right w:val="nil"/>
                  </w:tcBorders>
                  <w:shd w:val="clear" w:color="auto" w:fill="auto"/>
                  <w:noWrap/>
                  <w:vAlign w:val="bottom"/>
                  <w:hideMark/>
                </w:tcPr>
                <w:p w14:paraId="4ABD2BAF"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2000</w:t>
                  </w:r>
                </w:p>
              </w:tc>
            </w:tr>
            <w:tr w:rsidR="0009728B" w:rsidRPr="0009728B" w14:paraId="2778C260" w14:textId="77777777" w:rsidTr="0009728B">
              <w:trPr>
                <w:trHeight w:val="300"/>
              </w:trPr>
              <w:tc>
                <w:tcPr>
                  <w:tcW w:w="2400" w:type="dxa"/>
                  <w:tcBorders>
                    <w:top w:val="nil"/>
                    <w:left w:val="nil"/>
                    <w:bottom w:val="nil"/>
                    <w:right w:val="nil"/>
                  </w:tcBorders>
                  <w:shd w:val="clear" w:color="auto" w:fill="auto"/>
                  <w:noWrap/>
                  <w:vAlign w:val="bottom"/>
                  <w:hideMark/>
                </w:tcPr>
                <w:p w14:paraId="33044B8F"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S.-I. Yamamoto</w:t>
                  </w:r>
                </w:p>
              </w:tc>
              <w:tc>
                <w:tcPr>
                  <w:tcW w:w="5866" w:type="dxa"/>
                  <w:tcBorders>
                    <w:top w:val="nil"/>
                    <w:left w:val="nil"/>
                    <w:bottom w:val="nil"/>
                    <w:right w:val="nil"/>
                  </w:tcBorders>
                  <w:shd w:val="clear" w:color="auto" w:fill="auto"/>
                  <w:noWrap/>
                  <w:vAlign w:val="bottom"/>
                  <w:hideMark/>
                </w:tcPr>
                <w:p w14:paraId="46D3745B"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Forest gap dynamics and tree regeneration.</w:t>
                  </w:r>
                </w:p>
              </w:tc>
              <w:tc>
                <w:tcPr>
                  <w:tcW w:w="868" w:type="dxa"/>
                  <w:tcBorders>
                    <w:top w:val="nil"/>
                    <w:left w:val="nil"/>
                    <w:bottom w:val="nil"/>
                    <w:right w:val="nil"/>
                  </w:tcBorders>
                  <w:shd w:val="clear" w:color="auto" w:fill="auto"/>
                  <w:noWrap/>
                  <w:vAlign w:val="bottom"/>
                  <w:hideMark/>
                </w:tcPr>
                <w:p w14:paraId="3923A4DF"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2000</w:t>
                  </w:r>
                </w:p>
              </w:tc>
            </w:tr>
            <w:tr w:rsidR="0009728B" w:rsidRPr="0009728B" w14:paraId="2D00ABFA" w14:textId="77777777" w:rsidTr="0009728B">
              <w:trPr>
                <w:trHeight w:val="300"/>
              </w:trPr>
              <w:tc>
                <w:tcPr>
                  <w:tcW w:w="2400" w:type="dxa"/>
                  <w:tcBorders>
                    <w:top w:val="nil"/>
                    <w:left w:val="nil"/>
                    <w:bottom w:val="nil"/>
                    <w:right w:val="nil"/>
                  </w:tcBorders>
                  <w:shd w:val="clear" w:color="auto" w:fill="auto"/>
                  <w:noWrap/>
                  <w:vAlign w:val="bottom"/>
                  <w:hideMark/>
                </w:tcPr>
                <w:p w14:paraId="5EC59BAA"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B. Lane and P. Prusinkiewicz.</w:t>
                  </w:r>
                </w:p>
              </w:tc>
              <w:tc>
                <w:tcPr>
                  <w:tcW w:w="5866" w:type="dxa"/>
                  <w:tcBorders>
                    <w:top w:val="nil"/>
                    <w:left w:val="nil"/>
                    <w:bottom w:val="nil"/>
                    <w:right w:val="nil"/>
                  </w:tcBorders>
                  <w:shd w:val="clear" w:color="auto" w:fill="auto"/>
                  <w:noWrap/>
                  <w:vAlign w:val="bottom"/>
                  <w:hideMark/>
                </w:tcPr>
                <w:p w14:paraId="5DF1AAD6"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Generating Spatial Distributions for Multilevel Models of Plant Communities.</w:t>
                  </w:r>
                </w:p>
              </w:tc>
              <w:tc>
                <w:tcPr>
                  <w:tcW w:w="868" w:type="dxa"/>
                  <w:tcBorders>
                    <w:top w:val="nil"/>
                    <w:left w:val="nil"/>
                    <w:bottom w:val="nil"/>
                    <w:right w:val="nil"/>
                  </w:tcBorders>
                  <w:shd w:val="clear" w:color="auto" w:fill="auto"/>
                  <w:noWrap/>
                  <w:vAlign w:val="bottom"/>
                  <w:hideMark/>
                </w:tcPr>
                <w:p w14:paraId="1B33CB08"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2002</w:t>
                  </w:r>
                </w:p>
              </w:tc>
            </w:tr>
            <w:tr w:rsidR="0009728B" w:rsidRPr="0009728B" w14:paraId="74EFCA2D" w14:textId="77777777" w:rsidTr="0009728B">
              <w:trPr>
                <w:trHeight w:val="300"/>
              </w:trPr>
              <w:tc>
                <w:tcPr>
                  <w:tcW w:w="2400" w:type="dxa"/>
                  <w:tcBorders>
                    <w:top w:val="nil"/>
                    <w:left w:val="nil"/>
                    <w:bottom w:val="nil"/>
                    <w:right w:val="nil"/>
                  </w:tcBorders>
                  <w:shd w:val="clear" w:color="auto" w:fill="auto"/>
                  <w:noWrap/>
                  <w:vAlign w:val="bottom"/>
                  <w:hideMark/>
                </w:tcPr>
                <w:p w14:paraId="0DD266E5"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T. Sachs.</w:t>
                  </w:r>
                </w:p>
              </w:tc>
              <w:tc>
                <w:tcPr>
                  <w:tcW w:w="5866" w:type="dxa"/>
                  <w:tcBorders>
                    <w:top w:val="nil"/>
                    <w:left w:val="nil"/>
                    <w:bottom w:val="nil"/>
                    <w:right w:val="nil"/>
                  </w:tcBorders>
                  <w:shd w:val="clear" w:color="auto" w:fill="auto"/>
                  <w:noWrap/>
                  <w:vAlign w:val="bottom"/>
                  <w:hideMark/>
                </w:tcPr>
                <w:p w14:paraId="5BC22732"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Self-organization of tree form: a model for complex social systems</w:t>
                  </w:r>
                </w:p>
              </w:tc>
              <w:tc>
                <w:tcPr>
                  <w:tcW w:w="868" w:type="dxa"/>
                  <w:tcBorders>
                    <w:top w:val="nil"/>
                    <w:left w:val="nil"/>
                    <w:bottom w:val="nil"/>
                    <w:right w:val="nil"/>
                  </w:tcBorders>
                  <w:shd w:val="clear" w:color="auto" w:fill="auto"/>
                  <w:noWrap/>
                  <w:vAlign w:val="bottom"/>
                  <w:hideMark/>
                </w:tcPr>
                <w:p w14:paraId="4266985C"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2004</w:t>
                  </w:r>
                </w:p>
              </w:tc>
            </w:tr>
            <w:tr w:rsidR="0009728B" w:rsidRPr="0009728B" w14:paraId="608B490C" w14:textId="77777777" w:rsidTr="0009728B">
              <w:trPr>
                <w:trHeight w:val="300"/>
              </w:trPr>
              <w:tc>
                <w:tcPr>
                  <w:tcW w:w="2400" w:type="dxa"/>
                  <w:tcBorders>
                    <w:top w:val="nil"/>
                    <w:left w:val="nil"/>
                    <w:bottom w:val="nil"/>
                    <w:right w:val="nil"/>
                  </w:tcBorders>
                  <w:shd w:val="clear" w:color="auto" w:fill="auto"/>
                  <w:noWrap/>
                  <w:vAlign w:val="bottom"/>
                  <w:hideMark/>
                </w:tcPr>
                <w:p w14:paraId="2E2C0880"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D. Barthélémy and Y. Caraglio.</w:t>
                  </w:r>
                </w:p>
              </w:tc>
              <w:tc>
                <w:tcPr>
                  <w:tcW w:w="5866" w:type="dxa"/>
                  <w:tcBorders>
                    <w:top w:val="nil"/>
                    <w:left w:val="nil"/>
                    <w:bottom w:val="nil"/>
                    <w:right w:val="nil"/>
                  </w:tcBorders>
                  <w:shd w:val="clear" w:color="auto" w:fill="auto"/>
                  <w:noWrap/>
                  <w:vAlign w:val="bottom"/>
                  <w:hideMark/>
                </w:tcPr>
                <w:p w14:paraId="6A4EDC8E"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Plant architecture: a dynamic, multilevel and comprehensive approach to plant form, structure and ontogeny</w:t>
                  </w:r>
                </w:p>
              </w:tc>
              <w:tc>
                <w:tcPr>
                  <w:tcW w:w="868" w:type="dxa"/>
                  <w:tcBorders>
                    <w:top w:val="nil"/>
                    <w:left w:val="nil"/>
                    <w:bottom w:val="nil"/>
                    <w:right w:val="nil"/>
                  </w:tcBorders>
                  <w:shd w:val="clear" w:color="auto" w:fill="auto"/>
                  <w:noWrap/>
                  <w:vAlign w:val="bottom"/>
                  <w:hideMark/>
                </w:tcPr>
                <w:p w14:paraId="6E702D6B"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2007</w:t>
                  </w:r>
                </w:p>
              </w:tc>
            </w:tr>
            <w:tr w:rsidR="0009728B" w:rsidRPr="0009728B" w14:paraId="77E8582A" w14:textId="77777777" w:rsidTr="0009728B">
              <w:trPr>
                <w:trHeight w:val="300"/>
              </w:trPr>
              <w:tc>
                <w:tcPr>
                  <w:tcW w:w="2400" w:type="dxa"/>
                  <w:tcBorders>
                    <w:top w:val="nil"/>
                    <w:left w:val="nil"/>
                    <w:bottom w:val="nil"/>
                    <w:right w:val="nil"/>
                  </w:tcBorders>
                  <w:shd w:val="clear" w:color="auto" w:fill="auto"/>
                  <w:noWrap/>
                  <w:vAlign w:val="bottom"/>
                  <w:hideMark/>
                </w:tcPr>
                <w:p w14:paraId="5A7E2FD8"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R. H. Waring and S. W. Running</w:t>
                  </w:r>
                </w:p>
              </w:tc>
              <w:tc>
                <w:tcPr>
                  <w:tcW w:w="5866" w:type="dxa"/>
                  <w:tcBorders>
                    <w:top w:val="nil"/>
                    <w:left w:val="nil"/>
                    <w:bottom w:val="nil"/>
                    <w:right w:val="nil"/>
                  </w:tcBorders>
                  <w:shd w:val="clear" w:color="auto" w:fill="auto"/>
                  <w:noWrap/>
                  <w:vAlign w:val="bottom"/>
                  <w:hideMark/>
                </w:tcPr>
                <w:p w14:paraId="35FE4D2F"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Forest Ecosystem Analysis at Multiple Time and Space Scales.</w:t>
                  </w:r>
                </w:p>
              </w:tc>
              <w:tc>
                <w:tcPr>
                  <w:tcW w:w="868" w:type="dxa"/>
                  <w:tcBorders>
                    <w:top w:val="nil"/>
                    <w:left w:val="nil"/>
                    <w:bottom w:val="nil"/>
                    <w:right w:val="nil"/>
                  </w:tcBorders>
                  <w:shd w:val="clear" w:color="auto" w:fill="auto"/>
                  <w:noWrap/>
                  <w:vAlign w:val="bottom"/>
                  <w:hideMark/>
                </w:tcPr>
                <w:p w14:paraId="77E3C423"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2007</w:t>
                  </w:r>
                </w:p>
              </w:tc>
            </w:tr>
            <w:tr w:rsidR="0009728B" w:rsidRPr="0009728B" w14:paraId="1CC9611F" w14:textId="77777777" w:rsidTr="0009728B">
              <w:trPr>
                <w:trHeight w:val="300"/>
              </w:trPr>
              <w:tc>
                <w:tcPr>
                  <w:tcW w:w="2400" w:type="dxa"/>
                  <w:tcBorders>
                    <w:top w:val="nil"/>
                    <w:left w:val="nil"/>
                    <w:bottom w:val="nil"/>
                    <w:right w:val="nil"/>
                  </w:tcBorders>
                  <w:shd w:val="clear" w:color="auto" w:fill="auto"/>
                  <w:noWrap/>
                  <w:vAlign w:val="bottom"/>
                  <w:hideMark/>
                </w:tcPr>
                <w:p w14:paraId="278B415D"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N. Bassuk, D. F. Curtis, BZ Marranca, and B. Neal.</w:t>
                  </w:r>
                </w:p>
              </w:tc>
              <w:tc>
                <w:tcPr>
                  <w:tcW w:w="5866" w:type="dxa"/>
                  <w:tcBorders>
                    <w:top w:val="nil"/>
                    <w:left w:val="nil"/>
                    <w:bottom w:val="nil"/>
                    <w:right w:val="nil"/>
                  </w:tcBorders>
                  <w:shd w:val="clear" w:color="auto" w:fill="auto"/>
                  <w:noWrap/>
                  <w:vAlign w:val="bottom"/>
                  <w:hideMark/>
                </w:tcPr>
                <w:p w14:paraId="24575B3D"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Recommended Urban Trees: Site Assessment and Tree Selection for Stress Tolerance.</w:t>
                  </w:r>
                </w:p>
              </w:tc>
              <w:tc>
                <w:tcPr>
                  <w:tcW w:w="868" w:type="dxa"/>
                  <w:tcBorders>
                    <w:top w:val="nil"/>
                    <w:left w:val="nil"/>
                    <w:bottom w:val="nil"/>
                    <w:right w:val="nil"/>
                  </w:tcBorders>
                  <w:shd w:val="clear" w:color="auto" w:fill="auto"/>
                  <w:noWrap/>
                  <w:vAlign w:val="bottom"/>
                  <w:hideMark/>
                </w:tcPr>
                <w:p w14:paraId="4653ED74"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2009</w:t>
                  </w:r>
                </w:p>
              </w:tc>
            </w:tr>
            <w:tr w:rsidR="0009728B" w:rsidRPr="0009728B" w14:paraId="788ED643" w14:textId="77777777" w:rsidTr="0009728B">
              <w:trPr>
                <w:trHeight w:val="300"/>
              </w:trPr>
              <w:tc>
                <w:tcPr>
                  <w:tcW w:w="2400" w:type="dxa"/>
                  <w:tcBorders>
                    <w:top w:val="nil"/>
                    <w:left w:val="nil"/>
                    <w:bottom w:val="nil"/>
                    <w:right w:val="nil"/>
                  </w:tcBorders>
                  <w:shd w:val="clear" w:color="auto" w:fill="auto"/>
                  <w:noWrap/>
                  <w:vAlign w:val="bottom"/>
                  <w:hideMark/>
                </w:tcPr>
                <w:p w14:paraId="749F9DE7"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M. Heydari and A. Mahdavi.</w:t>
                  </w:r>
                </w:p>
              </w:tc>
              <w:tc>
                <w:tcPr>
                  <w:tcW w:w="5866" w:type="dxa"/>
                  <w:tcBorders>
                    <w:top w:val="nil"/>
                    <w:left w:val="nil"/>
                    <w:bottom w:val="nil"/>
                    <w:right w:val="nil"/>
                  </w:tcBorders>
                  <w:shd w:val="clear" w:color="auto" w:fill="auto"/>
                  <w:noWrap/>
                  <w:vAlign w:val="bottom"/>
                  <w:hideMark/>
                </w:tcPr>
                <w:p w14:paraId="2A79973D"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The Survey of Plant Species Diversity and Richness Between Ecological Species Groups</w:t>
                  </w:r>
                </w:p>
              </w:tc>
              <w:tc>
                <w:tcPr>
                  <w:tcW w:w="868" w:type="dxa"/>
                  <w:tcBorders>
                    <w:top w:val="nil"/>
                    <w:left w:val="nil"/>
                    <w:bottom w:val="nil"/>
                    <w:right w:val="nil"/>
                  </w:tcBorders>
                  <w:shd w:val="clear" w:color="auto" w:fill="auto"/>
                  <w:noWrap/>
                  <w:vAlign w:val="bottom"/>
                  <w:hideMark/>
                </w:tcPr>
                <w:p w14:paraId="15ABBD6E"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2009</w:t>
                  </w:r>
                </w:p>
              </w:tc>
            </w:tr>
            <w:tr w:rsidR="0009728B" w:rsidRPr="0009728B" w14:paraId="7A161652" w14:textId="77777777" w:rsidTr="0009728B">
              <w:trPr>
                <w:trHeight w:val="300"/>
              </w:trPr>
              <w:tc>
                <w:tcPr>
                  <w:tcW w:w="2400" w:type="dxa"/>
                  <w:tcBorders>
                    <w:top w:val="nil"/>
                    <w:left w:val="nil"/>
                    <w:bottom w:val="nil"/>
                    <w:right w:val="nil"/>
                  </w:tcBorders>
                  <w:shd w:val="clear" w:color="auto" w:fill="auto"/>
                  <w:noWrap/>
                  <w:vAlign w:val="bottom"/>
                  <w:hideMark/>
                </w:tcPr>
                <w:p w14:paraId="1ABEB61D"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L. Amissah, G. M. J. Mohren, F. Bongers, W. D. Hawthorne, and L. Poorter.</w:t>
                  </w:r>
                </w:p>
              </w:tc>
              <w:tc>
                <w:tcPr>
                  <w:tcW w:w="5866" w:type="dxa"/>
                  <w:tcBorders>
                    <w:top w:val="nil"/>
                    <w:left w:val="nil"/>
                    <w:bottom w:val="nil"/>
                    <w:right w:val="nil"/>
                  </w:tcBorders>
                  <w:shd w:val="clear" w:color="auto" w:fill="auto"/>
                  <w:noWrap/>
                  <w:vAlign w:val="bottom"/>
                  <w:hideMark/>
                </w:tcPr>
                <w:p w14:paraId="215D2E0F"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Rainfall and temperature affect tree species distribution in Ghana</w:t>
                  </w:r>
                </w:p>
              </w:tc>
              <w:tc>
                <w:tcPr>
                  <w:tcW w:w="868" w:type="dxa"/>
                  <w:tcBorders>
                    <w:top w:val="nil"/>
                    <w:left w:val="nil"/>
                    <w:bottom w:val="nil"/>
                    <w:right w:val="nil"/>
                  </w:tcBorders>
                  <w:shd w:val="clear" w:color="auto" w:fill="auto"/>
                  <w:noWrap/>
                  <w:vAlign w:val="bottom"/>
                  <w:hideMark/>
                </w:tcPr>
                <w:p w14:paraId="0EBCBFC8"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2014</w:t>
                  </w:r>
                </w:p>
              </w:tc>
            </w:tr>
            <w:tr w:rsidR="0009728B" w:rsidRPr="0009728B" w14:paraId="2A8AEEAA" w14:textId="77777777" w:rsidTr="0009728B">
              <w:trPr>
                <w:trHeight w:val="300"/>
              </w:trPr>
              <w:tc>
                <w:tcPr>
                  <w:tcW w:w="2400" w:type="dxa"/>
                  <w:tcBorders>
                    <w:top w:val="nil"/>
                    <w:left w:val="nil"/>
                    <w:bottom w:val="nil"/>
                    <w:right w:val="nil"/>
                  </w:tcBorders>
                  <w:shd w:val="clear" w:color="auto" w:fill="auto"/>
                  <w:noWrap/>
                  <w:vAlign w:val="bottom"/>
                  <w:hideMark/>
                </w:tcPr>
                <w:p w14:paraId="3C63509C"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R. J. Keenan.</w:t>
                  </w:r>
                </w:p>
              </w:tc>
              <w:tc>
                <w:tcPr>
                  <w:tcW w:w="5866" w:type="dxa"/>
                  <w:tcBorders>
                    <w:top w:val="nil"/>
                    <w:left w:val="nil"/>
                    <w:bottom w:val="nil"/>
                    <w:right w:val="nil"/>
                  </w:tcBorders>
                  <w:shd w:val="clear" w:color="auto" w:fill="auto"/>
                  <w:noWrap/>
                  <w:vAlign w:val="bottom"/>
                  <w:hideMark/>
                </w:tcPr>
                <w:p w14:paraId="49183E39"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Climate change impacts and adaptation in forest management: a review.</w:t>
                  </w:r>
                </w:p>
              </w:tc>
              <w:tc>
                <w:tcPr>
                  <w:tcW w:w="868" w:type="dxa"/>
                  <w:tcBorders>
                    <w:top w:val="nil"/>
                    <w:left w:val="nil"/>
                    <w:bottom w:val="nil"/>
                    <w:right w:val="nil"/>
                  </w:tcBorders>
                  <w:shd w:val="clear" w:color="auto" w:fill="auto"/>
                  <w:noWrap/>
                  <w:vAlign w:val="bottom"/>
                  <w:hideMark/>
                </w:tcPr>
                <w:p w14:paraId="4217EA79"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2015</w:t>
                  </w:r>
                </w:p>
              </w:tc>
            </w:tr>
            <w:tr w:rsidR="0009728B" w:rsidRPr="0009728B" w14:paraId="4C80A5B5" w14:textId="77777777" w:rsidTr="0009728B">
              <w:trPr>
                <w:trHeight w:val="300"/>
              </w:trPr>
              <w:tc>
                <w:tcPr>
                  <w:tcW w:w="2400" w:type="dxa"/>
                  <w:tcBorders>
                    <w:top w:val="nil"/>
                    <w:left w:val="nil"/>
                    <w:bottom w:val="nil"/>
                    <w:right w:val="nil"/>
                  </w:tcBorders>
                  <w:shd w:val="clear" w:color="auto" w:fill="auto"/>
                  <w:noWrap/>
                  <w:vAlign w:val="bottom"/>
                  <w:hideMark/>
                </w:tcPr>
                <w:p w14:paraId="2EF2A6E8"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N. Salzmann, S. C. Scherrer, S. Allen, and M. Rohrer.</w:t>
                  </w:r>
                </w:p>
              </w:tc>
              <w:tc>
                <w:tcPr>
                  <w:tcW w:w="5866" w:type="dxa"/>
                  <w:tcBorders>
                    <w:top w:val="nil"/>
                    <w:left w:val="nil"/>
                    <w:bottom w:val="nil"/>
                    <w:right w:val="nil"/>
                  </w:tcBorders>
                  <w:shd w:val="clear" w:color="auto" w:fill="auto"/>
                  <w:noWrap/>
                  <w:vAlign w:val="bottom"/>
                  <w:hideMark/>
                </w:tcPr>
                <w:p w14:paraId="2DF9E022"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Temperature, precipitation and related extremes in mountain areas.</w:t>
                  </w:r>
                </w:p>
              </w:tc>
              <w:tc>
                <w:tcPr>
                  <w:tcW w:w="868" w:type="dxa"/>
                  <w:tcBorders>
                    <w:top w:val="nil"/>
                    <w:left w:val="nil"/>
                    <w:bottom w:val="nil"/>
                    <w:right w:val="nil"/>
                  </w:tcBorders>
                  <w:shd w:val="clear" w:color="auto" w:fill="auto"/>
                  <w:noWrap/>
                  <w:vAlign w:val="bottom"/>
                  <w:hideMark/>
                </w:tcPr>
                <w:p w14:paraId="661847A0"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2015</w:t>
                  </w:r>
                </w:p>
              </w:tc>
            </w:tr>
            <w:tr w:rsidR="0009728B" w:rsidRPr="0009728B" w14:paraId="2C3A0E6F" w14:textId="77777777" w:rsidTr="0009728B">
              <w:trPr>
                <w:trHeight w:val="300"/>
              </w:trPr>
              <w:tc>
                <w:tcPr>
                  <w:tcW w:w="2400" w:type="dxa"/>
                  <w:tcBorders>
                    <w:top w:val="nil"/>
                    <w:left w:val="nil"/>
                    <w:bottom w:val="nil"/>
                    <w:right w:val="nil"/>
                  </w:tcBorders>
                  <w:shd w:val="clear" w:color="auto" w:fill="auto"/>
                  <w:noWrap/>
                  <w:vAlign w:val="bottom"/>
                  <w:hideMark/>
                </w:tcPr>
                <w:p w14:paraId="7E61EFC2"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F L Zhang, J J Wang, S H Liu, and S M Zhang</w:t>
                  </w:r>
                </w:p>
              </w:tc>
              <w:tc>
                <w:tcPr>
                  <w:tcW w:w="5866" w:type="dxa"/>
                  <w:tcBorders>
                    <w:top w:val="nil"/>
                    <w:left w:val="nil"/>
                    <w:bottom w:val="nil"/>
                    <w:right w:val="nil"/>
                  </w:tcBorders>
                  <w:shd w:val="clear" w:color="auto" w:fill="auto"/>
                  <w:noWrap/>
                  <w:vAlign w:val="bottom"/>
                  <w:hideMark/>
                </w:tcPr>
                <w:p w14:paraId="0E37F1F8"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Development of economic and environmental metrics for forest-based biomass harvesting</w:t>
                  </w:r>
                </w:p>
              </w:tc>
              <w:tc>
                <w:tcPr>
                  <w:tcW w:w="868" w:type="dxa"/>
                  <w:tcBorders>
                    <w:top w:val="nil"/>
                    <w:left w:val="nil"/>
                    <w:bottom w:val="nil"/>
                    <w:right w:val="nil"/>
                  </w:tcBorders>
                  <w:shd w:val="clear" w:color="auto" w:fill="auto"/>
                  <w:noWrap/>
                  <w:vAlign w:val="bottom"/>
                  <w:hideMark/>
                </w:tcPr>
                <w:p w14:paraId="134A80C0"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2016</w:t>
                  </w:r>
                </w:p>
              </w:tc>
            </w:tr>
            <w:tr w:rsidR="0009728B" w:rsidRPr="0009728B" w14:paraId="16FD327A" w14:textId="77777777" w:rsidTr="0009728B">
              <w:trPr>
                <w:trHeight w:val="300"/>
              </w:trPr>
              <w:tc>
                <w:tcPr>
                  <w:tcW w:w="2400" w:type="dxa"/>
                  <w:tcBorders>
                    <w:top w:val="nil"/>
                    <w:left w:val="nil"/>
                    <w:bottom w:val="nil"/>
                    <w:right w:val="nil"/>
                  </w:tcBorders>
                  <w:shd w:val="clear" w:color="auto" w:fill="auto"/>
                  <w:noWrap/>
                  <w:vAlign w:val="bottom"/>
                  <w:hideMark/>
                </w:tcPr>
                <w:p w14:paraId="4A487325"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J. I. Drever.</w:t>
                  </w:r>
                </w:p>
              </w:tc>
              <w:tc>
                <w:tcPr>
                  <w:tcW w:w="5866" w:type="dxa"/>
                  <w:tcBorders>
                    <w:top w:val="nil"/>
                    <w:left w:val="nil"/>
                    <w:bottom w:val="nil"/>
                    <w:right w:val="nil"/>
                  </w:tcBorders>
                  <w:shd w:val="clear" w:color="auto" w:fill="auto"/>
                  <w:noWrap/>
                  <w:vAlign w:val="bottom"/>
                  <w:hideMark/>
                </w:tcPr>
                <w:p w14:paraId="58761C78"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Surface and Ground Water, Weathering, and Soils.</w:t>
                  </w:r>
                </w:p>
              </w:tc>
              <w:tc>
                <w:tcPr>
                  <w:tcW w:w="868" w:type="dxa"/>
                  <w:tcBorders>
                    <w:top w:val="nil"/>
                    <w:left w:val="nil"/>
                    <w:bottom w:val="nil"/>
                    <w:right w:val="nil"/>
                  </w:tcBorders>
                  <w:shd w:val="clear" w:color="auto" w:fill="auto"/>
                  <w:noWrap/>
                  <w:vAlign w:val="bottom"/>
                  <w:hideMark/>
                </w:tcPr>
                <w:p w14:paraId="462F131E"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2017</w:t>
                  </w:r>
                </w:p>
              </w:tc>
            </w:tr>
            <w:tr w:rsidR="0009728B" w:rsidRPr="0009728B" w14:paraId="42A57AB0" w14:textId="77777777" w:rsidTr="0009728B">
              <w:trPr>
                <w:trHeight w:val="300"/>
              </w:trPr>
              <w:tc>
                <w:tcPr>
                  <w:tcW w:w="2400" w:type="dxa"/>
                  <w:tcBorders>
                    <w:top w:val="nil"/>
                    <w:left w:val="nil"/>
                    <w:bottom w:val="nil"/>
                    <w:right w:val="nil"/>
                  </w:tcBorders>
                  <w:shd w:val="clear" w:color="auto" w:fill="auto"/>
                  <w:noWrap/>
                  <w:vAlign w:val="bottom"/>
                  <w:hideMark/>
                </w:tcPr>
                <w:p w14:paraId="0A863E3A"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C. Eloy, M. Fournier, A. Lacointe, and B. Moulia.</w:t>
                  </w:r>
                </w:p>
              </w:tc>
              <w:tc>
                <w:tcPr>
                  <w:tcW w:w="5866" w:type="dxa"/>
                  <w:tcBorders>
                    <w:top w:val="nil"/>
                    <w:left w:val="nil"/>
                    <w:bottom w:val="nil"/>
                    <w:right w:val="nil"/>
                  </w:tcBorders>
                  <w:shd w:val="clear" w:color="auto" w:fill="auto"/>
                  <w:noWrap/>
                  <w:vAlign w:val="bottom"/>
                  <w:hideMark/>
                </w:tcPr>
                <w:p w14:paraId="5B0DEA9F"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Wind loads and competition for light sculpt trees into self-similar structures.</w:t>
                  </w:r>
                </w:p>
              </w:tc>
              <w:tc>
                <w:tcPr>
                  <w:tcW w:w="868" w:type="dxa"/>
                  <w:tcBorders>
                    <w:top w:val="nil"/>
                    <w:left w:val="nil"/>
                    <w:bottom w:val="nil"/>
                    <w:right w:val="nil"/>
                  </w:tcBorders>
                  <w:shd w:val="clear" w:color="auto" w:fill="auto"/>
                  <w:noWrap/>
                  <w:vAlign w:val="bottom"/>
                  <w:hideMark/>
                </w:tcPr>
                <w:p w14:paraId="3FEEAE67"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2017</w:t>
                  </w:r>
                </w:p>
              </w:tc>
            </w:tr>
            <w:tr w:rsidR="0009728B" w:rsidRPr="0009728B" w14:paraId="44917012" w14:textId="77777777" w:rsidTr="0009728B">
              <w:trPr>
                <w:trHeight w:val="300"/>
              </w:trPr>
              <w:tc>
                <w:tcPr>
                  <w:tcW w:w="2400" w:type="dxa"/>
                  <w:tcBorders>
                    <w:top w:val="nil"/>
                    <w:left w:val="nil"/>
                    <w:bottom w:val="nil"/>
                    <w:right w:val="nil"/>
                  </w:tcBorders>
                  <w:shd w:val="clear" w:color="auto" w:fill="auto"/>
                  <w:noWrap/>
                  <w:vAlign w:val="bottom"/>
                  <w:hideMark/>
                </w:tcPr>
                <w:p w14:paraId="61608089"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L. Mander, S. C. Dekker, M. Li, W. Mio, S. W. Punyasena, and T. M. Lenton.</w:t>
                  </w:r>
                </w:p>
              </w:tc>
              <w:tc>
                <w:tcPr>
                  <w:tcW w:w="5866" w:type="dxa"/>
                  <w:tcBorders>
                    <w:top w:val="nil"/>
                    <w:left w:val="nil"/>
                    <w:bottom w:val="nil"/>
                    <w:right w:val="nil"/>
                  </w:tcBorders>
                  <w:shd w:val="clear" w:color="auto" w:fill="auto"/>
                  <w:noWrap/>
                  <w:vAlign w:val="bottom"/>
                  <w:hideMark/>
                </w:tcPr>
                <w:p w14:paraId="4E2FF65D"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A morphometric analysis of vegetation patterns in dryland ecosystems</w:t>
                  </w:r>
                </w:p>
              </w:tc>
              <w:tc>
                <w:tcPr>
                  <w:tcW w:w="868" w:type="dxa"/>
                  <w:tcBorders>
                    <w:top w:val="nil"/>
                    <w:left w:val="nil"/>
                    <w:bottom w:val="nil"/>
                    <w:right w:val="nil"/>
                  </w:tcBorders>
                  <w:shd w:val="clear" w:color="auto" w:fill="auto"/>
                  <w:noWrap/>
                  <w:vAlign w:val="bottom"/>
                  <w:hideMark/>
                </w:tcPr>
                <w:p w14:paraId="210B2B86"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2017</w:t>
                  </w:r>
                </w:p>
              </w:tc>
            </w:tr>
            <w:tr w:rsidR="0009728B" w:rsidRPr="0009728B" w14:paraId="694EBB43" w14:textId="77777777" w:rsidTr="0009728B">
              <w:trPr>
                <w:trHeight w:val="300"/>
              </w:trPr>
              <w:tc>
                <w:tcPr>
                  <w:tcW w:w="2400" w:type="dxa"/>
                  <w:tcBorders>
                    <w:top w:val="nil"/>
                    <w:left w:val="nil"/>
                    <w:bottom w:val="nil"/>
                    <w:right w:val="nil"/>
                  </w:tcBorders>
                  <w:shd w:val="clear" w:color="auto" w:fill="auto"/>
                  <w:noWrap/>
                  <w:vAlign w:val="bottom"/>
                  <w:hideMark/>
                </w:tcPr>
                <w:p w14:paraId="1A854BD1"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B. Wang, Y. Zhao, and J. Barbič</w:t>
                  </w:r>
                </w:p>
              </w:tc>
              <w:tc>
                <w:tcPr>
                  <w:tcW w:w="5866" w:type="dxa"/>
                  <w:tcBorders>
                    <w:top w:val="nil"/>
                    <w:left w:val="nil"/>
                    <w:bottom w:val="nil"/>
                    <w:right w:val="nil"/>
                  </w:tcBorders>
                  <w:shd w:val="clear" w:color="auto" w:fill="auto"/>
                  <w:noWrap/>
                  <w:vAlign w:val="bottom"/>
                  <w:hideMark/>
                </w:tcPr>
                <w:p w14:paraId="06BA4C46" w14:textId="77777777" w:rsidR="0009728B" w:rsidRPr="0009728B" w:rsidRDefault="0009728B" w:rsidP="0009728B">
                  <w:pPr>
                    <w:spacing w:after="0" w:line="240" w:lineRule="auto"/>
                    <w:rPr>
                      <w:rFonts w:ascii="Calibri" w:eastAsia="Times New Roman" w:hAnsi="Calibri" w:cs="Calibri"/>
                      <w:color w:val="000000"/>
                      <w:sz w:val="19"/>
                      <w:szCs w:val="19"/>
                    </w:rPr>
                  </w:pPr>
                  <w:r w:rsidRPr="0009728B">
                    <w:rPr>
                      <w:rFonts w:ascii="Calibri" w:eastAsia="Times New Roman" w:hAnsi="Calibri" w:cs="Calibri"/>
                      <w:color w:val="000000"/>
                      <w:sz w:val="19"/>
                      <w:szCs w:val="19"/>
                    </w:rPr>
                    <w:t>Botanical Materials Based on Biomechanics</w:t>
                  </w:r>
                </w:p>
              </w:tc>
              <w:tc>
                <w:tcPr>
                  <w:tcW w:w="868" w:type="dxa"/>
                  <w:tcBorders>
                    <w:top w:val="nil"/>
                    <w:left w:val="nil"/>
                    <w:bottom w:val="nil"/>
                    <w:right w:val="nil"/>
                  </w:tcBorders>
                  <w:shd w:val="clear" w:color="auto" w:fill="auto"/>
                  <w:noWrap/>
                  <w:vAlign w:val="bottom"/>
                  <w:hideMark/>
                </w:tcPr>
                <w:p w14:paraId="340CC783" w14:textId="77777777" w:rsidR="0009728B" w:rsidRPr="0009728B" w:rsidRDefault="0009728B" w:rsidP="0009728B">
                  <w:pPr>
                    <w:spacing w:after="0" w:line="240" w:lineRule="auto"/>
                    <w:jc w:val="right"/>
                    <w:rPr>
                      <w:rFonts w:ascii="Calibri" w:eastAsia="Times New Roman" w:hAnsi="Calibri" w:cs="Calibri"/>
                      <w:color w:val="000000"/>
                      <w:sz w:val="19"/>
                      <w:szCs w:val="19"/>
                    </w:rPr>
                  </w:pPr>
                  <w:r w:rsidRPr="0009728B">
                    <w:rPr>
                      <w:rFonts w:ascii="Calibri" w:eastAsia="Times New Roman" w:hAnsi="Calibri" w:cs="Calibri"/>
                      <w:color w:val="000000"/>
                      <w:sz w:val="19"/>
                      <w:szCs w:val="19"/>
                    </w:rPr>
                    <w:t>2017</w:t>
                  </w:r>
                </w:p>
              </w:tc>
            </w:tr>
          </w:tbl>
          <w:p w14:paraId="0E957251" w14:textId="77777777" w:rsidR="0009728B" w:rsidRDefault="0009728B" w:rsidP="005774E3">
            <w:pPr>
              <w:jc w:val="center"/>
              <w:rPr>
                <w:sz w:val="24"/>
                <w:szCs w:val="24"/>
              </w:rPr>
            </w:pPr>
          </w:p>
        </w:tc>
      </w:tr>
    </w:tbl>
    <w:p w14:paraId="13E0AC7C" w14:textId="77777777" w:rsidR="00080AB8" w:rsidRDefault="00080AB8" w:rsidP="00BB68E8">
      <w:pPr>
        <w:jc w:val="center"/>
        <w:rPr>
          <w:b/>
          <w:bCs/>
          <w:sz w:val="24"/>
          <w:szCs w:val="24"/>
        </w:rPr>
      </w:pPr>
    </w:p>
    <w:p w14:paraId="619DB85E" w14:textId="7B660527" w:rsidR="0009728B" w:rsidRPr="00AA5498" w:rsidRDefault="0009728B" w:rsidP="00BB68E8">
      <w:pPr>
        <w:jc w:val="center"/>
        <w:rPr>
          <w:b/>
          <w:bCs/>
          <w:sz w:val="24"/>
          <w:szCs w:val="24"/>
        </w:rPr>
      </w:pPr>
      <w:r w:rsidRPr="00AA5498">
        <w:rPr>
          <w:b/>
          <w:bCs/>
          <w:sz w:val="24"/>
          <w:szCs w:val="24"/>
        </w:rPr>
        <w:lastRenderedPageBreak/>
        <w:t>Chronology of Graphics-Related Papers</w:t>
      </w:r>
    </w:p>
    <w:tbl>
      <w:tblPr>
        <w:tblStyle w:val="TableGrid"/>
        <w:tblW w:w="0" w:type="auto"/>
        <w:tblLook w:val="04A0" w:firstRow="1" w:lastRow="0" w:firstColumn="1" w:lastColumn="0" w:noHBand="0" w:noVBand="1"/>
      </w:tblPr>
      <w:tblGrid>
        <w:gridCol w:w="9350"/>
      </w:tblGrid>
      <w:tr w:rsidR="0009728B" w14:paraId="00243612" w14:textId="77777777" w:rsidTr="0009728B">
        <w:tc>
          <w:tcPr>
            <w:tcW w:w="9350" w:type="dxa"/>
          </w:tcPr>
          <w:p w14:paraId="70B28C26" w14:textId="40B4D5EF" w:rsidR="00F941C3" w:rsidRPr="00F941C3" w:rsidRDefault="00F941C3">
            <w:pPr>
              <w:rPr>
                <w:sz w:val="20"/>
                <w:szCs w:val="20"/>
              </w:rPr>
            </w:pPr>
            <w:r>
              <w:t xml:space="preserve">  </w:t>
            </w:r>
            <w:r w:rsidRPr="00F941C3">
              <w:rPr>
                <w:sz w:val="20"/>
                <w:szCs w:val="20"/>
              </w:rPr>
              <w:t xml:space="preserve">Authors           </w:t>
            </w:r>
            <w:r>
              <w:rPr>
                <w:sz w:val="20"/>
                <w:szCs w:val="20"/>
              </w:rPr>
              <w:t xml:space="preserve">                                    Paper                                                                                                                     Year</w:t>
            </w:r>
            <w:r w:rsidRPr="00F941C3">
              <w:rPr>
                <w:sz w:val="20"/>
                <w:szCs w:val="20"/>
              </w:rPr>
              <w:t xml:space="preserve">                                 </w:t>
            </w:r>
          </w:p>
          <w:tbl>
            <w:tblPr>
              <w:tblW w:w="9134" w:type="dxa"/>
              <w:tblLook w:val="04A0" w:firstRow="1" w:lastRow="0" w:firstColumn="1" w:lastColumn="0" w:noHBand="0" w:noVBand="1"/>
            </w:tblPr>
            <w:tblGrid>
              <w:gridCol w:w="2760"/>
              <w:gridCol w:w="5458"/>
              <w:gridCol w:w="916"/>
            </w:tblGrid>
            <w:tr w:rsidR="0009728B" w:rsidRPr="0009728B" w14:paraId="15550985" w14:textId="77777777" w:rsidTr="00C45A71">
              <w:trPr>
                <w:trHeight w:val="300"/>
              </w:trPr>
              <w:tc>
                <w:tcPr>
                  <w:tcW w:w="2760" w:type="dxa"/>
                  <w:tcBorders>
                    <w:top w:val="nil"/>
                    <w:left w:val="nil"/>
                    <w:bottom w:val="nil"/>
                    <w:right w:val="nil"/>
                  </w:tcBorders>
                  <w:shd w:val="clear" w:color="auto" w:fill="auto"/>
                  <w:noWrap/>
                  <w:vAlign w:val="bottom"/>
                  <w:hideMark/>
                </w:tcPr>
                <w:p w14:paraId="3042B3B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M. Aono and T.L. Kunii</w:t>
                  </w:r>
                </w:p>
              </w:tc>
              <w:tc>
                <w:tcPr>
                  <w:tcW w:w="5458" w:type="dxa"/>
                  <w:tcBorders>
                    <w:top w:val="nil"/>
                    <w:left w:val="nil"/>
                    <w:bottom w:val="nil"/>
                    <w:right w:val="nil"/>
                  </w:tcBorders>
                  <w:shd w:val="clear" w:color="auto" w:fill="auto"/>
                  <w:noWrap/>
                  <w:vAlign w:val="bottom"/>
                  <w:hideMark/>
                </w:tcPr>
                <w:p w14:paraId="09F468F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Botanical Tree Image Generation</w:t>
                  </w:r>
                </w:p>
              </w:tc>
              <w:tc>
                <w:tcPr>
                  <w:tcW w:w="916" w:type="dxa"/>
                  <w:tcBorders>
                    <w:top w:val="nil"/>
                    <w:left w:val="nil"/>
                    <w:bottom w:val="nil"/>
                    <w:right w:val="nil"/>
                  </w:tcBorders>
                  <w:shd w:val="clear" w:color="auto" w:fill="auto"/>
                  <w:noWrap/>
                  <w:vAlign w:val="bottom"/>
                  <w:hideMark/>
                </w:tcPr>
                <w:p w14:paraId="006A9EA6"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1984</w:t>
                  </w:r>
                </w:p>
              </w:tc>
            </w:tr>
            <w:tr w:rsidR="0009728B" w:rsidRPr="0009728B" w14:paraId="27612C7E" w14:textId="77777777" w:rsidTr="00C45A71">
              <w:trPr>
                <w:trHeight w:val="300"/>
              </w:trPr>
              <w:tc>
                <w:tcPr>
                  <w:tcW w:w="2760" w:type="dxa"/>
                  <w:tcBorders>
                    <w:top w:val="nil"/>
                    <w:left w:val="nil"/>
                    <w:bottom w:val="nil"/>
                    <w:right w:val="nil"/>
                  </w:tcBorders>
                  <w:shd w:val="clear" w:color="auto" w:fill="auto"/>
                  <w:noWrap/>
                  <w:vAlign w:val="bottom"/>
                  <w:hideMark/>
                </w:tcPr>
                <w:p w14:paraId="7A5AE42B"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 E. Oppenheimer.</w:t>
                  </w:r>
                </w:p>
              </w:tc>
              <w:tc>
                <w:tcPr>
                  <w:tcW w:w="5458" w:type="dxa"/>
                  <w:tcBorders>
                    <w:top w:val="nil"/>
                    <w:left w:val="nil"/>
                    <w:bottom w:val="nil"/>
                    <w:right w:val="nil"/>
                  </w:tcBorders>
                  <w:shd w:val="clear" w:color="auto" w:fill="auto"/>
                  <w:noWrap/>
                  <w:vAlign w:val="bottom"/>
                  <w:hideMark/>
                </w:tcPr>
                <w:p w14:paraId="0BF03B73"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Real time design and animation of fractal plants and trees.</w:t>
                  </w:r>
                </w:p>
              </w:tc>
              <w:tc>
                <w:tcPr>
                  <w:tcW w:w="916" w:type="dxa"/>
                  <w:tcBorders>
                    <w:top w:val="nil"/>
                    <w:left w:val="nil"/>
                    <w:bottom w:val="nil"/>
                    <w:right w:val="nil"/>
                  </w:tcBorders>
                  <w:shd w:val="clear" w:color="auto" w:fill="auto"/>
                  <w:noWrap/>
                  <w:vAlign w:val="bottom"/>
                  <w:hideMark/>
                </w:tcPr>
                <w:p w14:paraId="1A25635A"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1986</w:t>
                  </w:r>
                </w:p>
              </w:tc>
            </w:tr>
            <w:tr w:rsidR="0009728B" w:rsidRPr="0009728B" w14:paraId="4F83B8D1" w14:textId="77777777" w:rsidTr="00C45A71">
              <w:trPr>
                <w:trHeight w:val="300"/>
              </w:trPr>
              <w:tc>
                <w:tcPr>
                  <w:tcW w:w="2760" w:type="dxa"/>
                  <w:tcBorders>
                    <w:top w:val="nil"/>
                    <w:left w:val="nil"/>
                    <w:bottom w:val="nil"/>
                    <w:right w:val="nil"/>
                  </w:tcBorders>
                  <w:shd w:val="clear" w:color="auto" w:fill="auto"/>
                  <w:noWrap/>
                  <w:vAlign w:val="bottom"/>
                  <w:hideMark/>
                </w:tcPr>
                <w:p w14:paraId="55F4AB79"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 Prusinkiewicz.</w:t>
                  </w:r>
                </w:p>
              </w:tc>
              <w:tc>
                <w:tcPr>
                  <w:tcW w:w="5458" w:type="dxa"/>
                  <w:tcBorders>
                    <w:top w:val="nil"/>
                    <w:left w:val="nil"/>
                    <w:bottom w:val="nil"/>
                    <w:right w:val="nil"/>
                  </w:tcBorders>
                  <w:shd w:val="clear" w:color="auto" w:fill="auto"/>
                  <w:noWrap/>
                  <w:vAlign w:val="bottom"/>
                  <w:hideMark/>
                </w:tcPr>
                <w:p w14:paraId="266328A9"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Graphical applications of L-systems.</w:t>
                  </w:r>
                </w:p>
              </w:tc>
              <w:tc>
                <w:tcPr>
                  <w:tcW w:w="916" w:type="dxa"/>
                  <w:tcBorders>
                    <w:top w:val="nil"/>
                    <w:left w:val="nil"/>
                    <w:bottom w:val="nil"/>
                    <w:right w:val="nil"/>
                  </w:tcBorders>
                  <w:shd w:val="clear" w:color="auto" w:fill="auto"/>
                  <w:noWrap/>
                  <w:vAlign w:val="bottom"/>
                  <w:hideMark/>
                </w:tcPr>
                <w:p w14:paraId="451B9DDB"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1986</w:t>
                  </w:r>
                </w:p>
              </w:tc>
            </w:tr>
            <w:tr w:rsidR="0009728B" w:rsidRPr="0009728B" w14:paraId="5F4142BE" w14:textId="77777777" w:rsidTr="00C45A71">
              <w:trPr>
                <w:trHeight w:val="300"/>
              </w:trPr>
              <w:tc>
                <w:tcPr>
                  <w:tcW w:w="2760" w:type="dxa"/>
                  <w:tcBorders>
                    <w:top w:val="nil"/>
                    <w:left w:val="nil"/>
                    <w:bottom w:val="nil"/>
                    <w:right w:val="nil"/>
                  </w:tcBorders>
                  <w:shd w:val="clear" w:color="auto" w:fill="auto"/>
                  <w:noWrap/>
                  <w:vAlign w:val="bottom"/>
                  <w:hideMark/>
                </w:tcPr>
                <w:p w14:paraId="0B56171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 Prusinkiewicz and Aristid Lindenmayer</w:t>
                  </w:r>
                </w:p>
              </w:tc>
              <w:tc>
                <w:tcPr>
                  <w:tcW w:w="5458" w:type="dxa"/>
                  <w:tcBorders>
                    <w:top w:val="nil"/>
                    <w:left w:val="nil"/>
                    <w:bottom w:val="nil"/>
                    <w:right w:val="nil"/>
                  </w:tcBorders>
                  <w:shd w:val="clear" w:color="auto" w:fill="auto"/>
                  <w:noWrap/>
                  <w:vAlign w:val="bottom"/>
                  <w:hideMark/>
                </w:tcPr>
                <w:p w14:paraId="00C0E683"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The Algorithmic Beauty of Plants.</w:t>
                  </w:r>
                </w:p>
              </w:tc>
              <w:tc>
                <w:tcPr>
                  <w:tcW w:w="916" w:type="dxa"/>
                  <w:tcBorders>
                    <w:top w:val="nil"/>
                    <w:left w:val="nil"/>
                    <w:bottom w:val="nil"/>
                    <w:right w:val="nil"/>
                  </w:tcBorders>
                  <w:shd w:val="clear" w:color="auto" w:fill="auto"/>
                  <w:noWrap/>
                  <w:vAlign w:val="bottom"/>
                  <w:hideMark/>
                </w:tcPr>
                <w:p w14:paraId="0357ED8F"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1990</w:t>
                  </w:r>
                </w:p>
              </w:tc>
            </w:tr>
            <w:tr w:rsidR="0009728B" w:rsidRPr="0009728B" w14:paraId="337791D9" w14:textId="77777777" w:rsidTr="00C45A71">
              <w:trPr>
                <w:trHeight w:val="300"/>
              </w:trPr>
              <w:tc>
                <w:tcPr>
                  <w:tcW w:w="2760" w:type="dxa"/>
                  <w:tcBorders>
                    <w:top w:val="nil"/>
                    <w:left w:val="nil"/>
                    <w:bottom w:val="nil"/>
                    <w:right w:val="nil"/>
                  </w:tcBorders>
                  <w:shd w:val="clear" w:color="auto" w:fill="auto"/>
                  <w:noWrap/>
                  <w:vAlign w:val="bottom"/>
                  <w:hideMark/>
                </w:tcPr>
                <w:p w14:paraId="65AA5669"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M. Jaeger and P. de Reffye.</w:t>
                  </w:r>
                </w:p>
              </w:tc>
              <w:tc>
                <w:tcPr>
                  <w:tcW w:w="5458" w:type="dxa"/>
                  <w:tcBorders>
                    <w:top w:val="nil"/>
                    <w:left w:val="nil"/>
                    <w:bottom w:val="nil"/>
                    <w:right w:val="nil"/>
                  </w:tcBorders>
                  <w:shd w:val="clear" w:color="auto" w:fill="auto"/>
                  <w:noWrap/>
                  <w:vAlign w:val="bottom"/>
                  <w:hideMark/>
                </w:tcPr>
                <w:p w14:paraId="52C1DD80"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Basic concepts of computer simulation of plant growth</w:t>
                  </w:r>
                </w:p>
              </w:tc>
              <w:tc>
                <w:tcPr>
                  <w:tcW w:w="916" w:type="dxa"/>
                  <w:tcBorders>
                    <w:top w:val="nil"/>
                    <w:left w:val="nil"/>
                    <w:bottom w:val="nil"/>
                    <w:right w:val="nil"/>
                  </w:tcBorders>
                  <w:shd w:val="clear" w:color="auto" w:fill="auto"/>
                  <w:noWrap/>
                  <w:vAlign w:val="bottom"/>
                  <w:hideMark/>
                </w:tcPr>
                <w:p w14:paraId="725B4BCB"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1992</w:t>
                  </w:r>
                </w:p>
              </w:tc>
            </w:tr>
            <w:tr w:rsidR="0009728B" w:rsidRPr="0009728B" w14:paraId="3E34CF79" w14:textId="77777777" w:rsidTr="00C45A71">
              <w:trPr>
                <w:trHeight w:val="300"/>
              </w:trPr>
              <w:tc>
                <w:tcPr>
                  <w:tcW w:w="2760" w:type="dxa"/>
                  <w:tcBorders>
                    <w:top w:val="nil"/>
                    <w:left w:val="nil"/>
                    <w:bottom w:val="nil"/>
                    <w:right w:val="nil"/>
                  </w:tcBorders>
                  <w:shd w:val="clear" w:color="auto" w:fill="auto"/>
                  <w:noWrap/>
                  <w:vAlign w:val="bottom"/>
                  <w:hideMark/>
                </w:tcPr>
                <w:p w14:paraId="0D23094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R. Měch and P. Prusinkiewicz.</w:t>
                  </w:r>
                </w:p>
              </w:tc>
              <w:tc>
                <w:tcPr>
                  <w:tcW w:w="5458" w:type="dxa"/>
                  <w:tcBorders>
                    <w:top w:val="nil"/>
                    <w:left w:val="nil"/>
                    <w:bottom w:val="nil"/>
                    <w:right w:val="nil"/>
                  </w:tcBorders>
                  <w:shd w:val="clear" w:color="auto" w:fill="auto"/>
                  <w:noWrap/>
                  <w:vAlign w:val="bottom"/>
                  <w:hideMark/>
                </w:tcPr>
                <w:p w14:paraId="14279B4C"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Visual models of plants interacting with their environment.</w:t>
                  </w:r>
                </w:p>
              </w:tc>
              <w:tc>
                <w:tcPr>
                  <w:tcW w:w="916" w:type="dxa"/>
                  <w:tcBorders>
                    <w:top w:val="nil"/>
                    <w:left w:val="nil"/>
                    <w:bottom w:val="nil"/>
                    <w:right w:val="nil"/>
                  </w:tcBorders>
                  <w:shd w:val="clear" w:color="auto" w:fill="auto"/>
                  <w:noWrap/>
                  <w:vAlign w:val="bottom"/>
                  <w:hideMark/>
                </w:tcPr>
                <w:p w14:paraId="4E7D766B"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1996</w:t>
                  </w:r>
                </w:p>
              </w:tc>
            </w:tr>
            <w:tr w:rsidR="0009728B" w:rsidRPr="0009728B" w14:paraId="3E7498FA" w14:textId="77777777" w:rsidTr="00C45A71">
              <w:trPr>
                <w:trHeight w:val="300"/>
              </w:trPr>
              <w:tc>
                <w:tcPr>
                  <w:tcW w:w="2760" w:type="dxa"/>
                  <w:tcBorders>
                    <w:top w:val="nil"/>
                    <w:left w:val="nil"/>
                    <w:bottom w:val="nil"/>
                    <w:right w:val="nil"/>
                  </w:tcBorders>
                  <w:shd w:val="clear" w:color="auto" w:fill="auto"/>
                  <w:noWrap/>
                  <w:vAlign w:val="bottom"/>
                  <w:hideMark/>
                </w:tcPr>
                <w:p w14:paraId="0B081E5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 de Reffye, C. Edelin, J. Françon, M. Jaeger, and C. Puech.</w:t>
                  </w:r>
                </w:p>
              </w:tc>
              <w:tc>
                <w:tcPr>
                  <w:tcW w:w="5458" w:type="dxa"/>
                  <w:tcBorders>
                    <w:top w:val="nil"/>
                    <w:left w:val="nil"/>
                    <w:bottom w:val="nil"/>
                    <w:right w:val="nil"/>
                  </w:tcBorders>
                  <w:shd w:val="clear" w:color="auto" w:fill="auto"/>
                  <w:noWrap/>
                  <w:vAlign w:val="bottom"/>
                  <w:hideMark/>
                </w:tcPr>
                <w:p w14:paraId="517FB63B"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Plant Models Faithful to Botanical Structure and Development.</w:t>
                  </w:r>
                </w:p>
              </w:tc>
              <w:tc>
                <w:tcPr>
                  <w:tcW w:w="916" w:type="dxa"/>
                  <w:tcBorders>
                    <w:top w:val="nil"/>
                    <w:left w:val="nil"/>
                    <w:bottom w:val="nil"/>
                    <w:right w:val="nil"/>
                  </w:tcBorders>
                  <w:shd w:val="clear" w:color="auto" w:fill="auto"/>
                  <w:noWrap/>
                  <w:vAlign w:val="bottom"/>
                  <w:hideMark/>
                </w:tcPr>
                <w:p w14:paraId="2B7EE71A"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1998</w:t>
                  </w:r>
                </w:p>
              </w:tc>
            </w:tr>
            <w:tr w:rsidR="0009728B" w:rsidRPr="0009728B" w14:paraId="58945D22" w14:textId="77777777" w:rsidTr="00C45A71">
              <w:trPr>
                <w:trHeight w:val="300"/>
              </w:trPr>
              <w:tc>
                <w:tcPr>
                  <w:tcW w:w="2760" w:type="dxa"/>
                  <w:tcBorders>
                    <w:top w:val="nil"/>
                    <w:left w:val="nil"/>
                    <w:bottom w:val="nil"/>
                    <w:right w:val="nil"/>
                  </w:tcBorders>
                  <w:shd w:val="clear" w:color="auto" w:fill="auto"/>
                  <w:noWrap/>
                  <w:vAlign w:val="bottom"/>
                  <w:hideMark/>
                </w:tcPr>
                <w:p w14:paraId="1A1D821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O. Deussen, P. Hanrahan, B. Lintermann, R. Měch, M. Pharr, and Przemyslaw Prusinkiewicz.</w:t>
                  </w:r>
                </w:p>
              </w:tc>
              <w:tc>
                <w:tcPr>
                  <w:tcW w:w="5458" w:type="dxa"/>
                  <w:tcBorders>
                    <w:top w:val="nil"/>
                    <w:left w:val="nil"/>
                    <w:bottom w:val="nil"/>
                    <w:right w:val="nil"/>
                  </w:tcBorders>
                  <w:shd w:val="clear" w:color="auto" w:fill="auto"/>
                  <w:noWrap/>
                  <w:vAlign w:val="bottom"/>
                  <w:hideMark/>
                </w:tcPr>
                <w:p w14:paraId="79139872"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Realistic Modeling and Rendering of Plant Ecosystems.</w:t>
                  </w:r>
                </w:p>
              </w:tc>
              <w:tc>
                <w:tcPr>
                  <w:tcW w:w="916" w:type="dxa"/>
                  <w:tcBorders>
                    <w:top w:val="nil"/>
                    <w:left w:val="nil"/>
                    <w:bottom w:val="nil"/>
                    <w:right w:val="nil"/>
                  </w:tcBorders>
                  <w:shd w:val="clear" w:color="auto" w:fill="auto"/>
                  <w:noWrap/>
                  <w:vAlign w:val="bottom"/>
                  <w:hideMark/>
                </w:tcPr>
                <w:p w14:paraId="7FCC382F"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1998</w:t>
                  </w:r>
                </w:p>
              </w:tc>
            </w:tr>
            <w:tr w:rsidR="0009728B" w:rsidRPr="0009728B" w14:paraId="3D92409C" w14:textId="77777777" w:rsidTr="00C45A71">
              <w:trPr>
                <w:trHeight w:val="300"/>
              </w:trPr>
              <w:tc>
                <w:tcPr>
                  <w:tcW w:w="2760" w:type="dxa"/>
                  <w:tcBorders>
                    <w:top w:val="nil"/>
                    <w:left w:val="nil"/>
                    <w:bottom w:val="nil"/>
                    <w:right w:val="nil"/>
                  </w:tcBorders>
                  <w:shd w:val="clear" w:color="auto" w:fill="auto"/>
                  <w:noWrap/>
                  <w:vAlign w:val="bottom"/>
                  <w:hideMark/>
                </w:tcPr>
                <w:p w14:paraId="4EC5B725"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B. Lintermann and O. Deussen.</w:t>
                  </w:r>
                </w:p>
              </w:tc>
              <w:tc>
                <w:tcPr>
                  <w:tcW w:w="5458" w:type="dxa"/>
                  <w:tcBorders>
                    <w:top w:val="nil"/>
                    <w:left w:val="nil"/>
                    <w:bottom w:val="nil"/>
                    <w:right w:val="nil"/>
                  </w:tcBorders>
                  <w:shd w:val="clear" w:color="auto" w:fill="auto"/>
                  <w:noWrap/>
                  <w:vAlign w:val="bottom"/>
                  <w:hideMark/>
                </w:tcPr>
                <w:p w14:paraId="120FDF76"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Interactive Modeling of Plants.</w:t>
                  </w:r>
                </w:p>
              </w:tc>
              <w:tc>
                <w:tcPr>
                  <w:tcW w:w="916" w:type="dxa"/>
                  <w:tcBorders>
                    <w:top w:val="nil"/>
                    <w:left w:val="nil"/>
                    <w:bottom w:val="nil"/>
                    <w:right w:val="nil"/>
                  </w:tcBorders>
                  <w:shd w:val="clear" w:color="auto" w:fill="auto"/>
                  <w:noWrap/>
                  <w:vAlign w:val="bottom"/>
                  <w:hideMark/>
                </w:tcPr>
                <w:p w14:paraId="05FC5D41"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1999</w:t>
                  </w:r>
                </w:p>
              </w:tc>
            </w:tr>
            <w:tr w:rsidR="0009728B" w:rsidRPr="0009728B" w14:paraId="711E2D93" w14:textId="77777777" w:rsidTr="00C45A71">
              <w:trPr>
                <w:trHeight w:val="300"/>
              </w:trPr>
              <w:tc>
                <w:tcPr>
                  <w:tcW w:w="2760" w:type="dxa"/>
                  <w:tcBorders>
                    <w:top w:val="nil"/>
                    <w:left w:val="nil"/>
                    <w:bottom w:val="nil"/>
                    <w:right w:val="nil"/>
                  </w:tcBorders>
                  <w:shd w:val="clear" w:color="auto" w:fill="auto"/>
                  <w:noWrap/>
                  <w:vAlign w:val="bottom"/>
                  <w:hideMark/>
                </w:tcPr>
                <w:p w14:paraId="2EC56AC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O. Deussen, C. Colditz, M. Stamminger, and G. Drettakis.</w:t>
                  </w:r>
                </w:p>
              </w:tc>
              <w:tc>
                <w:tcPr>
                  <w:tcW w:w="5458" w:type="dxa"/>
                  <w:tcBorders>
                    <w:top w:val="nil"/>
                    <w:left w:val="nil"/>
                    <w:bottom w:val="nil"/>
                    <w:right w:val="nil"/>
                  </w:tcBorders>
                  <w:shd w:val="clear" w:color="auto" w:fill="auto"/>
                  <w:noWrap/>
                  <w:vAlign w:val="bottom"/>
                  <w:hideMark/>
                </w:tcPr>
                <w:p w14:paraId="669E206B"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Interactive Visualization of Complex Plant Ecosystems.</w:t>
                  </w:r>
                </w:p>
              </w:tc>
              <w:tc>
                <w:tcPr>
                  <w:tcW w:w="916" w:type="dxa"/>
                  <w:tcBorders>
                    <w:top w:val="nil"/>
                    <w:left w:val="nil"/>
                    <w:bottom w:val="nil"/>
                    <w:right w:val="nil"/>
                  </w:tcBorders>
                  <w:shd w:val="clear" w:color="auto" w:fill="auto"/>
                  <w:noWrap/>
                  <w:vAlign w:val="bottom"/>
                  <w:hideMark/>
                </w:tcPr>
                <w:p w14:paraId="5B4E97B0"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2002</w:t>
                  </w:r>
                </w:p>
              </w:tc>
            </w:tr>
            <w:tr w:rsidR="0009728B" w:rsidRPr="0009728B" w14:paraId="38DC3731" w14:textId="77777777" w:rsidTr="00C45A71">
              <w:trPr>
                <w:trHeight w:val="300"/>
              </w:trPr>
              <w:tc>
                <w:tcPr>
                  <w:tcW w:w="2760" w:type="dxa"/>
                  <w:tcBorders>
                    <w:top w:val="nil"/>
                    <w:left w:val="nil"/>
                    <w:bottom w:val="nil"/>
                    <w:right w:val="nil"/>
                  </w:tcBorders>
                  <w:shd w:val="clear" w:color="auto" w:fill="auto"/>
                  <w:noWrap/>
                  <w:vAlign w:val="bottom"/>
                  <w:hideMark/>
                </w:tcPr>
                <w:p w14:paraId="2DC75D29"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M. Jaeger and J. Teng.</w:t>
                  </w:r>
                </w:p>
              </w:tc>
              <w:tc>
                <w:tcPr>
                  <w:tcW w:w="5458" w:type="dxa"/>
                  <w:tcBorders>
                    <w:top w:val="nil"/>
                    <w:left w:val="nil"/>
                    <w:bottom w:val="nil"/>
                    <w:right w:val="nil"/>
                  </w:tcBorders>
                  <w:shd w:val="clear" w:color="auto" w:fill="auto"/>
                  <w:noWrap/>
                  <w:vAlign w:val="bottom"/>
                  <w:hideMark/>
                </w:tcPr>
                <w:p w14:paraId="544DB20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Tree and plant volume imaging - An introductive study towards voxelized functional landscapes.</w:t>
                  </w:r>
                </w:p>
              </w:tc>
              <w:tc>
                <w:tcPr>
                  <w:tcW w:w="916" w:type="dxa"/>
                  <w:tcBorders>
                    <w:top w:val="nil"/>
                    <w:left w:val="nil"/>
                    <w:bottom w:val="nil"/>
                    <w:right w:val="nil"/>
                  </w:tcBorders>
                  <w:shd w:val="clear" w:color="auto" w:fill="auto"/>
                  <w:noWrap/>
                  <w:vAlign w:val="bottom"/>
                  <w:hideMark/>
                </w:tcPr>
                <w:p w14:paraId="43B2AE79"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2003</w:t>
                  </w:r>
                </w:p>
              </w:tc>
            </w:tr>
            <w:tr w:rsidR="0009728B" w:rsidRPr="0009728B" w14:paraId="40E17CAF" w14:textId="77777777" w:rsidTr="00C45A71">
              <w:trPr>
                <w:trHeight w:val="300"/>
              </w:trPr>
              <w:tc>
                <w:tcPr>
                  <w:tcW w:w="2760" w:type="dxa"/>
                  <w:tcBorders>
                    <w:top w:val="nil"/>
                    <w:left w:val="nil"/>
                    <w:bottom w:val="nil"/>
                    <w:right w:val="nil"/>
                  </w:tcBorders>
                  <w:shd w:val="clear" w:color="auto" w:fill="auto"/>
                  <w:noWrap/>
                  <w:vAlign w:val="bottom"/>
                  <w:hideMark/>
                </w:tcPr>
                <w:p w14:paraId="733E2778"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 Decaudin and F. Neyret.</w:t>
                  </w:r>
                </w:p>
              </w:tc>
              <w:tc>
                <w:tcPr>
                  <w:tcW w:w="5458" w:type="dxa"/>
                  <w:tcBorders>
                    <w:top w:val="nil"/>
                    <w:left w:val="nil"/>
                    <w:bottom w:val="nil"/>
                    <w:right w:val="nil"/>
                  </w:tcBorders>
                  <w:shd w:val="clear" w:color="auto" w:fill="auto"/>
                  <w:noWrap/>
                  <w:vAlign w:val="bottom"/>
                  <w:hideMark/>
                </w:tcPr>
                <w:p w14:paraId="327D0A2D"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Rendering Forest Scenes in Real-time</w:t>
                  </w:r>
                </w:p>
              </w:tc>
              <w:tc>
                <w:tcPr>
                  <w:tcW w:w="916" w:type="dxa"/>
                  <w:tcBorders>
                    <w:top w:val="nil"/>
                    <w:left w:val="nil"/>
                    <w:bottom w:val="nil"/>
                    <w:right w:val="nil"/>
                  </w:tcBorders>
                  <w:shd w:val="clear" w:color="auto" w:fill="auto"/>
                  <w:noWrap/>
                  <w:vAlign w:val="bottom"/>
                  <w:hideMark/>
                </w:tcPr>
                <w:p w14:paraId="01FC2343"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2004</w:t>
                  </w:r>
                </w:p>
              </w:tc>
            </w:tr>
            <w:tr w:rsidR="0009728B" w:rsidRPr="0009728B" w14:paraId="5F6E1681" w14:textId="77777777" w:rsidTr="00C45A71">
              <w:trPr>
                <w:trHeight w:val="300"/>
              </w:trPr>
              <w:tc>
                <w:tcPr>
                  <w:tcW w:w="2760" w:type="dxa"/>
                  <w:tcBorders>
                    <w:top w:val="nil"/>
                    <w:left w:val="nil"/>
                    <w:bottom w:val="nil"/>
                    <w:right w:val="nil"/>
                  </w:tcBorders>
                  <w:shd w:val="clear" w:color="auto" w:fill="auto"/>
                  <w:noWrap/>
                  <w:vAlign w:val="bottom"/>
                  <w:hideMark/>
                </w:tcPr>
                <w:p w14:paraId="25791A06"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G. Gilet, A. Meyer, and F. Neyret.</w:t>
                  </w:r>
                </w:p>
              </w:tc>
              <w:tc>
                <w:tcPr>
                  <w:tcW w:w="5458" w:type="dxa"/>
                  <w:tcBorders>
                    <w:top w:val="nil"/>
                    <w:left w:val="nil"/>
                    <w:bottom w:val="nil"/>
                    <w:right w:val="nil"/>
                  </w:tcBorders>
                  <w:shd w:val="clear" w:color="auto" w:fill="auto"/>
                  <w:noWrap/>
                  <w:vAlign w:val="bottom"/>
                  <w:hideMark/>
                </w:tcPr>
                <w:p w14:paraId="31E8177F"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Point-based Rendering of Trees</w:t>
                  </w:r>
                </w:p>
              </w:tc>
              <w:tc>
                <w:tcPr>
                  <w:tcW w:w="916" w:type="dxa"/>
                  <w:tcBorders>
                    <w:top w:val="nil"/>
                    <w:left w:val="nil"/>
                    <w:bottom w:val="nil"/>
                    <w:right w:val="nil"/>
                  </w:tcBorders>
                  <w:shd w:val="clear" w:color="auto" w:fill="auto"/>
                  <w:noWrap/>
                  <w:vAlign w:val="bottom"/>
                  <w:hideMark/>
                </w:tcPr>
                <w:p w14:paraId="2FDA2945"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2005</w:t>
                  </w:r>
                </w:p>
              </w:tc>
            </w:tr>
            <w:tr w:rsidR="0009728B" w:rsidRPr="0009728B" w14:paraId="7A0B440E" w14:textId="77777777" w:rsidTr="00C45A71">
              <w:trPr>
                <w:trHeight w:val="300"/>
              </w:trPr>
              <w:tc>
                <w:tcPr>
                  <w:tcW w:w="2760" w:type="dxa"/>
                  <w:tcBorders>
                    <w:top w:val="nil"/>
                    <w:left w:val="nil"/>
                    <w:bottom w:val="nil"/>
                    <w:right w:val="nil"/>
                  </w:tcBorders>
                  <w:shd w:val="clear" w:color="auto" w:fill="auto"/>
                  <w:noWrap/>
                  <w:vAlign w:val="bottom"/>
                  <w:hideMark/>
                </w:tcPr>
                <w:p w14:paraId="1D6235EC"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T. Ijiri, S. Owada, and T. Igarashi.</w:t>
                  </w:r>
                </w:p>
              </w:tc>
              <w:tc>
                <w:tcPr>
                  <w:tcW w:w="5458" w:type="dxa"/>
                  <w:tcBorders>
                    <w:top w:val="nil"/>
                    <w:left w:val="nil"/>
                    <w:bottom w:val="nil"/>
                    <w:right w:val="nil"/>
                  </w:tcBorders>
                  <w:shd w:val="clear" w:color="auto" w:fill="auto"/>
                  <w:noWrap/>
                  <w:vAlign w:val="bottom"/>
                  <w:hideMark/>
                </w:tcPr>
                <w:p w14:paraId="5BBB572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Seamless Integration of Initial Sketching and Subsequent Detail Editing in Flower Modeling.</w:t>
                  </w:r>
                </w:p>
              </w:tc>
              <w:tc>
                <w:tcPr>
                  <w:tcW w:w="916" w:type="dxa"/>
                  <w:tcBorders>
                    <w:top w:val="nil"/>
                    <w:left w:val="nil"/>
                    <w:bottom w:val="nil"/>
                    <w:right w:val="nil"/>
                  </w:tcBorders>
                  <w:shd w:val="clear" w:color="auto" w:fill="auto"/>
                  <w:noWrap/>
                  <w:vAlign w:val="bottom"/>
                  <w:hideMark/>
                </w:tcPr>
                <w:p w14:paraId="3D0B6AC1"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2006</w:t>
                  </w:r>
                </w:p>
              </w:tc>
            </w:tr>
            <w:tr w:rsidR="0009728B" w:rsidRPr="0009728B" w14:paraId="29DE4D7F" w14:textId="77777777" w:rsidTr="00C45A71">
              <w:trPr>
                <w:trHeight w:val="300"/>
              </w:trPr>
              <w:tc>
                <w:tcPr>
                  <w:tcW w:w="2760" w:type="dxa"/>
                  <w:tcBorders>
                    <w:top w:val="nil"/>
                    <w:left w:val="nil"/>
                    <w:bottom w:val="nil"/>
                    <w:right w:val="nil"/>
                  </w:tcBorders>
                  <w:shd w:val="clear" w:color="auto" w:fill="auto"/>
                  <w:noWrap/>
                  <w:vAlign w:val="bottom"/>
                  <w:hideMark/>
                </w:tcPr>
                <w:p w14:paraId="1D3EB40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B. Neubert, T. Franken, and O. Deussen.</w:t>
                  </w:r>
                </w:p>
              </w:tc>
              <w:tc>
                <w:tcPr>
                  <w:tcW w:w="5458" w:type="dxa"/>
                  <w:tcBorders>
                    <w:top w:val="nil"/>
                    <w:left w:val="nil"/>
                    <w:bottom w:val="nil"/>
                    <w:right w:val="nil"/>
                  </w:tcBorders>
                  <w:shd w:val="clear" w:color="auto" w:fill="auto"/>
                  <w:noWrap/>
                  <w:vAlign w:val="bottom"/>
                  <w:hideMark/>
                </w:tcPr>
                <w:p w14:paraId="098DAD4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Approximate Image-based Tree-modeling Using Particle Flows.</w:t>
                  </w:r>
                </w:p>
              </w:tc>
              <w:tc>
                <w:tcPr>
                  <w:tcW w:w="916" w:type="dxa"/>
                  <w:tcBorders>
                    <w:top w:val="nil"/>
                    <w:left w:val="nil"/>
                    <w:bottom w:val="nil"/>
                    <w:right w:val="nil"/>
                  </w:tcBorders>
                  <w:shd w:val="clear" w:color="auto" w:fill="auto"/>
                  <w:noWrap/>
                  <w:vAlign w:val="bottom"/>
                  <w:hideMark/>
                </w:tcPr>
                <w:p w14:paraId="1B3DB891"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2007</w:t>
                  </w:r>
                </w:p>
              </w:tc>
            </w:tr>
            <w:tr w:rsidR="0009728B" w:rsidRPr="0009728B" w14:paraId="46F7B7B3" w14:textId="77777777" w:rsidTr="00C45A71">
              <w:trPr>
                <w:trHeight w:val="300"/>
              </w:trPr>
              <w:tc>
                <w:tcPr>
                  <w:tcW w:w="2760" w:type="dxa"/>
                  <w:tcBorders>
                    <w:top w:val="nil"/>
                    <w:left w:val="nil"/>
                    <w:bottom w:val="nil"/>
                    <w:right w:val="nil"/>
                  </w:tcBorders>
                  <w:shd w:val="clear" w:color="auto" w:fill="auto"/>
                  <w:noWrap/>
                  <w:vAlign w:val="bottom"/>
                  <w:hideMark/>
                </w:tcPr>
                <w:p w14:paraId="504FCB2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M. Okabe, S. Owada, and T. Igarashi.</w:t>
                  </w:r>
                </w:p>
              </w:tc>
              <w:tc>
                <w:tcPr>
                  <w:tcW w:w="5458" w:type="dxa"/>
                  <w:tcBorders>
                    <w:top w:val="nil"/>
                    <w:left w:val="nil"/>
                    <w:bottom w:val="nil"/>
                    <w:right w:val="nil"/>
                  </w:tcBorders>
                  <w:shd w:val="clear" w:color="auto" w:fill="auto"/>
                  <w:noWrap/>
                  <w:vAlign w:val="bottom"/>
                  <w:hideMark/>
                </w:tcPr>
                <w:p w14:paraId="2031F5C8"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Interactive Design of Botanical Trees Using Freehand Sketches and Example-based Editing</w:t>
                  </w:r>
                </w:p>
              </w:tc>
              <w:tc>
                <w:tcPr>
                  <w:tcW w:w="916" w:type="dxa"/>
                  <w:tcBorders>
                    <w:top w:val="nil"/>
                    <w:left w:val="nil"/>
                    <w:bottom w:val="nil"/>
                    <w:right w:val="nil"/>
                  </w:tcBorders>
                  <w:shd w:val="clear" w:color="auto" w:fill="auto"/>
                  <w:noWrap/>
                  <w:vAlign w:val="bottom"/>
                  <w:hideMark/>
                </w:tcPr>
                <w:p w14:paraId="37AEC63C"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2007</w:t>
                  </w:r>
                </w:p>
              </w:tc>
            </w:tr>
            <w:tr w:rsidR="0009728B" w:rsidRPr="0009728B" w14:paraId="3E24C34A" w14:textId="77777777" w:rsidTr="00C45A71">
              <w:trPr>
                <w:trHeight w:val="300"/>
              </w:trPr>
              <w:tc>
                <w:tcPr>
                  <w:tcW w:w="2760" w:type="dxa"/>
                  <w:tcBorders>
                    <w:top w:val="nil"/>
                    <w:left w:val="nil"/>
                    <w:bottom w:val="nil"/>
                    <w:right w:val="nil"/>
                  </w:tcBorders>
                  <w:shd w:val="clear" w:color="auto" w:fill="auto"/>
                  <w:noWrap/>
                  <w:vAlign w:val="bottom"/>
                  <w:hideMark/>
                </w:tcPr>
                <w:p w14:paraId="284F27F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 Tan, G. Zeng, J. Wang, S. B. Kang, and L. Quan.</w:t>
                  </w:r>
                </w:p>
              </w:tc>
              <w:tc>
                <w:tcPr>
                  <w:tcW w:w="5458" w:type="dxa"/>
                  <w:tcBorders>
                    <w:top w:val="nil"/>
                    <w:left w:val="nil"/>
                    <w:bottom w:val="nil"/>
                    <w:right w:val="nil"/>
                  </w:tcBorders>
                  <w:shd w:val="clear" w:color="auto" w:fill="auto"/>
                  <w:noWrap/>
                  <w:vAlign w:val="bottom"/>
                  <w:hideMark/>
                </w:tcPr>
                <w:p w14:paraId="7FBC2130"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Image-based Tree Modeling.</w:t>
                  </w:r>
                </w:p>
              </w:tc>
              <w:tc>
                <w:tcPr>
                  <w:tcW w:w="916" w:type="dxa"/>
                  <w:tcBorders>
                    <w:top w:val="nil"/>
                    <w:left w:val="nil"/>
                    <w:bottom w:val="nil"/>
                    <w:right w:val="nil"/>
                  </w:tcBorders>
                  <w:shd w:val="clear" w:color="auto" w:fill="auto"/>
                  <w:noWrap/>
                  <w:vAlign w:val="bottom"/>
                  <w:hideMark/>
                </w:tcPr>
                <w:p w14:paraId="6F522A11"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2007</w:t>
                  </w:r>
                </w:p>
              </w:tc>
            </w:tr>
            <w:tr w:rsidR="0009728B" w:rsidRPr="0009728B" w14:paraId="6E59A08E" w14:textId="77777777" w:rsidTr="00C45A71">
              <w:trPr>
                <w:trHeight w:val="300"/>
              </w:trPr>
              <w:tc>
                <w:tcPr>
                  <w:tcW w:w="2760" w:type="dxa"/>
                  <w:tcBorders>
                    <w:top w:val="nil"/>
                    <w:left w:val="nil"/>
                    <w:bottom w:val="nil"/>
                    <w:right w:val="nil"/>
                  </w:tcBorders>
                  <w:shd w:val="clear" w:color="auto" w:fill="auto"/>
                  <w:noWrap/>
                  <w:vAlign w:val="bottom"/>
                  <w:hideMark/>
                </w:tcPr>
                <w:p w14:paraId="2364C42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K. Boulanger, K. Bouatouch and S. Pattanaik.</w:t>
                  </w:r>
                </w:p>
              </w:tc>
              <w:tc>
                <w:tcPr>
                  <w:tcW w:w="5458" w:type="dxa"/>
                  <w:tcBorders>
                    <w:top w:val="nil"/>
                    <w:left w:val="nil"/>
                    <w:bottom w:val="nil"/>
                    <w:right w:val="nil"/>
                  </w:tcBorders>
                  <w:shd w:val="clear" w:color="auto" w:fill="auto"/>
                  <w:noWrap/>
                  <w:vAlign w:val="bottom"/>
                  <w:hideMark/>
                </w:tcPr>
                <w:p w14:paraId="6BC4DC16"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Rendering Trees with Indirect Lighting in Real Time</w:t>
                  </w:r>
                </w:p>
              </w:tc>
              <w:tc>
                <w:tcPr>
                  <w:tcW w:w="916" w:type="dxa"/>
                  <w:tcBorders>
                    <w:top w:val="nil"/>
                    <w:left w:val="nil"/>
                    <w:bottom w:val="nil"/>
                    <w:right w:val="nil"/>
                  </w:tcBorders>
                  <w:shd w:val="clear" w:color="auto" w:fill="auto"/>
                  <w:noWrap/>
                  <w:vAlign w:val="bottom"/>
                  <w:hideMark/>
                </w:tcPr>
                <w:p w14:paraId="7A3C175F"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2008</w:t>
                  </w:r>
                </w:p>
              </w:tc>
            </w:tr>
            <w:tr w:rsidR="0009728B" w:rsidRPr="0009728B" w14:paraId="3D9CAB9B" w14:textId="77777777" w:rsidTr="00C45A71">
              <w:trPr>
                <w:trHeight w:val="300"/>
              </w:trPr>
              <w:tc>
                <w:tcPr>
                  <w:tcW w:w="2760" w:type="dxa"/>
                  <w:tcBorders>
                    <w:top w:val="nil"/>
                    <w:left w:val="nil"/>
                    <w:bottom w:val="nil"/>
                    <w:right w:val="nil"/>
                  </w:tcBorders>
                  <w:shd w:val="clear" w:color="auto" w:fill="auto"/>
                  <w:noWrap/>
                  <w:vAlign w:val="bottom"/>
                  <w:hideMark/>
                </w:tcPr>
                <w:p w14:paraId="7F7149F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 Tan, T. Fang, J. Xiao, P. Zhao, and L. Quan</w:t>
                  </w:r>
                </w:p>
              </w:tc>
              <w:tc>
                <w:tcPr>
                  <w:tcW w:w="5458" w:type="dxa"/>
                  <w:tcBorders>
                    <w:top w:val="nil"/>
                    <w:left w:val="nil"/>
                    <w:bottom w:val="nil"/>
                    <w:right w:val="nil"/>
                  </w:tcBorders>
                  <w:shd w:val="clear" w:color="auto" w:fill="auto"/>
                  <w:noWrap/>
                  <w:vAlign w:val="bottom"/>
                  <w:hideMark/>
                </w:tcPr>
                <w:p w14:paraId="382F759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Single Image Tree Modeling.</w:t>
                  </w:r>
                </w:p>
              </w:tc>
              <w:tc>
                <w:tcPr>
                  <w:tcW w:w="916" w:type="dxa"/>
                  <w:tcBorders>
                    <w:top w:val="nil"/>
                    <w:left w:val="nil"/>
                    <w:bottom w:val="nil"/>
                    <w:right w:val="nil"/>
                  </w:tcBorders>
                  <w:shd w:val="clear" w:color="auto" w:fill="auto"/>
                  <w:noWrap/>
                  <w:vAlign w:val="bottom"/>
                  <w:hideMark/>
                </w:tcPr>
                <w:p w14:paraId="0FBF6BF1"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2008</w:t>
                  </w:r>
                </w:p>
              </w:tc>
            </w:tr>
            <w:tr w:rsidR="0009728B" w:rsidRPr="0009728B" w14:paraId="1D6132B8" w14:textId="77777777" w:rsidTr="00C45A71">
              <w:trPr>
                <w:trHeight w:val="300"/>
              </w:trPr>
              <w:tc>
                <w:tcPr>
                  <w:tcW w:w="2760" w:type="dxa"/>
                  <w:tcBorders>
                    <w:top w:val="nil"/>
                    <w:left w:val="nil"/>
                    <w:bottom w:val="nil"/>
                    <w:right w:val="nil"/>
                  </w:tcBorders>
                  <w:shd w:val="clear" w:color="auto" w:fill="auto"/>
                  <w:noWrap/>
                  <w:vAlign w:val="bottom"/>
                  <w:hideMark/>
                </w:tcPr>
                <w:p w14:paraId="3E7035D8"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B. Beneš, N. Andrysco, and O. Št’ava.</w:t>
                  </w:r>
                </w:p>
              </w:tc>
              <w:tc>
                <w:tcPr>
                  <w:tcW w:w="5458" w:type="dxa"/>
                  <w:tcBorders>
                    <w:top w:val="nil"/>
                    <w:left w:val="nil"/>
                    <w:bottom w:val="nil"/>
                    <w:right w:val="nil"/>
                  </w:tcBorders>
                  <w:shd w:val="clear" w:color="auto" w:fill="auto"/>
                  <w:noWrap/>
                  <w:vAlign w:val="bottom"/>
                  <w:hideMark/>
                </w:tcPr>
                <w:p w14:paraId="71CE85D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Interactive Modeling of Virtual Ecosystems</w:t>
                  </w:r>
                </w:p>
              </w:tc>
              <w:tc>
                <w:tcPr>
                  <w:tcW w:w="916" w:type="dxa"/>
                  <w:tcBorders>
                    <w:top w:val="nil"/>
                    <w:left w:val="nil"/>
                    <w:bottom w:val="nil"/>
                    <w:right w:val="nil"/>
                  </w:tcBorders>
                  <w:shd w:val="clear" w:color="auto" w:fill="auto"/>
                  <w:noWrap/>
                  <w:vAlign w:val="bottom"/>
                  <w:hideMark/>
                </w:tcPr>
                <w:p w14:paraId="1AF0A7C7"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2009</w:t>
                  </w:r>
                </w:p>
              </w:tc>
            </w:tr>
            <w:tr w:rsidR="0009728B" w:rsidRPr="0009728B" w14:paraId="56C2421F" w14:textId="77777777" w:rsidTr="00C45A71">
              <w:trPr>
                <w:trHeight w:val="300"/>
              </w:trPr>
              <w:tc>
                <w:tcPr>
                  <w:tcW w:w="2760" w:type="dxa"/>
                  <w:tcBorders>
                    <w:top w:val="nil"/>
                    <w:left w:val="nil"/>
                    <w:bottom w:val="nil"/>
                    <w:right w:val="nil"/>
                  </w:tcBorders>
                  <w:shd w:val="clear" w:color="auto" w:fill="auto"/>
                  <w:noWrap/>
                  <w:vAlign w:val="bottom"/>
                  <w:hideMark/>
                </w:tcPr>
                <w:p w14:paraId="34E383E0"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R. Habel, A. Kusternig, and M. Wimmer.</w:t>
                  </w:r>
                </w:p>
              </w:tc>
              <w:tc>
                <w:tcPr>
                  <w:tcW w:w="5458" w:type="dxa"/>
                  <w:tcBorders>
                    <w:top w:val="nil"/>
                    <w:left w:val="nil"/>
                    <w:bottom w:val="nil"/>
                    <w:right w:val="nil"/>
                  </w:tcBorders>
                  <w:shd w:val="clear" w:color="auto" w:fill="auto"/>
                  <w:noWrap/>
                  <w:vAlign w:val="bottom"/>
                  <w:hideMark/>
                </w:tcPr>
                <w:p w14:paraId="174709B6"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Physically Guided Animation of Trees.</w:t>
                  </w:r>
                </w:p>
              </w:tc>
              <w:tc>
                <w:tcPr>
                  <w:tcW w:w="916" w:type="dxa"/>
                  <w:tcBorders>
                    <w:top w:val="nil"/>
                    <w:left w:val="nil"/>
                    <w:bottom w:val="nil"/>
                    <w:right w:val="nil"/>
                  </w:tcBorders>
                  <w:shd w:val="clear" w:color="auto" w:fill="auto"/>
                  <w:noWrap/>
                  <w:vAlign w:val="bottom"/>
                  <w:hideMark/>
                </w:tcPr>
                <w:p w14:paraId="1B4C3CB9"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2009</w:t>
                  </w:r>
                </w:p>
              </w:tc>
            </w:tr>
            <w:tr w:rsidR="0009728B" w:rsidRPr="0009728B" w14:paraId="323FDEEF" w14:textId="77777777" w:rsidTr="00C45A71">
              <w:trPr>
                <w:trHeight w:val="300"/>
              </w:trPr>
              <w:tc>
                <w:tcPr>
                  <w:tcW w:w="2760" w:type="dxa"/>
                  <w:tcBorders>
                    <w:top w:val="nil"/>
                    <w:left w:val="nil"/>
                    <w:bottom w:val="nil"/>
                    <w:right w:val="nil"/>
                  </w:tcBorders>
                  <w:shd w:val="clear" w:color="auto" w:fill="auto"/>
                  <w:noWrap/>
                  <w:vAlign w:val="bottom"/>
                  <w:hideMark/>
                </w:tcPr>
                <w:p w14:paraId="756F92F3"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W. Palubicki, K. Horel, S. Longay, A. Runions, B. Lane, R. Měch, and P. Prusinkiewicz.</w:t>
                  </w:r>
                </w:p>
              </w:tc>
              <w:tc>
                <w:tcPr>
                  <w:tcW w:w="5458" w:type="dxa"/>
                  <w:tcBorders>
                    <w:top w:val="nil"/>
                    <w:left w:val="nil"/>
                    <w:bottom w:val="nil"/>
                    <w:right w:val="nil"/>
                  </w:tcBorders>
                  <w:shd w:val="clear" w:color="auto" w:fill="auto"/>
                  <w:noWrap/>
                  <w:vAlign w:val="bottom"/>
                  <w:hideMark/>
                </w:tcPr>
                <w:p w14:paraId="54655F80"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Self-organizing Tree Models for Image Synthesis.</w:t>
                  </w:r>
                </w:p>
              </w:tc>
              <w:tc>
                <w:tcPr>
                  <w:tcW w:w="916" w:type="dxa"/>
                  <w:tcBorders>
                    <w:top w:val="nil"/>
                    <w:left w:val="nil"/>
                    <w:bottom w:val="nil"/>
                    <w:right w:val="nil"/>
                  </w:tcBorders>
                  <w:shd w:val="clear" w:color="auto" w:fill="auto"/>
                  <w:noWrap/>
                  <w:vAlign w:val="bottom"/>
                  <w:hideMark/>
                </w:tcPr>
                <w:p w14:paraId="500D88A4"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2009</w:t>
                  </w:r>
                </w:p>
              </w:tc>
            </w:tr>
            <w:tr w:rsidR="0009728B" w:rsidRPr="0009728B" w14:paraId="09FA6FFF" w14:textId="77777777" w:rsidTr="00C45A71">
              <w:trPr>
                <w:trHeight w:val="300"/>
              </w:trPr>
              <w:tc>
                <w:tcPr>
                  <w:tcW w:w="2760" w:type="dxa"/>
                  <w:tcBorders>
                    <w:top w:val="nil"/>
                    <w:left w:val="nil"/>
                    <w:bottom w:val="nil"/>
                    <w:right w:val="nil"/>
                  </w:tcBorders>
                  <w:shd w:val="clear" w:color="auto" w:fill="auto"/>
                  <w:noWrap/>
                  <w:vAlign w:val="bottom"/>
                  <w:hideMark/>
                </w:tcPr>
                <w:p w14:paraId="57584B1E"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J. Wither, F. Boudon, M.-P. Cani, and C. Godin.</w:t>
                  </w:r>
                </w:p>
              </w:tc>
              <w:tc>
                <w:tcPr>
                  <w:tcW w:w="5458" w:type="dxa"/>
                  <w:tcBorders>
                    <w:top w:val="nil"/>
                    <w:left w:val="nil"/>
                    <w:bottom w:val="nil"/>
                    <w:right w:val="nil"/>
                  </w:tcBorders>
                  <w:shd w:val="clear" w:color="auto" w:fill="auto"/>
                  <w:noWrap/>
                  <w:vAlign w:val="bottom"/>
                  <w:hideMark/>
                </w:tcPr>
                <w:p w14:paraId="7146A4FF"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Structure from silhouettes: a new paradigm for fast sketch-based design of trees</w:t>
                  </w:r>
                </w:p>
              </w:tc>
              <w:tc>
                <w:tcPr>
                  <w:tcW w:w="916" w:type="dxa"/>
                  <w:tcBorders>
                    <w:top w:val="nil"/>
                    <w:left w:val="nil"/>
                    <w:bottom w:val="nil"/>
                    <w:right w:val="nil"/>
                  </w:tcBorders>
                  <w:shd w:val="clear" w:color="auto" w:fill="auto"/>
                  <w:noWrap/>
                  <w:vAlign w:val="bottom"/>
                  <w:hideMark/>
                </w:tcPr>
                <w:p w14:paraId="3E34C871"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2009</w:t>
                  </w:r>
                </w:p>
              </w:tc>
            </w:tr>
            <w:tr w:rsidR="0009728B" w:rsidRPr="0009728B" w14:paraId="282C1C6A" w14:textId="77777777" w:rsidTr="00C45A71">
              <w:trPr>
                <w:trHeight w:val="300"/>
              </w:trPr>
              <w:tc>
                <w:tcPr>
                  <w:tcW w:w="2760" w:type="dxa"/>
                  <w:tcBorders>
                    <w:top w:val="nil"/>
                    <w:left w:val="nil"/>
                    <w:bottom w:val="nil"/>
                    <w:right w:val="nil"/>
                  </w:tcBorders>
                  <w:shd w:val="clear" w:color="auto" w:fill="auto"/>
                  <w:noWrap/>
                  <w:vAlign w:val="bottom"/>
                  <w:hideMark/>
                </w:tcPr>
                <w:p w14:paraId="67A72E0D"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J. Gumbau, M. Chover, I. Remolar, and C. Rebollo.</w:t>
                  </w:r>
                </w:p>
              </w:tc>
              <w:tc>
                <w:tcPr>
                  <w:tcW w:w="5458" w:type="dxa"/>
                  <w:tcBorders>
                    <w:top w:val="nil"/>
                    <w:left w:val="nil"/>
                    <w:bottom w:val="nil"/>
                    <w:right w:val="nil"/>
                  </w:tcBorders>
                  <w:shd w:val="clear" w:color="auto" w:fill="auto"/>
                  <w:noWrap/>
                  <w:vAlign w:val="bottom"/>
                  <w:hideMark/>
                </w:tcPr>
                <w:p w14:paraId="139E8D34"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View-dependent pruning for real-time rendering of trees.</w:t>
                  </w:r>
                </w:p>
              </w:tc>
              <w:tc>
                <w:tcPr>
                  <w:tcW w:w="916" w:type="dxa"/>
                  <w:tcBorders>
                    <w:top w:val="nil"/>
                    <w:left w:val="nil"/>
                    <w:bottom w:val="nil"/>
                    <w:right w:val="nil"/>
                  </w:tcBorders>
                  <w:shd w:val="clear" w:color="auto" w:fill="auto"/>
                  <w:noWrap/>
                  <w:vAlign w:val="bottom"/>
                  <w:hideMark/>
                </w:tcPr>
                <w:p w14:paraId="449BCD9F"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2011</w:t>
                  </w:r>
                </w:p>
              </w:tc>
            </w:tr>
            <w:tr w:rsidR="0009728B" w:rsidRPr="0009728B" w14:paraId="3AB55E3E" w14:textId="77777777" w:rsidTr="00C45A71">
              <w:trPr>
                <w:trHeight w:val="300"/>
              </w:trPr>
              <w:tc>
                <w:tcPr>
                  <w:tcW w:w="2760" w:type="dxa"/>
                  <w:tcBorders>
                    <w:top w:val="nil"/>
                    <w:left w:val="nil"/>
                    <w:bottom w:val="nil"/>
                    <w:right w:val="nil"/>
                  </w:tcBorders>
                  <w:shd w:val="clear" w:color="auto" w:fill="auto"/>
                  <w:noWrap/>
                  <w:vAlign w:val="bottom"/>
                  <w:hideMark/>
                </w:tcPr>
                <w:p w14:paraId="3F4AC535"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C. Li, O. Deussen, Y.-Z. Song, P. Willis, and P. Hall.</w:t>
                  </w:r>
                </w:p>
              </w:tc>
              <w:tc>
                <w:tcPr>
                  <w:tcW w:w="5458" w:type="dxa"/>
                  <w:tcBorders>
                    <w:top w:val="nil"/>
                    <w:left w:val="nil"/>
                    <w:bottom w:val="nil"/>
                    <w:right w:val="nil"/>
                  </w:tcBorders>
                  <w:shd w:val="clear" w:color="auto" w:fill="auto"/>
                  <w:noWrap/>
                  <w:vAlign w:val="bottom"/>
                  <w:hideMark/>
                </w:tcPr>
                <w:p w14:paraId="327C4CA9"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Modeling and Generating Moving Trees from Video.</w:t>
                  </w:r>
                </w:p>
              </w:tc>
              <w:tc>
                <w:tcPr>
                  <w:tcW w:w="916" w:type="dxa"/>
                  <w:tcBorders>
                    <w:top w:val="nil"/>
                    <w:left w:val="nil"/>
                    <w:bottom w:val="nil"/>
                    <w:right w:val="nil"/>
                  </w:tcBorders>
                  <w:shd w:val="clear" w:color="auto" w:fill="auto"/>
                  <w:noWrap/>
                  <w:vAlign w:val="bottom"/>
                  <w:hideMark/>
                </w:tcPr>
                <w:p w14:paraId="6595B108"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2011</w:t>
                  </w:r>
                </w:p>
              </w:tc>
            </w:tr>
            <w:tr w:rsidR="0009728B" w:rsidRPr="0009728B" w14:paraId="1290E6C6" w14:textId="77777777" w:rsidTr="00C45A71">
              <w:trPr>
                <w:trHeight w:val="300"/>
              </w:trPr>
              <w:tc>
                <w:tcPr>
                  <w:tcW w:w="2760" w:type="dxa"/>
                  <w:tcBorders>
                    <w:top w:val="nil"/>
                    <w:left w:val="nil"/>
                    <w:bottom w:val="nil"/>
                    <w:right w:val="nil"/>
                  </w:tcBorders>
                  <w:shd w:val="clear" w:color="auto" w:fill="auto"/>
                  <w:noWrap/>
                  <w:vAlign w:val="bottom"/>
                  <w:hideMark/>
                </w:tcPr>
                <w:p w14:paraId="5AED3E4C"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lastRenderedPageBreak/>
                    <w:t>Y. Livny, S. Pirk, Z. Cheng, F. Yan, O. Deussen, D. Cohen-Or, and B. Chen.</w:t>
                  </w:r>
                </w:p>
              </w:tc>
              <w:tc>
                <w:tcPr>
                  <w:tcW w:w="5458" w:type="dxa"/>
                  <w:tcBorders>
                    <w:top w:val="nil"/>
                    <w:left w:val="nil"/>
                    <w:bottom w:val="nil"/>
                    <w:right w:val="nil"/>
                  </w:tcBorders>
                  <w:shd w:val="clear" w:color="auto" w:fill="auto"/>
                  <w:noWrap/>
                  <w:vAlign w:val="bottom"/>
                  <w:hideMark/>
                </w:tcPr>
                <w:p w14:paraId="5A7BD84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Texturelobes for Tree Modelling.</w:t>
                  </w:r>
                </w:p>
              </w:tc>
              <w:tc>
                <w:tcPr>
                  <w:tcW w:w="916" w:type="dxa"/>
                  <w:tcBorders>
                    <w:top w:val="nil"/>
                    <w:left w:val="nil"/>
                    <w:bottom w:val="nil"/>
                    <w:right w:val="nil"/>
                  </w:tcBorders>
                  <w:shd w:val="clear" w:color="auto" w:fill="auto"/>
                  <w:noWrap/>
                  <w:vAlign w:val="bottom"/>
                  <w:hideMark/>
                </w:tcPr>
                <w:p w14:paraId="5C25007F"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2011</w:t>
                  </w:r>
                </w:p>
              </w:tc>
            </w:tr>
            <w:tr w:rsidR="0009728B" w:rsidRPr="0009728B" w14:paraId="67FE396A" w14:textId="77777777" w:rsidTr="00C45A71">
              <w:trPr>
                <w:trHeight w:val="300"/>
              </w:trPr>
              <w:tc>
                <w:tcPr>
                  <w:tcW w:w="2760" w:type="dxa"/>
                  <w:tcBorders>
                    <w:top w:val="nil"/>
                    <w:left w:val="nil"/>
                    <w:bottom w:val="nil"/>
                    <w:right w:val="nil"/>
                  </w:tcBorders>
                  <w:shd w:val="clear" w:color="auto" w:fill="auto"/>
                  <w:noWrap/>
                  <w:vAlign w:val="bottom"/>
                  <w:hideMark/>
                </w:tcPr>
                <w:p w14:paraId="5BF1FD3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B. Neubert, S. Pirk, O. Deussen, and C. Dachsbacher.</w:t>
                  </w:r>
                </w:p>
              </w:tc>
              <w:tc>
                <w:tcPr>
                  <w:tcW w:w="5458" w:type="dxa"/>
                  <w:tcBorders>
                    <w:top w:val="nil"/>
                    <w:left w:val="nil"/>
                    <w:bottom w:val="nil"/>
                    <w:right w:val="nil"/>
                  </w:tcBorders>
                  <w:shd w:val="clear" w:color="auto" w:fill="auto"/>
                  <w:noWrap/>
                  <w:vAlign w:val="bottom"/>
                  <w:hideMark/>
                </w:tcPr>
                <w:p w14:paraId="6D8C052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Improved Model- and View-Dependent Pruning of Large Botanical Scenes.</w:t>
                  </w:r>
                </w:p>
              </w:tc>
              <w:tc>
                <w:tcPr>
                  <w:tcW w:w="916" w:type="dxa"/>
                  <w:tcBorders>
                    <w:top w:val="nil"/>
                    <w:left w:val="nil"/>
                    <w:bottom w:val="nil"/>
                    <w:right w:val="nil"/>
                  </w:tcBorders>
                  <w:shd w:val="clear" w:color="auto" w:fill="auto"/>
                  <w:noWrap/>
                  <w:vAlign w:val="bottom"/>
                  <w:hideMark/>
                </w:tcPr>
                <w:p w14:paraId="2FAF0276"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2011</w:t>
                  </w:r>
                </w:p>
              </w:tc>
            </w:tr>
            <w:tr w:rsidR="0009728B" w:rsidRPr="0009728B" w14:paraId="46F745B6" w14:textId="77777777" w:rsidTr="00C45A71">
              <w:trPr>
                <w:trHeight w:val="300"/>
              </w:trPr>
              <w:tc>
                <w:tcPr>
                  <w:tcW w:w="2760" w:type="dxa"/>
                  <w:tcBorders>
                    <w:top w:val="nil"/>
                    <w:left w:val="nil"/>
                    <w:bottom w:val="nil"/>
                    <w:right w:val="nil"/>
                  </w:tcBorders>
                  <w:shd w:val="clear" w:color="auto" w:fill="auto"/>
                  <w:noWrap/>
                  <w:vAlign w:val="bottom"/>
                  <w:hideMark/>
                </w:tcPr>
                <w:p w14:paraId="1EED7B7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E. Bruneton and F. Neyret.</w:t>
                  </w:r>
                </w:p>
              </w:tc>
              <w:tc>
                <w:tcPr>
                  <w:tcW w:w="5458" w:type="dxa"/>
                  <w:tcBorders>
                    <w:top w:val="nil"/>
                    <w:left w:val="nil"/>
                    <w:bottom w:val="nil"/>
                    <w:right w:val="nil"/>
                  </w:tcBorders>
                  <w:shd w:val="clear" w:color="auto" w:fill="auto"/>
                  <w:noWrap/>
                  <w:vAlign w:val="bottom"/>
                  <w:hideMark/>
                </w:tcPr>
                <w:p w14:paraId="17A6438C"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Real–time Realistic Rendering and Lighting of Forests.</w:t>
                  </w:r>
                </w:p>
              </w:tc>
              <w:tc>
                <w:tcPr>
                  <w:tcW w:w="916" w:type="dxa"/>
                  <w:tcBorders>
                    <w:top w:val="nil"/>
                    <w:left w:val="nil"/>
                    <w:bottom w:val="nil"/>
                    <w:right w:val="nil"/>
                  </w:tcBorders>
                  <w:shd w:val="clear" w:color="auto" w:fill="auto"/>
                  <w:noWrap/>
                  <w:vAlign w:val="bottom"/>
                  <w:hideMark/>
                </w:tcPr>
                <w:p w14:paraId="607A17FE"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2012</w:t>
                  </w:r>
                </w:p>
              </w:tc>
            </w:tr>
            <w:tr w:rsidR="0009728B" w:rsidRPr="0009728B" w14:paraId="2C292154" w14:textId="77777777" w:rsidTr="00C45A71">
              <w:trPr>
                <w:trHeight w:val="300"/>
              </w:trPr>
              <w:tc>
                <w:tcPr>
                  <w:tcW w:w="2760" w:type="dxa"/>
                  <w:tcBorders>
                    <w:top w:val="nil"/>
                    <w:left w:val="nil"/>
                    <w:bottom w:val="nil"/>
                    <w:right w:val="nil"/>
                  </w:tcBorders>
                  <w:shd w:val="clear" w:color="auto" w:fill="auto"/>
                  <w:noWrap/>
                  <w:vAlign w:val="bottom"/>
                  <w:hideMark/>
                </w:tcPr>
                <w:p w14:paraId="173A3A2D"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 Longay, A. Runions, F. Boudon, and P. Prusinkiewicz.</w:t>
                  </w:r>
                </w:p>
              </w:tc>
              <w:tc>
                <w:tcPr>
                  <w:tcW w:w="5458" w:type="dxa"/>
                  <w:tcBorders>
                    <w:top w:val="nil"/>
                    <w:left w:val="nil"/>
                    <w:bottom w:val="nil"/>
                    <w:right w:val="nil"/>
                  </w:tcBorders>
                  <w:shd w:val="clear" w:color="auto" w:fill="auto"/>
                  <w:noWrap/>
                  <w:vAlign w:val="bottom"/>
                  <w:hideMark/>
                </w:tcPr>
                <w:p w14:paraId="2FD688C5"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TreeSketch: interactive procedural modeling of trees on a tablet.</w:t>
                  </w:r>
                </w:p>
              </w:tc>
              <w:tc>
                <w:tcPr>
                  <w:tcW w:w="916" w:type="dxa"/>
                  <w:tcBorders>
                    <w:top w:val="nil"/>
                    <w:left w:val="nil"/>
                    <w:bottom w:val="nil"/>
                    <w:right w:val="nil"/>
                  </w:tcBorders>
                  <w:shd w:val="clear" w:color="auto" w:fill="auto"/>
                  <w:noWrap/>
                  <w:vAlign w:val="bottom"/>
                  <w:hideMark/>
                </w:tcPr>
                <w:p w14:paraId="5449BECA"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2012</w:t>
                  </w:r>
                </w:p>
              </w:tc>
            </w:tr>
            <w:tr w:rsidR="0009728B" w:rsidRPr="0009728B" w14:paraId="7ED9E20B" w14:textId="77777777" w:rsidTr="00C45A71">
              <w:trPr>
                <w:trHeight w:val="300"/>
              </w:trPr>
              <w:tc>
                <w:tcPr>
                  <w:tcW w:w="2760" w:type="dxa"/>
                  <w:tcBorders>
                    <w:top w:val="nil"/>
                    <w:left w:val="nil"/>
                    <w:bottom w:val="nil"/>
                    <w:right w:val="nil"/>
                  </w:tcBorders>
                  <w:shd w:val="clear" w:color="auto" w:fill="auto"/>
                  <w:noWrap/>
                  <w:vAlign w:val="bottom"/>
                  <w:hideMark/>
                </w:tcPr>
                <w:p w14:paraId="40F0541B"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 Pirk, O. Stava, J. Kratt, M. A. M. Said, B. Neubert, R. Měch, B. Benes, and O. Deussen.</w:t>
                  </w:r>
                </w:p>
              </w:tc>
              <w:tc>
                <w:tcPr>
                  <w:tcW w:w="5458" w:type="dxa"/>
                  <w:tcBorders>
                    <w:top w:val="nil"/>
                    <w:left w:val="nil"/>
                    <w:bottom w:val="nil"/>
                    <w:right w:val="nil"/>
                  </w:tcBorders>
                  <w:shd w:val="clear" w:color="auto" w:fill="auto"/>
                  <w:noWrap/>
                  <w:vAlign w:val="bottom"/>
                  <w:hideMark/>
                </w:tcPr>
                <w:p w14:paraId="5ED75950"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Plastic trees: interactive self-adapting botanical tree models.</w:t>
                  </w:r>
                </w:p>
              </w:tc>
              <w:tc>
                <w:tcPr>
                  <w:tcW w:w="916" w:type="dxa"/>
                  <w:tcBorders>
                    <w:top w:val="nil"/>
                    <w:left w:val="nil"/>
                    <w:bottom w:val="nil"/>
                    <w:right w:val="nil"/>
                  </w:tcBorders>
                  <w:shd w:val="clear" w:color="auto" w:fill="auto"/>
                  <w:noWrap/>
                  <w:vAlign w:val="bottom"/>
                  <w:hideMark/>
                </w:tcPr>
                <w:p w14:paraId="068A332C"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2012</w:t>
                  </w:r>
                </w:p>
              </w:tc>
            </w:tr>
            <w:tr w:rsidR="0009728B" w:rsidRPr="0009728B" w14:paraId="2CD26B91" w14:textId="77777777" w:rsidTr="00C45A71">
              <w:trPr>
                <w:trHeight w:val="300"/>
              </w:trPr>
              <w:tc>
                <w:tcPr>
                  <w:tcW w:w="2760" w:type="dxa"/>
                  <w:tcBorders>
                    <w:top w:val="nil"/>
                    <w:left w:val="nil"/>
                    <w:bottom w:val="nil"/>
                    <w:right w:val="nil"/>
                  </w:tcBorders>
                  <w:shd w:val="clear" w:color="auto" w:fill="auto"/>
                  <w:noWrap/>
                  <w:vAlign w:val="bottom"/>
                  <w:hideMark/>
                </w:tcPr>
                <w:p w14:paraId="07C1AFA5"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D. Bradley, D. Nowrouzezahrai, and P. Beardsley.</w:t>
                  </w:r>
                </w:p>
              </w:tc>
              <w:tc>
                <w:tcPr>
                  <w:tcW w:w="5458" w:type="dxa"/>
                  <w:tcBorders>
                    <w:top w:val="nil"/>
                    <w:left w:val="nil"/>
                    <w:bottom w:val="nil"/>
                    <w:right w:val="nil"/>
                  </w:tcBorders>
                  <w:shd w:val="clear" w:color="auto" w:fill="auto"/>
                  <w:noWrap/>
                  <w:vAlign w:val="bottom"/>
                  <w:hideMark/>
                </w:tcPr>
                <w:p w14:paraId="2C7BF2EE"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Image-based Reconstruction Synthesis of Dense Foliage</w:t>
                  </w:r>
                </w:p>
              </w:tc>
              <w:tc>
                <w:tcPr>
                  <w:tcW w:w="916" w:type="dxa"/>
                  <w:tcBorders>
                    <w:top w:val="nil"/>
                    <w:left w:val="nil"/>
                    <w:bottom w:val="nil"/>
                    <w:right w:val="nil"/>
                  </w:tcBorders>
                  <w:shd w:val="clear" w:color="auto" w:fill="auto"/>
                  <w:noWrap/>
                  <w:vAlign w:val="bottom"/>
                  <w:hideMark/>
                </w:tcPr>
                <w:p w14:paraId="2A2371D3"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2013</w:t>
                  </w:r>
                </w:p>
              </w:tc>
            </w:tr>
            <w:tr w:rsidR="0009728B" w:rsidRPr="0009728B" w14:paraId="3545E70B" w14:textId="77777777" w:rsidTr="00C45A71">
              <w:trPr>
                <w:trHeight w:val="300"/>
              </w:trPr>
              <w:tc>
                <w:tcPr>
                  <w:tcW w:w="2760" w:type="dxa"/>
                  <w:tcBorders>
                    <w:top w:val="nil"/>
                    <w:left w:val="nil"/>
                    <w:bottom w:val="nil"/>
                    <w:right w:val="nil"/>
                  </w:tcBorders>
                  <w:shd w:val="clear" w:color="auto" w:fill="auto"/>
                  <w:noWrap/>
                  <w:vAlign w:val="bottom"/>
                  <w:hideMark/>
                </w:tcPr>
                <w:p w14:paraId="1F757132"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Y. Zhao and J. Barbič.</w:t>
                  </w:r>
                </w:p>
              </w:tc>
              <w:tc>
                <w:tcPr>
                  <w:tcW w:w="5458" w:type="dxa"/>
                  <w:tcBorders>
                    <w:top w:val="nil"/>
                    <w:left w:val="nil"/>
                    <w:bottom w:val="nil"/>
                    <w:right w:val="nil"/>
                  </w:tcBorders>
                  <w:shd w:val="clear" w:color="auto" w:fill="auto"/>
                  <w:noWrap/>
                  <w:vAlign w:val="bottom"/>
                  <w:hideMark/>
                </w:tcPr>
                <w:p w14:paraId="778444A2"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Interactive Authoring of Simulation-ready Plants.</w:t>
                  </w:r>
                </w:p>
              </w:tc>
              <w:tc>
                <w:tcPr>
                  <w:tcW w:w="916" w:type="dxa"/>
                  <w:tcBorders>
                    <w:top w:val="nil"/>
                    <w:left w:val="nil"/>
                    <w:bottom w:val="nil"/>
                    <w:right w:val="nil"/>
                  </w:tcBorders>
                  <w:shd w:val="clear" w:color="auto" w:fill="auto"/>
                  <w:noWrap/>
                  <w:vAlign w:val="bottom"/>
                  <w:hideMark/>
                </w:tcPr>
                <w:p w14:paraId="2849E0E8"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2013</w:t>
                  </w:r>
                </w:p>
              </w:tc>
            </w:tr>
            <w:tr w:rsidR="0009728B" w:rsidRPr="0009728B" w14:paraId="0994215C" w14:textId="77777777" w:rsidTr="00C45A71">
              <w:trPr>
                <w:trHeight w:val="300"/>
              </w:trPr>
              <w:tc>
                <w:tcPr>
                  <w:tcW w:w="2760" w:type="dxa"/>
                  <w:tcBorders>
                    <w:top w:val="nil"/>
                    <w:left w:val="nil"/>
                    <w:bottom w:val="nil"/>
                    <w:right w:val="nil"/>
                  </w:tcBorders>
                  <w:shd w:val="clear" w:color="auto" w:fill="auto"/>
                  <w:noWrap/>
                  <w:vAlign w:val="bottom"/>
                  <w:hideMark/>
                </w:tcPr>
                <w:p w14:paraId="55BD64C4"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C. Andújar, A. Chica, M. A. Vico, S. Moya, and P. Brunet.</w:t>
                  </w:r>
                </w:p>
              </w:tc>
              <w:tc>
                <w:tcPr>
                  <w:tcW w:w="5458" w:type="dxa"/>
                  <w:tcBorders>
                    <w:top w:val="nil"/>
                    <w:left w:val="nil"/>
                    <w:bottom w:val="nil"/>
                    <w:right w:val="nil"/>
                  </w:tcBorders>
                  <w:shd w:val="clear" w:color="auto" w:fill="auto"/>
                  <w:noWrap/>
                  <w:vAlign w:val="bottom"/>
                  <w:hideMark/>
                </w:tcPr>
                <w:p w14:paraId="5DCF8FE3"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Inexpensive Reconstruction and Rendering of Realistic Roadside Landscapes.</w:t>
                  </w:r>
                </w:p>
              </w:tc>
              <w:tc>
                <w:tcPr>
                  <w:tcW w:w="916" w:type="dxa"/>
                  <w:tcBorders>
                    <w:top w:val="nil"/>
                    <w:left w:val="nil"/>
                    <w:bottom w:val="nil"/>
                    <w:right w:val="nil"/>
                  </w:tcBorders>
                  <w:shd w:val="clear" w:color="auto" w:fill="auto"/>
                  <w:noWrap/>
                  <w:vAlign w:val="bottom"/>
                  <w:hideMark/>
                </w:tcPr>
                <w:p w14:paraId="7ECFEBC0"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2014</w:t>
                  </w:r>
                </w:p>
              </w:tc>
            </w:tr>
            <w:tr w:rsidR="0009728B" w:rsidRPr="0009728B" w14:paraId="4AC89464" w14:textId="77777777" w:rsidTr="00C45A71">
              <w:trPr>
                <w:trHeight w:val="300"/>
              </w:trPr>
              <w:tc>
                <w:tcPr>
                  <w:tcW w:w="2760" w:type="dxa"/>
                  <w:tcBorders>
                    <w:top w:val="nil"/>
                    <w:left w:val="nil"/>
                    <w:bottom w:val="nil"/>
                    <w:right w:val="nil"/>
                  </w:tcBorders>
                  <w:shd w:val="clear" w:color="auto" w:fill="auto"/>
                  <w:noWrap/>
                  <w:vAlign w:val="bottom"/>
                  <w:hideMark/>
                </w:tcPr>
                <w:p w14:paraId="12D07C99"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 Pirk, T. Niese, T. Hädrich, B. Benes, and O. Deussen</w:t>
                  </w:r>
                </w:p>
              </w:tc>
              <w:tc>
                <w:tcPr>
                  <w:tcW w:w="5458" w:type="dxa"/>
                  <w:tcBorders>
                    <w:top w:val="nil"/>
                    <w:left w:val="nil"/>
                    <w:bottom w:val="nil"/>
                    <w:right w:val="nil"/>
                  </w:tcBorders>
                  <w:shd w:val="clear" w:color="auto" w:fill="auto"/>
                  <w:noWrap/>
                  <w:vAlign w:val="bottom"/>
                  <w:hideMark/>
                </w:tcPr>
                <w:p w14:paraId="6348B992"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Windy Trees: Computing Stress Response for Developmental Tree Models.</w:t>
                  </w:r>
                </w:p>
              </w:tc>
              <w:tc>
                <w:tcPr>
                  <w:tcW w:w="916" w:type="dxa"/>
                  <w:tcBorders>
                    <w:top w:val="nil"/>
                    <w:left w:val="nil"/>
                    <w:bottom w:val="nil"/>
                    <w:right w:val="nil"/>
                  </w:tcBorders>
                  <w:shd w:val="clear" w:color="auto" w:fill="auto"/>
                  <w:noWrap/>
                  <w:vAlign w:val="bottom"/>
                  <w:hideMark/>
                </w:tcPr>
                <w:p w14:paraId="7803F485"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2014</w:t>
                  </w:r>
                </w:p>
              </w:tc>
            </w:tr>
            <w:tr w:rsidR="0009728B" w:rsidRPr="0009728B" w14:paraId="11DC7882" w14:textId="77777777" w:rsidTr="00C45A71">
              <w:trPr>
                <w:trHeight w:val="300"/>
              </w:trPr>
              <w:tc>
                <w:tcPr>
                  <w:tcW w:w="2760" w:type="dxa"/>
                  <w:tcBorders>
                    <w:top w:val="nil"/>
                    <w:left w:val="nil"/>
                    <w:bottom w:val="nil"/>
                    <w:right w:val="nil"/>
                  </w:tcBorders>
                  <w:shd w:val="clear" w:color="auto" w:fill="auto"/>
                  <w:noWrap/>
                  <w:vAlign w:val="bottom"/>
                  <w:hideMark/>
                </w:tcPr>
                <w:p w14:paraId="0BF1A6C2"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O. Stava, S. Pirk, J. Kratt, B. Chen, R. Měch, O. Deussen, and B. Benes.</w:t>
                  </w:r>
                </w:p>
              </w:tc>
              <w:tc>
                <w:tcPr>
                  <w:tcW w:w="5458" w:type="dxa"/>
                  <w:tcBorders>
                    <w:top w:val="nil"/>
                    <w:left w:val="nil"/>
                    <w:bottom w:val="nil"/>
                    <w:right w:val="nil"/>
                  </w:tcBorders>
                  <w:shd w:val="clear" w:color="auto" w:fill="auto"/>
                  <w:noWrap/>
                  <w:vAlign w:val="bottom"/>
                  <w:hideMark/>
                </w:tcPr>
                <w:p w14:paraId="50971F9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Inverse Procedural Modelling of Trees</w:t>
                  </w:r>
                </w:p>
              </w:tc>
              <w:tc>
                <w:tcPr>
                  <w:tcW w:w="916" w:type="dxa"/>
                  <w:tcBorders>
                    <w:top w:val="nil"/>
                    <w:left w:val="nil"/>
                    <w:bottom w:val="nil"/>
                    <w:right w:val="nil"/>
                  </w:tcBorders>
                  <w:shd w:val="clear" w:color="auto" w:fill="auto"/>
                  <w:noWrap/>
                  <w:vAlign w:val="bottom"/>
                  <w:hideMark/>
                </w:tcPr>
                <w:p w14:paraId="50A2D544"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2014</w:t>
                  </w:r>
                </w:p>
              </w:tc>
            </w:tr>
            <w:tr w:rsidR="0009728B" w:rsidRPr="0009728B" w14:paraId="1E1E9304" w14:textId="77777777" w:rsidTr="00C45A71">
              <w:trPr>
                <w:trHeight w:val="300"/>
              </w:trPr>
              <w:tc>
                <w:tcPr>
                  <w:tcW w:w="2760" w:type="dxa"/>
                  <w:tcBorders>
                    <w:top w:val="nil"/>
                    <w:left w:val="nil"/>
                    <w:bottom w:val="nil"/>
                    <w:right w:val="nil"/>
                  </w:tcBorders>
                  <w:shd w:val="clear" w:color="auto" w:fill="auto"/>
                  <w:noWrap/>
                  <w:vAlign w:val="bottom"/>
                  <w:hideMark/>
                </w:tcPr>
                <w:p w14:paraId="5207CECB"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O. Argudo, A. Chica, and C. Andujar</w:t>
                  </w:r>
                </w:p>
              </w:tc>
              <w:tc>
                <w:tcPr>
                  <w:tcW w:w="5458" w:type="dxa"/>
                  <w:tcBorders>
                    <w:top w:val="nil"/>
                    <w:left w:val="nil"/>
                    <w:bottom w:val="nil"/>
                    <w:right w:val="nil"/>
                  </w:tcBorders>
                  <w:shd w:val="clear" w:color="auto" w:fill="auto"/>
                  <w:noWrap/>
                  <w:vAlign w:val="bottom"/>
                  <w:hideMark/>
                </w:tcPr>
                <w:p w14:paraId="10952B19"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Single-picture Reconstruction and Rendering of Trees for Plausible Vegetation Synthesis.</w:t>
                  </w:r>
                </w:p>
              </w:tc>
              <w:tc>
                <w:tcPr>
                  <w:tcW w:w="916" w:type="dxa"/>
                  <w:tcBorders>
                    <w:top w:val="nil"/>
                    <w:left w:val="nil"/>
                    <w:bottom w:val="nil"/>
                    <w:right w:val="nil"/>
                  </w:tcBorders>
                  <w:shd w:val="clear" w:color="auto" w:fill="auto"/>
                  <w:noWrap/>
                  <w:vAlign w:val="bottom"/>
                  <w:hideMark/>
                </w:tcPr>
                <w:p w14:paraId="45A32065"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2016</w:t>
                  </w:r>
                </w:p>
              </w:tc>
            </w:tr>
            <w:tr w:rsidR="0009728B" w:rsidRPr="0009728B" w14:paraId="5381F9DE" w14:textId="77777777" w:rsidTr="00C45A71">
              <w:trPr>
                <w:trHeight w:val="300"/>
              </w:trPr>
              <w:tc>
                <w:tcPr>
                  <w:tcW w:w="2760" w:type="dxa"/>
                  <w:tcBorders>
                    <w:top w:val="nil"/>
                    <w:left w:val="nil"/>
                    <w:bottom w:val="nil"/>
                    <w:right w:val="nil"/>
                  </w:tcBorders>
                  <w:shd w:val="clear" w:color="auto" w:fill="auto"/>
                  <w:noWrap/>
                  <w:vAlign w:val="bottom"/>
                  <w:hideMark/>
                </w:tcPr>
                <w:p w14:paraId="15FACF8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H. Buckley, B. Case, R. Vallejos, J. Camarero, E. GutiÃľrrez, E. Liang, Y. Wang, and A. M. Ellison.</w:t>
                  </w:r>
                </w:p>
              </w:tc>
              <w:tc>
                <w:tcPr>
                  <w:tcW w:w="5458" w:type="dxa"/>
                  <w:tcBorders>
                    <w:top w:val="nil"/>
                    <w:left w:val="nil"/>
                    <w:bottom w:val="nil"/>
                    <w:right w:val="nil"/>
                  </w:tcBorders>
                  <w:shd w:val="clear" w:color="auto" w:fill="auto"/>
                  <w:noWrap/>
                  <w:vAlign w:val="bottom"/>
                  <w:hideMark/>
                </w:tcPr>
                <w:p w14:paraId="51F7538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Detecting Ecological Patterns Along Environmental Gradients: Alpine Treeline Ecotones</w:t>
                  </w:r>
                </w:p>
              </w:tc>
              <w:tc>
                <w:tcPr>
                  <w:tcW w:w="916" w:type="dxa"/>
                  <w:tcBorders>
                    <w:top w:val="nil"/>
                    <w:left w:val="nil"/>
                    <w:bottom w:val="nil"/>
                    <w:right w:val="nil"/>
                  </w:tcBorders>
                  <w:shd w:val="clear" w:color="auto" w:fill="auto"/>
                  <w:noWrap/>
                  <w:vAlign w:val="bottom"/>
                  <w:hideMark/>
                </w:tcPr>
                <w:p w14:paraId="184CC082"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2016</w:t>
                  </w:r>
                </w:p>
              </w:tc>
            </w:tr>
            <w:tr w:rsidR="0009728B" w:rsidRPr="0009728B" w14:paraId="008FF5A3" w14:textId="77777777" w:rsidTr="00C45A71">
              <w:trPr>
                <w:trHeight w:val="300"/>
              </w:trPr>
              <w:tc>
                <w:tcPr>
                  <w:tcW w:w="2760" w:type="dxa"/>
                  <w:tcBorders>
                    <w:top w:val="nil"/>
                    <w:left w:val="nil"/>
                    <w:bottom w:val="nil"/>
                    <w:right w:val="nil"/>
                  </w:tcBorders>
                  <w:shd w:val="clear" w:color="auto" w:fill="auto"/>
                  <w:noWrap/>
                  <w:vAlign w:val="bottom"/>
                  <w:hideMark/>
                </w:tcPr>
                <w:p w14:paraId="3C5B8DCB"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K. Xie, F. Yan, A. Sharf, D. Deussen, H. Huang, and B. Chen.</w:t>
                  </w:r>
                </w:p>
              </w:tc>
              <w:tc>
                <w:tcPr>
                  <w:tcW w:w="5458" w:type="dxa"/>
                  <w:tcBorders>
                    <w:top w:val="nil"/>
                    <w:left w:val="nil"/>
                    <w:bottom w:val="nil"/>
                    <w:right w:val="nil"/>
                  </w:tcBorders>
                  <w:shd w:val="clear" w:color="auto" w:fill="auto"/>
                  <w:noWrap/>
                  <w:vAlign w:val="bottom"/>
                  <w:hideMark/>
                </w:tcPr>
                <w:p w14:paraId="1F5B7DE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Tree Modeling with Real Tree-Parts Examples.</w:t>
                  </w:r>
                </w:p>
              </w:tc>
              <w:tc>
                <w:tcPr>
                  <w:tcW w:w="916" w:type="dxa"/>
                  <w:tcBorders>
                    <w:top w:val="nil"/>
                    <w:left w:val="nil"/>
                    <w:bottom w:val="nil"/>
                    <w:right w:val="nil"/>
                  </w:tcBorders>
                  <w:shd w:val="clear" w:color="auto" w:fill="auto"/>
                  <w:noWrap/>
                  <w:vAlign w:val="bottom"/>
                  <w:hideMark/>
                </w:tcPr>
                <w:p w14:paraId="13FA3355"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2016</w:t>
                  </w:r>
                </w:p>
              </w:tc>
            </w:tr>
            <w:tr w:rsidR="0009728B" w:rsidRPr="0009728B" w14:paraId="0C88BFC5" w14:textId="77777777" w:rsidTr="00C45A71">
              <w:trPr>
                <w:trHeight w:val="300"/>
              </w:trPr>
              <w:tc>
                <w:tcPr>
                  <w:tcW w:w="2760" w:type="dxa"/>
                  <w:tcBorders>
                    <w:top w:val="nil"/>
                    <w:left w:val="nil"/>
                    <w:bottom w:val="nil"/>
                    <w:right w:val="nil"/>
                  </w:tcBorders>
                  <w:shd w:val="clear" w:color="auto" w:fill="auto"/>
                  <w:noWrap/>
                  <w:vAlign w:val="bottom"/>
                  <w:hideMark/>
                </w:tcPr>
                <w:p w14:paraId="2DCF12B5"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G. Cordonnier, E. Galin, J. Gain, B. Benes, E. Guérin, A. Peytavie, and M.-P. Cani.</w:t>
                  </w:r>
                </w:p>
              </w:tc>
              <w:tc>
                <w:tcPr>
                  <w:tcW w:w="5458" w:type="dxa"/>
                  <w:tcBorders>
                    <w:top w:val="nil"/>
                    <w:left w:val="nil"/>
                    <w:bottom w:val="nil"/>
                    <w:right w:val="nil"/>
                  </w:tcBorders>
                  <w:shd w:val="clear" w:color="auto" w:fill="auto"/>
                  <w:noWrap/>
                  <w:vAlign w:val="bottom"/>
                  <w:hideMark/>
                </w:tcPr>
                <w:p w14:paraId="7C0D6ED6"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Authoring Landscapes by Combining Ecosystem and Terrain Erosion Simulation.</w:t>
                  </w:r>
                </w:p>
              </w:tc>
              <w:tc>
                <w:tcPr>
                  <w:tcW w:w="916" w:type="dxa"/>
                  <w:tcBorders>
                    <w:top w:val="nil"/>
                    <w:left w:val="nil"/>
                    <w:bottom w:val="nil"/>
                    <w:right w:val="nil"/>
                  </w:tcBorders>
                  <w:shd w:val="clear" w:color="auto" w:fill="auto"/>
                  <w:noWrap/>
                  <w:vAlign w:val="bottom"/>
                  <w:hideMark/>
                </w:tcPr>
                <w:p w14:paraId="2A61FF38"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2017</w:t>
                  </w:r>
                </w:p>
              </w:tc>
            </w:tr>
            <w:tr w:rsidR="0009728B" w:rsidRPr="0009728B" w14:paraId="07D9B85F" w14:textId="77777777" w:rsidTr="00C45A71">
              <w:trPr>
                <w:trHeight w:val="300"/>
              </w:trPr>
              <w:tc>
                <w:tcPr>
                  <w:tcW w:w="2760" w:type="dxa"/>
                  <w:tcBorders>
                    <w:top w:val="nil"/>
                    <w:left w:val="nil"/>
                    <w:bottom w:val="nil"/>
                    <w:right w:val="nil"/>
                  </w:tcBorders>
                  <w:shd w:val="clear" w:color="auto" w:fill="auto"/>
                  <w:noWrap/>
                  <w:vAlign w:val="bottom"/>
                  <w:hideMark/>
                </w:tcPr>
                <w:p w14:paraId="7531936C"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J. Gain, H. Long, G. Cordonnier, and M.-P. Cani.</w:t>
                  </w:r>
                </w:p>
              </w:tc>
              <w:tc>
                <w:tcPr>
                  <w:tcW w:w="5458" w:type="dxa"/>
                  <w:tcBorders>
                    <w:top w:val="nil"/>
                    <w:left w:val="nil"/>
                    <w:bottom w:val="nil"/>
                    <w:right w:val="nil"/>
                  </w:tcBorders>
                  <w:shd w:val="clear" w:color="auto" w:fill="auto"/>
                  <w:noWrap/>
                  <w:vAlign w:val="bottom"/>
                  <w:hideMark/>
                </w:tcPr>
                <w:p w14:paraId="09F1928B"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EcoBrush: Interactive Control of Visually Consistent Large-Scale Ecosystems.</w:t>
                  </w:r>
                </w:p>
              </w:tc>
              <w:tc>
                <w:tcPr>
                  <w:tcW w:w="916" w:type="dxa"/>
                  <w:tcBorders>
                    <w:top w:val="nil"/>
                    <w:left w:val="nil"/>
                    <w:bottom w:val="nil"/>
                    <w:right w:val="nil"/>
                  </w:tcBorders>
                  <w:shd w:val="clear" w:color="auto" w:fill="auto"/>
                  <w:noWrap/>
                  <w:vAlign w:val="bottom"/>
                  <w:hideMark/>
                </w:tcPr>
                <w:p w14:paraId="138F9F2A"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2017</w:t>
                  </w:r>
                </w:p>
              </w:tc>
            </w:tr>
            <w:tr w:rsidR="0009728B" w:rsidRPr="0009728B" w14:paraId="1F04F40F" w14:textId="77777777" w:rsidTr="00C45A71">
              <w:trPr>
                <w:trHeight w:val="300"/>
              </w:trPr>
              <w:tc>
                <w:tcPr>
                  <w:tcW w:w="2760" w:type="dxa"/>
                  <w:tcBorders>
                    <w:top w:val="nil"/>
                    <w:left w:val="nil"/>
                    <w:bottom w:val="nil"/>
                    <w:right w:val="nil"/>
                  </w:tcBorders>
                  <w:shd w:val="clear" w:color="auto" w:fill="auto"/>
                  <w:noWrap/>
                  <w:vAlign w:val="bottom"/>
                  <w:hideMark/>
                </w:tcPr>
                <w:p w14:paraId="4682CB22"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T. Hädrich, B. Benes, O. Deussen, and S. Pirk.</w:t>
                  </w:r>
                </w:p>
              </w:tc>
              <w:tc>
                <w:tcPr>
                  <w:tcW w:w="5458" w:type="dxa"/>
                  <w:tcBorders>
                    <w:top w:val="nil"/>
                    <w:left w:val="nil"/>
                    <w:bottom w:val="nil"/>
                    <w:right w:val="nil"/>
                  </w:tcBorders>
                  <w:shd w:val="clear" w:color="auto" w:fill="auto"/>
                  <w:noWrap/>
                  <w:vAlign w:val="bottom"/>
                  <w:hideMark/>
                </w:tcPr>
                <w:p w14:paraId="22B7C12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Interactive Modeling and Authoring of Climbing Plants.</w:t>
                  </w:r>
                </w:p>
              </w:tc>
              <w:tc>
                <w:tcPr>
                  <w:tcW w:w="916" w:type="dxa"/>
                  <w:tcBorders>
                    <w:top w:val="nil"/>
                    <w:left w:val="nil"/>
                    <w:bottom w:val="nil"/>
                    <w:right w:val="nil"/>
                  </w:tcBorders>
                  <w:shd w:val="clear" w:color="auto" w:fill="auto"/>
                  <w:noWrap/>
                  <w:vAlign w:val="bottom"/>
                  <w:hideMark/>
                </w:tcPr>
                <w:p w14:paraId="7E79BAEC"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2017</w:t>
                  </w:r>
                </w:p>
              </w:tc>
            </w:tr>
            <w:tr w:rsidR="0009728B" w:rsidRPr="0009728B" w14:paraId="590CA756" w14:textId="77777777" w:rsidTr="00C45A71">
              <w:trPr>
                <w:trHeight w:val="300"/>
              </w:trPr>
              <w:tc>
                <w:tcPr>
                  <w:tcW w:w="2760" w:type="dxa"/>
                  <w:tcBorders>
                    <w:top w:val="nil"/>
                    <w:left w:val="nil"/>
                    <w:bottom w:val="nil"/>
                    <w:right w:val="nil"/>
                  </w:tcBorders>
                  <w:shd w:val="clear" w:color="auto" w:fill="auto"/>
                  <w:noWrap/>
                  <w:vAlign w:val="bottom"/>
                  <w:hideMark/>
                </w:tcPr>
                <w:p w14:paraId="1C13B4E6"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Shaojun Hu, Zhengrong Li, Zhang Zhiyi, Dongjian He, and Michael Wimmer</w:t>
                  </w:r>
                </w:p>
              </w:tc>
              <w:tc>
                <w:tcPr>
                  <w:tcW w:w="5458" w:type="dxa"/>
                  <w:tcBorders>
                    <w:top w:val="nil"/>
                    <w:left w:val="nil"/>
                    <w:bottom w:val="nil"/>
                    <w:right w:val="nil"/>
                  </w:tcBorders>
                  <w:shd w:val="clear" w:color="auto" w:fill="auto"/>
                  <w:noWrap/>
                  <w:vAlign w:val="bottom"/>
                  <w:hideMark/>
                </w:tcPr>
                <w:p w14:paraId="3B0FA00A"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Efficient Tree Modeling from Airborne LiDAR Point Clouds.</w:t>
                  </w:r>
                </w:p>
              </w:tc>
              <w:tc>
                <w:tcPr>
                  <w:tcW w:w="916" w:type="dxa"/>
                  <w:tcBorders>
                    <w:top w:val="nil"/>
                    <w:left w:val="nil"/>
                    <w:bottom w:val="nil"/>
                    <w:right w:val="nil"/>
                  </w:tcBorders>
                  <w:shd w:val="clear" w:color="auto" w:fill="auto"/>
                  <w:noWrap/>
                  <w:vAlign w:val="bottom"/>
                  <w:hideMark/>
                </w:tcPr>
                <w:p w14:paraId="617B7A38"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2017</w:t>
                  </w:r>
                </w:p>
              </w:tc>
            </w:tr>
            <w:tr w:rsidR="0009728B" w:rsidRPr="0009728B" w14:paraId="671CE316" w14:textId="77777777" w:rsidTr="00C45A71">
              <w:trPr>
                <w:trHeight w:val="300"/>
              </w:trPr>
              <w:tc>
                <w:tcPr>
                  <w:tcW w:w="2760" w:type="dxa"/>
                  <w:tcBorders>
                    <w:top w:val="nil"/>
                    <w:left w:val="nil"/>
                    <w:bottom w:val="nil"/>
                    <w:right w:val="nil"/>
                  </w:tcBorders>
                  <w:shd w:val="clear" w:color="auto" w:fill="auto"/>
                  <w:noWrap/>
                  <w:vAlign w:val="bottom"/>
                  <w:hideMark/>
                </w:tcPr>
                <w:p w14:paraId="557C64C9"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 Pirk, M. Jarząbek, T. Hädrich, D. L. Michels, and W. Palubicki</w:t>
                  </w:r>
                </w:p>
              </w:tc>
              <w:tc>
                <w:tcPr>
                  <w:tcW w:w="5458" w:type="dxa"/>
                  <w:tcBorders>
                    <w:top w:val="nil"/>
                    <w:left w:val="nil"/>
                    <w:bottom w:val="nil"/>
                    <w:right w:val="nil"/>
                  </w:tcBorders>
                  <w:shd w:val="clear" w:color="auto" w:fill="auto"/>
                  <w:noWrap/>
                  <w:vAlign w:val="bottom"/>
                  <w:hideMark/>
                </w:tcPr>
                <w:p w14:paraId="203344FE"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Interactive Wood Combustion for Botanical Tree Models.</w:t>
                  </w:r>
                </w:p>
              </w:tc>
              <w:tc>
                <w:tcPr>
                  <w:tcW w:w="916" w:type="dxa"/>
                  <w:tcBorders>
                    <w:top w:val="nil"/>
                    <w:left w:val="nil"/>
                    <w:bottom w:val="nil"/>
                    <w:right w:val="nil"/>
                  </w:tcBorders>
                  <w:shd w:val="clear" w:color="auto" w:fill="auto"/>
                  <w:noWrap/>
                  <w:vAlign w:val="bottom"/>
                  <w:hideMark/>
                </w:tcPr>
                <w:p w14:paraId="69EA932C"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2017</w:t>
                  </w:r>
                </w:p>
              </w:tc>
            </w:tr>
            <w:tr w:rsidR="0009728B" w:rsidRPr="0009728B" w14:paraId="42117996" w14:textId="77777777" w:rsidTr="00C45A71">
              <w:trPr>
                <w:trHeight w:val="300"/>
              </w:trPr>
              <w:tc>
                <w:tcPr>
                  <w:tcW w:w="2760" w:type="dxa"/>
                  <w:tcBorders>
                    <w:top w:val="nil"/>
                    <w:left w:val="nil"/>
                    <w:bottom w:val="nil"/>
                    <w:right w:val="nil"/>
                  </w:tcBorders>
                  <w:shd w:val="clear" w:color="auto" w:fill="auto"/>
                  <w:noWrap/>
                  <w:vAlign w:val="bottom"/>
                  <w:hideMark/>
                </w:tcPr>
                <w:p w14:paraId="5A40B69B"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X. Zhang, G. Bao, W. Meng, M. Jaeger, H. Li, O. Deussen, and B. Chen.</w:t>
                  </w:r>
                </w:p>
              </w:tc>
              <w:tc>
                <w:tcPr>
                  <w:tcW w:w="5458" w:type="dxa"/>
                  <w:tcBorders>
                    <w:top w:val="nil"/>
                    <w:left w:val="nil"/>
                    <w:bottom w:val="nil"/>
                    <w:right w:val="nil"/>
                  </w:tcBorders>
                  <w:shd w:val="clear" w:color="auto" w:fill="auto"/>
                  <w:noWrap/>
                  <w:vAlign w:val="bottom"/>
                  <w:hideMark/>
                </w:tcPr>
                <w:p w14:paraId="7FAA3C8F"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Tree Branch Level of Detail Models for Forest Navigation.</w:t>
                  </w:r>
                </w:p>
              </w:tc>
              <w:tc>
                <w:tcPr>
                  <w:tcW w:w="916" w:type="dxa"/>
                  <w:tcBorders>
                    <w:top w:val="nil"/>
                    <w:left w:val="nil"/>
                    <w:bottom w:val="nil"/>
                    <w:right w:val="nil"/>
                  </w:tcBorders>
                  <w:shd w:val="clear" w:color="auto" w:fill="auto"/>
                  <w:noWrap/>
                  <w:vAlign w:val="bottom"/>
                  <w:hideMark/>
                </w:tcPr>
                <w:p w14:paraId="40E23B80"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2017</w:t>
                  </w:r>
                </w:p>
              </w:tc>
            </w:tr>
            <w:tr w:rsidR="0009728B" w:rsidRPr="0009728B" w14:paraId="1CD3FACC" w14:textId="77777777" w:rsidTr="00C45A71">
              <w:trPr>
                <w:trHeight w:val="300"/>
              </w:trPr>
              <w:tc>
                <w:tcPr>
                  <w:tcW w:w="2760" w:type="dxa"/>
                  <w:tcBorders>
                    <w:top w:val="nil"/>
                    <w:left w:val="nil"/>
                    <w:bottom w:val="nil"/>
                    <w:right w:val="nil"/>
                  </w:tcBorders>
                  <w:shd w:val="clear" w:color="auto" w:fill="auto"/>
                  <w:noWrap/>
                  <w:vAlign w:val="bottom"/>
                  <w:hideMark/>
                </w:tcPr>
                <w:p w14:paraId="33725266"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M. Müller, V. Casser, J. Lahoud, N. Smith, and B. Ghanem.</w:t>
                  </w:r>
                </w:p>
              </w:tc>
              <w:tc>
                <w:tcPr>
                  <w:tcW w:w="5458" w:type="dxa"/>
                  <w:tcBorders>
                    <w:top w:val="nil"/>
                    <w:left w:val="nil"/>
                    <w:bottom w:val="nil"/>
                    <w:right w:val="nil"/>
                  </w:tcBorders>
                  <w:shd w:val="clear" w:color="auto" w:fill="auto"/>
                  <w:noWrap/>
                  <w:vAlign w:val="bottom"/>
                  <w:hideMark/>
                </w:tcPr>
                <w:p w14:paraId="43CFE3E7"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Sim4CV: A PhotoRealistic Simulator for Computer Vision Applications.</w:t>
                  </w:r>
                </w:p>
              </w:tc>
              <w:tc>
                <w:tcPr>
                  <w:tcW w:w="916" w:type="dxa"/>
                  <w:tcBorders>
                    <w:top w:val="nil"/>
                    <w:left w:val="nil"/>
                    <w:bottom w:val="nil"/>
                    <w:right w:val="nil"/>
                  </w:tcBorders>
                  <w:shd w:val="clear" w:color="auto" w:fill="auto"/>
                  <w:noWrap/>
                  <w:vAlign w:val="bottom"/>
                  <w:hideMark/>
                </w:tcPr>
                <w:p w14:paraId="1966EE63"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2018</w:t>
                  </w:r>
                </w:p>
              </w:tc>
            </w:tr>
            <w:tr w:rsidR="0009728B" w:rsidRPr="0009728B" w14:paraId="18DA2814" w14:textId="77777777" w:rsidTr="00C45A71">
              <w:trPr>
                <w:trHeight w:val="300"/>
              </w:trPr>
              <w:tc>
                <w:tcPr>
                  <w:tcW w:w="2760" w:type="dxa"/>
                  <w:tcBorders>
                    <w:top w:val="nil"/>
                    <w:left w:val="nil"/>
                    <w:bottom w:val="nil"/>
                    <w:right w:val="nil"/>
                  </w:tcBorders>
                  <w:shd w:val="clear" w:color="auto" w:fill="auto"/>
                  <w:noWrap/>
                  <w:vAlign w:val="bottom"/>
                  <w:hideMark/>
                </w:tcPr>
                <w:p w14:paraId="0B492BBF"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E. Quigley, Y. Yu, J. Huang, W. Lin, and R. Fedkiw</w:t>
                  </w:r>
                </w:p>
              </w:tc>
              <w:tc>
                <w:tcPr>
                  <w:tcW w:w="5458" w:type="dxa"/>
                  <w:tcBorders>
                    <w:top w:val="nil"/>
                    <w:left w:val="nil"/>
                    <w:bottom w:val="nil"/>
                    <w:right w:val="nil"/>
                  </w:tcBorders>
                  <w:shd w:val="clear" w:color="auto" w:fill="auto"/>
                  <w:noWrap/>
                  <w:vAlign w:val="bottom"/>
                  <w:hideMark/>
                </w:tcPr>
                <w:p w14:paraId="111FE461" w14:textId="77777777" w:rsidR="0009728B" w:rsidRPr="0009728B" w:rsidRDefault="0009728B" w:rsidP="0009728B">
                  <w:pPr>
                    <w:spacing w:after="0" w:line="240" w:lineRule="auto"/>
                    <w:rPr>
                      <w:rFonts w:ascii="Calibri" w:eastAsia="Times New Roman" w:hAnsi="Calibri" w:cs="Calibri"/>
                      <w:color w:val="000000"/>
                      <w:sz w:val="20"/>
                      <w:szCs w:val="20"/>
                    </w:rPr>
                  </w:pPr>
                  <w:r w:rsidRPr="0009728B">
                    <w:rPr>
                      <w:rFonts w:ascii="Calibri" w:eastAsia="Times New Roman" w:hAnsi="Calibri" w:cs="Calibri"/>
                      <w:color w:val="000000"/>
                      <w:sz w:val="20"/>
                      <w:szCs w:val="20"/>
                    </w:rPr>
                    <w:t>Real-Time Interactive Tree Animation.</w:t>
                  </w:r>
                </w:p>
              </w:tc>
              <w:tc>
                <w:tcPr>
                  <w:tcW w:w="916" w:type="dxa"/>
                  <w:tcBorders>
                    <w:top w:val="nil"/>
                    <w:left w:val="nil"/>
                    <w:bottom w:val="nil"/>
                    <w:right w:val="nil"/>
                  </w:tcBorders>
                  <w:shd w:val="clear" w:color="auto" w:fill="auto"/>
                  <w:noWrap/>
                  <w:vAlign w:val="bottom"/>
                  <w:hideMark/>
                </w:tcPr>
                <w:p w14:paraId="0F89143D" w14:textId="77777777" w:rsidR="0009728B" w:rsidRPr="0009728B" w:rsidRDefault="0009728B" w:rsidP="0009728B">
                  <w:pPr>
                    <w:spacing w:after="0" w:line="240" w:lineRule="auto"/>
                    <w:jc w:val="right"/>
                    <w:rPr>
                      <w:rFonts w:ascii="Calibri" w:eastAsia="Times New Roman" w:hAnsi="Calibri" w:cs="Calibri"/>
                      <w:color w:val="000000"/>
                      <w:sz w:val="20"/>
                      <w:szCs w:val="20"/>
                    </w:rPr>
                  </w:pPr>
                  <w:r w:rsidRPr="0009728B">
                    <w:rPr>
                      <w:rFonts w:ascii="Calibri" w:eastAsia="Times New Roman" w:hAnsi="Calibri" w:cs="Calibri"/>
                      <w:color w:val="000000"/>
                      <w:sz w:val="20"/>
                      <w:szCs w:val="20"/>
                    </w:rPr>
                    <w:t>2018</w:t>
                  </w:r>
                </w:p>
              </w:tc>
            </w:tr>
          </w:tbl>
          <w:p w14:paraId="2EFECDA6" w14:textId="77777777" w:rsidR="0009728B" w:rsidRPr="0009728B" w:rsidRDefault="0009728B" w:rsidP="005774E3">
            <w:pPr>
              <w:jc w:val="center"/>
              <w:rPr>
                <w:sz w:val="20"/>
                <w:szCs w:val="20"/>
              </w:rPr>
            </w:pPr>
          </w:p>
        </w:tc>
      </w:tr>
    </w:tbl>
    <w:p w14:paraId="63A7611B" w14:textId="67A446B8" w:rsidR="0009728B" w:rsidRDefault="0009728B" w:rsidP="005774E3">
      <w:pPr>
        <w:jc w:val="center"/>
        <w:rPr>
          <w:sz w:val="24"/>
          <w:szCs w:val="24"/>
        </w:rPr>
      </w:pPr>
    </w:p>
    <w:p w14:paraId="2439F68F" w14:textId="5EB48D23" w:rsidR="006342A7" w:rsidRDefault="006342A7" w:rsidP="005774E3">
      <w:pPr>
        <w:jc w:val="center"/>
        <w:rPr>
          <w:sz w:val="24"/>
          <w:szCs w:val="24"/>
        </w:rPr>
      </w:pPr>
    </w:p>
    <w:p w14:paraId="0FF77867" w14:textId="3669A354" w:rsidR="006342A7" w:rsidRPr="00D05F1C" w:rsidRDefault="006342A7" w:rsidP="00D05F1C">
      <w:pPr>
        <w:spacing w:line="240" w:lineRule="auto"/>
        <w:jc w:val="center"/>
        <w:rPr>
          <w:b/>
          <w:bCs/>
          <w:sz w:val="24"/>
          <w:szCs w:val="24"/>
        </w:rPr>
      </w:pPr>
      <w:r w:rsidRPr="00D05F1C">
        <w:rPr>
          <w:b/>
          <w:bCs/>
          <w:sz w:val="24"/>
          <w:szCs w:val="24"/>
        </w:rPr>
        <w:lastRenderedPageBreak/>
        <w:t>Referenced Works</w:t>
      </w:r>
    </w:p>
    <w:p w14:paraId="23D2CF20" w14:textId="77777777" w:rsidR="006342A7" w:rsidRPr="006342A7" w:rsidRDefault="006342A7" w:rsidP="006342A7">
      <w:pPr>
        <w:spacing w:line="240" w:lineRule="auto"/>
        <w:rPr>
          <w:sz w:val="20"/>
          <w:szCs w:val="20"/>
        </w:rPr>
      </w:pPr>
      <w:r w:rsidRPr="006342A7">
        <w:rPr>
          <w:sz w:val="20"/>
          <w:szCs w:val="20"/>
        </w:rPr>
        <w:t>L. Amissah, G. M. J. Mohren, F. Bongers, W. D. Hawthorne, and L. Poorter. 2014. Rainfall</w:t>
      </w:r>
    </w:p>
    <w:p w14:paraId="6960D1F1" w14:textId="77777777" w:rsidR="006342A7" w:rsidRPr="006342A7" w:rsidRDefault="006342A7" w:rsidP="006342A7">
      <w:pPr>
        <w:spacing w:line="240" w:lineRule="auto"/>
        <w:rPr>
          <w:sz w:val="20"/>
          <w:szCs w:val="20"/>
        </w:rPr>
      </w:pPr>
      <w:r w:rsidRPr="006342A7">
        <w:rPr>
          <w:sz w:val="20"/>
          <w:szCs w:val="20"/>
        </w:rPr>
        <w:t>and temperature affect tree species distribution in Ghana. Journal of Tropical Ecology</w:t>
      </w:r>
    </w:p>
    <w:p w14:paraId="42630A27" w14:textId="2C1FB19A" w:rsidR="006342A7" w:rsidRPr="006342A7" w:rsidRDefault="006342A7" w:rsidP="006342A7">
      <w:pPr>
        <w:spacing w:line="240" w:lineRule="auto"/>
        <w:rPr>
          <w:sz w:val="20"/>
          <w:szCs w:val="20"/>
        </w:rPr>
      </w:pPr>
      <w:r w:rsidRPr="006342A7">
        <w:rPr>
          <w:sz w:val="20"/>
          <w:szCs w:val="20"/>
        </w:rPr>
        <w:t>30, 5 (2014), 435-446.</w:t>
      </w:r>
    </w:p>
    <w:p w14:paraId="6C8960D1" w14:textId="77777777" w:rsidR="006342A7" w:rsidRPr="006342A7" w:rsidRDefault="006342A7" w:rsidP="006342A7">
      <w:pPr>
        <w:spacing w:line="240" w:lineRule="auto"/>
        <w:rPr>
          <w:sz w:val="20"/>
          <w:szCs w:val="20"/>
        </w:rPr>
      </w:pPr>
      <w:r w:rsidRPr="006342A7">
        <w:rPr>
          <w:sz w:val="20"/>
          <w:szCs w:val="20"/>
        </w:rPr>
        <w:t>J. Andel, J. P. Bakker, and A. P. Grootjans. 1993. Mechanisms of vegetation succession:</w:t>
      </w:r>
    </w:p>
    <w:p w14:paraId="6D542C48" w14:textId="77777777" w:rsidR="006342A7" w:rsidRPr="006342A7" w:rsidRDefault="006342A7" w:rsidP="006342A7">
      <w:pPr>
        <w:spacing w:line="240" w:lineRule="auto"/>
        <w:rPr>
          <w:sz w:val="20"/>
          <w:szCs w:val="20"/>
        </w:rPr>
      </w:pPr>
      <w:r w:rsidRPr="006342A7">
        <w:rPr>
          <w:sz w:val="20"/>
          <w:szCs w:val="20"/>
        </w:rPr>
        <w:t>a review of concepts and perspectives. Acta Botanica Neerlandica 42, 4 (1993),</w:t>
      </w:r>
    </w:p>
    <w:p w14:paraId="66F0685C" w14:textId="77777777" w:rsidR="006342A7" w:rsidRPr="006342A7" w:rsidRDefault="006342A7" w:rsidP="006342A7">
      <w:pPr>
        <w:spacing w:line="240" w:lineRule="auto"/>
        <w:rPr>
          <w:sz w:val="20"/>
          <w:szCs w:val="20"/>
        </w:rPr>
      </w:pPr>
      <w:r w:rsidRPr="006342A7">
        <w:rPr>
          <w:sz w:val="20"/>
          <w:szCs w:val="20"/>
        </w:rPr>
        <w:t>413–433.</w:t>
      </w:r>
      <w:r w:rsidRPr="006342A7">
        <w:rPr>
          <w:sz w:val="20"/>
          <w:szCs w:val="20"/>
        </w:rPr>
        <w:cr/>
        <w:t>C. Andújar, A. Chica, M. A. Vico, S. Moya, and P. Brunet. 2014. Inexpensive Reconstruction and Rendering of Realistic Roadside Landscapes. Comput. Graph. Forum</w:t>
      </w:r>
    </w:p>
    <w:p w14:paraId="2FE08291" w14:textId="77777777" w:rsidR="006342A7" w:rsidRPr="006342A7" w:rsidRDefault="006342A7" w:rsidP="006342A7">
      <w:pPr>
        <w:spacing w:line="240" w:lineRule="auto"/>
        <w:rPr>
          <w:sz w:val="20"/>
          <w:szCs w:val="20"/>
        </w:rPr>
      </w:pPr>
      <w:r w:rsidRPr="006342A7">
        <w:rPr>
          <w:sz w:val="20"/>
          <w:szCs w:val="20"/>
        </w:rPr>
        <w:t>33, 6 (Sept. 2014), 101–117.</w:t>
      </w:r>
    </w:p>
    <w:p w14:paraId="52FDB2CA" w14:textId="77777777" w:rsidR="006342A7" w:rsidRPr="006342A7" w:rsidRDefault="006342A7" w:rsidP="006342A7">
      <w:pPr>
        <w:spacing w:line="240" w:lineRule="auto"/>
        <w:rPr>
          <w:sz w:val="20"/>
          <w:szCs w:val="20"/>
        </w:rPr>
      </w:pPr>
      <w:r w:rsidRPr="006342A7">
        <w:rPr>
          <w:sz w:val="20"/>
          <w:szCs w:val="20"/>
        </w:rPr>
        <w:t>M. Aono and T.L. Kunii. 1984. Botanical Tree Image Generation. IEEE Comput. Graph.</w:t>
      </w:r>
    </w:p>
    <w:p w14:paraId="69C0DF79" w14:textId="77777777" w:rsidR="006342A7" w:rsidRPr="006342A7" w:rsidRDefault="006342A7" w:rsidP="006342A7">
      <w:pPr>
        <w:spacing w:line="240" w:lineRule="auto"/>
        <w:rPr>
          <w:sz w:val="20"/>
          <w:szCs w:val="20"/>
        </w:rPr>
      </w:pPr>
      <w:r w:rsidRPr="006342A7">
        <w:rPr>
          <w:sz w:val="20"/>
          <w:szCs w:val="20"/>
        </w:rPr>
        <w:t>Appl. 4(5) (1984), 10–34.</w:t>
      </w:r>
    </w:p>
    <w:p w14:paraId="274A1AF9" w14:textId="77777777" w:rsidR="006342A7" w:rsidRPr="006342A7" w:rsidRDefault="006342A7" w:rsidP="006342A7">
      <w:pPr>
        <w:spacing w:line="240" w:lineRule="auto"/>
        <w:rPr>
          <w:sz w:val="20"/>
          <w:szCs w:val="20"/>
        </w:rPr>
      </w:pPr>
      <w:r w:rsidRPr="006342A7">
        <w:rPr>
          <w:sz w:val="20"/>
          <w:szCs w:val="20"/>
        </w:rPr>
        <w:t>O. Argudo, A. Chica, and C. Andujar. 2016. Single-picture Reconstruction and Rendering</w:t>
      </w:r>
    </w:p>
    <w:p w14:paraId="60F97927" w14:textId="77777777" w:rsidR="006342A7" w:rsidRPr="006342A7" w:rsidRDefault="006342A7" w:rsidP="006342A7">
      <w:pPr>
        <w:spacing w:line="240" w:lineRule="auto"/>
        <w:rPr>
          <w:sz w:val="20"/>
          <w:szCs w:val="20"/>
        </w:rPr>
      </w:pPr>
      <w:r w:rsidRPr="006342A7">
        <w:rPr>
          <w:sz w:val="20"/>
          <w:szCs w:val="20"/>
        </w:rPr>
        <w:t>of Trees for Plausible Vegetation Synthesis. Comput. Graph. 57, C (2016), 55–67.</w:t>
      </w:r>
    </w:p>
    <w:p w14:paraId="5DA9BDEF" w14:textId="77777777" w:rsidR="006342A7" w:rsidRPr="006342A7" w:rsidRDefault="006342A7" w:rsidP="006342A7">
      <w:pPr>
        <w:spacing w:line="240" w:lineRule="auto"/>
        <w:rPr>
          <w:sz w:val="20"/>
          <w:szCs w:val="20"/>
        </w:rPr>
      </w:pPr>
      <w:r w:rsidRPr="006342A7">
        <w:rPr>
          <w:sz w:val="20"/>
          <w:szCs w:val="20"/>
        </w:rPr>
        <w:t>D. Barthélémy. 1986. Establishment of modular growth in a tropical tree: Isertia</w:t>
      </w:r>
    </w:p>
    <w:p w14:paraId="53E861D3" w14:textId="77777777" w:rsidR="006342A7" w:rsidRPr="006342A7" w:rsidRDefault="006342A7" w:rsidP="006342A7">
      <w:pPr>
        <w:spacing w:line="240" w:lineRule="auto"/>
        <w:rPr>
          <w:sz w:val="20"/>
          <w:szCs w:val="20"/>
        </w:rPr>
      </w:pPr>
      <w:r w:rsidRPr="006342A7">
        <w:rPr>
          <w:sz w:val="20"/>
          <w:szCs w:val="20"/>
        </w:rPr>
        <w:t>coccinea Vahl. (Rubiaceae). Philosophical Transactions of the Royal Society of London</w:t>
      </w:r>
    </w:p>
    <w:p w14:paraId="14FDB9FD" w14:textId="77777777" w:rsidR="006342A7" w:rsidRPr="006342A7" w:rsidRDefault="006342A7" w:rsidP="006342A7">
      <w:pPr>
        <w:spacing w:line="240" w:lineRule="auto"/>
        <w:rPr>
          <w:sz w:val="20"/>
          <w:szCs w:val="20"/>
        </w:rPr>
      </w:pPr>
      <w:r w:rsidRPr="006342A7">
        <w:rPr>
          <w:sz w:val="20"/>
          <w:szCs w:val="20"/>
        </w:rPr>
        <w:t>B: Biological Sciences 313, 1159 (1986), 89–94.</w:t>
      </w:r>
    </w:p>
    <w:p w14:paraId="64D4ECAF" w14:textId="77777777" w:rsidR="006342A7" w:rsidRPr="006342A7" w:rsidRDefault="006342A7" w:rsidP="006342A7">
      <w:pPr>
        <w:spacing w:line="240" w:lineRule="auto"/>
        <w:rPr>
          <w:sz w:val="20"/>
          <w:szCs w:val="20"/>
        </w:rPr>
      </w:pPr>
      <w:r w:rsidRPr="006342A7">
        <w:rPr>
          <w:sz w:val="20"/>
          <w:szCs w:val="20"/>
        </w:rPr>
        <w:t>D. Barthélémy and Y. Caraglio. 2007. Plant architecture: a dynamic, multilevel and</w:t>
      </w:r>
    </w:p>
    <w:p w14:paraId="5788E43E" w14:textId="77777777" w:rsidR="006342A7" w:rsidRPr="006342A7" w:rsidRDefault="006342A7" w:rsidP="006342A7">
      <w:pPr>
        <w:spacing w:line="240" w:lineRule="auto"/>
        <w:rPr>
          <w:sz w:val="20"/>
          <w:szCs w:val="20"/>
        </w:rPr>
      </w:pPr>
      <w:r w:rsidRPr="006342A7">
        <w:rPr>
          <w:sz w:val="20"/>
          <w:szCs w:val="20"/>
        </w:rPr>
        <w:t>comprehensive approach to plant form, structure and ontogeny. Annals of botany</w:t>
      </w:r>
    </w:p>
    <w:p w14:paraId="39A9033A" w14:textId="77777777" w:rsidR="006342A7" w:rsidRPr="006342A7" w:rsidRDefault="006342A7" w:rsidP="006342A7">
      <w:pPr>
        <w:spacing w:line="240" w:lineRule="auto"/>
        <w:rPr>
          <w:sz w:val="20"/>
          <w:szCs w:val="20"/>
        </w:rPr>
      </w:pPr>
      <w:r w:rsidRPr="006342A7">
        <w:rPr>
          <w:sz w:val="20"/>
          <w:szCs w:val="20"/>
        </w:rPr>
        <w:t>99 3 (2007), 375–407.</w:t>
      </w:r>
    </w:p>
    <w:p w14:paraId="23EDA6B5" w14:textId="77777777" w:rsidR="006342A7" w:rsidRPr="006342A7" w:rsidRDefault="006342A7" w:rsidP="006342A7">
      <w:pPr>
        <w:spacing w:line="240" w:lineRule="auto"/>
        <w:rPr>
          <w:sz w:val="20"/>
          <w:szCs w:val="20"/>
        </w:rPr>
      </w:pPr>
      <w:r w:rsidRPr="006342A7">
        <w:rPr>
          <w:sz w:val="20"/>
          <w:szCs w:val="20"/>
        </w:rPr>
        <w:t>N. Bassuk, D. F. Curtis, BZ Marranca, and B. Neal. 2009. Recommended Urban Trees: Site</w:t>
      </w:r>
    </w:p>
    <w:p w14:paraId="6F213109" w14:textId="77777777" w:rsidR="006342A7" w:rsidRPr="006342A7" w:rsidRDefault="006342A7" w:rsidP="006342A7">
      <w:pPr>
        <w:spacing w:line="240" w:lineRule="auto"/>
        <w:rPr>
          <w:sz w:val="20"/>
          <w:szCs w:val="20"/>
        </w:rPr>
      </w:pPr>
      <w:r w:rsidRPr="006342A7">
        <w:rPr>
          <w:sz w:val="20"/>
          <w:szCs w:val="20"/>
        </w:rPr>
        <w:t>Assessment and Tree Selection for Stress Tolerance. Cornell University, Department</w:t>
      </w:r>
    </w:p>
    <w:p w14:paraId="67632AD1" w14:textId="77777777" w:rsidR="006342A7" w:rsidRPr="006342A7" w:rsidRDefault="006342A7" w:rsidP="006342A7">
      <w:pPr>
        <w:spacing w:line="240" w:lineRule="auto"/>
        <w:rPr>
          <w:sz w:val="20"/>
          <w:szCs w:val="20"/>
        </w:rPr>
      </w:pPr>
      <w:r w:rsidRPr="006342A7">
        <w:rPr>
          <w:sz w:val="20"/>
          <w:szCs w:val="20"/>
        </w:rPr>
        <w:t>of Horticulture (2009).</w:t>
      </w:r>
    </w:p>
    <w:p w14:paraId="626E7A33" w14:textId="77777777" w:rsidR="006342A7" w:rsidRPr="006342A7" w:rsidRDefault="006342A7" w:rsidP="006342A7">
      <w:pPr>
        <w:spacing w:line="240" w:lineRule="auto"/>
        <w:rPr>
          <w:sz w:val="20"/>
          <w:szCs w:val="20"/>
        </w:rPr>
      </w:pPr>
      <w:r w:rsidRPr="006342A7">
        <w:rPr>
          <w:sz w:val="20"/>
          <w:szCs w:val="20"/>
        </w:rPr>
        <w:t>B. Beneš, N. Andrysco, and O. Št’ava. 2009. Interactive Modeling of Virtual Ecosystems</w:t>
      </w:r>
    </w:p>
    <w:p w14:paraId="4352F468" w14:textId="77777777" w:rsidR="006342A7" w:rsidRPr="006342A7" w:rsidRDefault="006342A7" w:rsidP="006342A7">
      <w:pPr>
        <w:spacing w:line="240" w:lineRule="auto"/>
        <w:rPr>
          <w:sz w:val="20"/>
          <w:szCs w:val="20"/>
        </w:rPr>
      </w:pPr>
      <w:r w:rsidRPr="006342A7">
        <w:rPr>
          <w:sz w:val="20"/>
          <w:szCs w:val="20"/>
        </w:rPr>
        <w:t>(NPH’09). 9–16.</w:t>
      </w:r>
    </w:p>
    <w:p w14:paraId="6077199D" w14:textId="77777777" w:rsidR="006342A7" w:rsidRPr="006342A7" w:rsidRDefault="006342A7" w:rsidP="006342A7">
      <w:pPr>
        <w:spacing w:line="240" w:lineRule="auto"/>
        <w:rPr>
          <w:sz w:val="20"/>
          <w:szCs w:val="20"/>
        </w:rPr>
      </w:pPr>
      <w:r w:rsidRPr="006342A7">
        <w:rPr>
          <w:sz w:val="20"/>
          <w:szCs w:val="20"/>
        </w:rPr>
        <w:t>K. Boulanger, K. Bouatouch and S. Pattanaik. 2008. Rendering Trees with Indirect</w:t>
      </w:r>
    </w:p>
    <w:p w14:paraId="541E8216" w14:textId="77777777" w:rsidR="006342A7" w:rsidRPr="006342A7" w:rsidRDefault="006342A7" w:rsidP="006342A7">
      <w:pPr>
        <w:spacing w:line="240" w:lineRule="auto"/>
        <w:rPr>
          <w:sz w:val="20"/>
          <w:szCs w:val="20"/>
        </w:rPr>
      </w:pPr>
      <w:r w:rsidRPr="006342A7">
        <w:rPr>
          <w:sz w:val="20"/>
          <w:szCs w:val="20"/>
        </w:rPr>
        <w:t>Lighting in Real Time (EGSR ’08). 1189–1198.</w:t>
      </w:r>
    </w:p>
    <w:p w14:paraId="31716EF8" w14:textId="77777777" w:rsidR="006342A7" w:rsidRPr="006342A7" w:rsidRDefault="006342A7" w:rsidP="006342A7">
      <w:pPr>
        <w:spacing w:line="240" w:lineRule="auto"/>
        <w:rPr>
          <w:sz w:val="20"/>
          <w:szCs w:val="20"/>
        </w:rPr>
      </w:pPr>
      <w:r w:rsidRPr="006342A7">
        <w:rPr>
          <w:sz w:val="20"/>
          <w:szCs w:val="20"/>
        </w:rPr>
        <w:t>D. Bradley, D. Nowrouzezahrai, and P. Beardsley. 2013. Image-based Reconstruction Synthesis of Dense Foliage. ACM Trans. Graph. 32, 4, Article 74 (2013), 74:1–74:10 pages.</w:t>
      </w:r>
    </w:p>
    <w:p w14:paraId="67BAE5ED" w14:textId="77777777" w:rsidR="006342A7" w:rsidRPr="006342A7" w:rsidRDefault="006342A7" w:rsidP="006342A7">
      <w:pPr>
        <w:spacing w:line="240" w:lineRule="auto"/>
        <w:rPr>
          <w:sz w:val="20"/>
          <w:szCs w:val="20"/>
        </w:rPr>
      </w:pPr>
      <w:r w:rsidRPr="006342A7">
        <w:rPr>
          <w:sz w:val="20"/>
          <w:szCs w:val="20"/>
        </w:rPr>
        <w:t>E. Bruneton and F. Neyret. 2012. Real–time Realistic Rendering and Lighting of Forests.</w:t>
      </w:r>
    </w:p>
    <w:p w14:paraId="08139A08" w14:textId="77777777" w:rsidR="006342A7" w:rsidRPr="006342A7" w:rsidRDefault="006342A7" w:rsidP="006342A7">
      <w:pPr>
        <w:spacing w:line="240" w:lineRule="auto"/>
        <w:rPr>
          <w:sz w:val="20"/>
          <w:szCs w:val="20"/>
        </w:rPr>
      </w:pPr>
      <w:r w:rsidRPr="006342A7">
        <w:rPr>
          <w:sz w:val="20"/>
          <w:szCs w:val="20"/>
        </w:rPr>
        <w:t>Comput. Graph. Forum 31, 2pt1 (2012), 373–382.</w:t>
      </w:r>
    </w:p>
    <w:p w14:paraId="7308CBB7" w14:textId="77777777" w:rsidR="006342A7" w:rsidRPr="006342A7" w:rsidRDefault="006342A7" w:rsidP="006342A7">
      <w:pPr>
        <w:spacing w:line="240" w:lineRule="auto"/>
        <w:rPr>
          <w:sz w:val="20"/>
          <w:szCs w:val="20"/>
        </w:rPr>
      </w:pPr>
      <w:r w:rsidRPr="006342A7">
        <w:rPr>
          <w:sz w:val="20"/>
          <w:szCs w:val="20"/>
        </w:rPr>
        <w:t>H. Buckley, B. Case, R. Vallejos, J. Camarero, E. GutiÃľrrez, E. Liang, Y. Wang, and A.</w:t>
      </w:r>
    </w:p>
    <w:p w14:paraId="337C2F21" w14:textId="77777777" w:rsidR="006342A7" w:rsidRPr="006342A7" w:rsidRDefault="006342A7" w:rsidP="006342A7">
      <w:pPr>
        <w:spacing w:line="240" w:lineRule="auto"/>
        <w:rPr>
          <w:sz w:val="20"/>
          <w:szCs w:val="20"/>
        </w:rPr>
      </w:pPr>
      <w:r w:rsidRPr="006342A7">
        <w:rPr>
          <w:sz w:val="20"/>
          <w:szCs w:val="20"/>
        </w:rPr>
        <w:t>M. Ellison. 2016. Detecting Ecological Patterns Along Environmental Gradients:</w:t>
      </w:r>
    </w:p>
    <w:p w14:paraId="3E28E45F" w14:textId="77777777" w:rsidR="006342A7" w:rsidRPr="006342A7" w:rsidRDefault="006342A7" w:rsidP="006342A7">
      <w:pPr>
        <w:spacing w:line="240" w:lineRule="auto"/>
        <w:rPr>
          <w:sz w:val="20"/>
          <w:szCs w:val="20"/>
        </w:rPr>
      </w:pPr>
      <w:r w:rsidRPr="006342A7">
        <w:rPr>
          <w:sz w:val="20"/>
          <w:szCs w:val="20"/>
        </w:rPr>
        <w:lastRenderedPageBreak/>
        <w:t>Alpine Treeline Ecotones. CHANCE 29 (04 2016), 10–15.</w:t>
      </w:r>
    </w:p>
    <w:p w14:paraId="41CDF31E" w14:textId="77777777" w:rsidR="006342A7" w:rsidRPr="006342A7" w:rsidRDefault="006342A7" w:rsidP="006342A7">
      <w:pPr>
        <w:spacing w:line="240" w:lineRule="auto"/>
        <w:rPr>
          <w:sz w:val="20"/>
          <w:szCs w:val="20"/>
        </w:rPr>
      </w:pPr>
      <w:r w:rsidRPr="006342A7">
        <w:rPr>
          <w:sz w:val="20"/>
          <w:szCs w:val="20"/>
        </w:rPr>
        <w:t>G. Cordonnier, E. Galin, J. Gain, B. Benes, E. Guérin, A. Peytavie, and M.-P. Cani. 2017.</w:t>
      </w:r>
    </w:p>
    <w:p w14:paraId="14F4A13D" w14:textId="77777777" w:rsidR="006342A7" w:rsidRPr="006342A7" w:rsidRDefault="006342A7" w:rsidP="006342A7">
      <w:pPr>
        <w:spacing w:line="240" w:lineRule="auto"/>
        <w:rPr>
          <w:sz w:val="20"/>
          <w:szCs w:val="20"/>
        </w:rPr>
      </w:pPr>
      <w:r w:rsidRPr="006342A7">
        <w:rPr>
          <w:sz w:val="20"/>
          <w:szCs w:val="20"/>
        </w:rPr>
        <w:t>Authoring Landscapes by Combining Ecosystem and Terrain Erosion Simulation.</w:t>
      </w:r>
    </w:p>
    <w:p w14:paraId="07DA64C0" w14:textId="77777777" w:rsidR="006342A7" w:rsidRPr="006342A7" w:rsidRDefault="006342A7" w:rsidP="006342A7">
      <w:pPr>
        <w:spacing w:line="240" w:lineRule="auto"/>
        <w:rPr>
          <w:sz w:val="20"/>
          <w:szCs w:val="20"/>
        </w:rPr>
      </w:pPr>
      <w:r w:rsidRPr="006342A7">
        <w:rPr>
          <w:sz w:val="20"/>
          <w:szCs w:val="20"/>
        </w:rPr>
        <w:t>ACM Trans. Graph. 36, 4, Article 134 (2017), 134:1–134:12 pages.</w:t>
      </w:r>
    </w:p>
    <w:p w14:paraId="6057C714" w14:textId="77777777" w:rsidR="006342A7" w:rsidRPr="006342A7" w:rsidRDefault="006342A7" w:rsidP="006342A7">
      <w:pPr>
        <w:spacing w:line="240" w:lineRule="auto"/>
        <w:rPr>
          <w:sz w:val="20"/>
          <w:szCs w:val="20"/>
        </w:rPr>
      </w:pPr>
      <w:r w:rsidRPr="006342A7">
        <w:rPr>
          <w:sz w:val="20"/>
          <w:szCs w:val="20"/>
        </w:rPr>
        <w:t>P. de Reffye, C. Edelin, J. Françon, M. Jaeger, and C. Puech. 1988. Plant Models Faithful</w:t>
      </w:r>
    </w:p>
    <w:p w14:paraId="227D4659" w14:textId="77777777" w:rsidR="006342A7" w:rsidRPr="006342A7" w:rsidRDefault="006342A7" w:rsidP="006342A7">
      <w:pPr>
        <w:spacing w:line="240" w:lineRule="auto"/>
        <w:rPr>
          <w:sz w:val="20"/>
          <w:szCs w:val="20"/>
        </w:rPr>
      </w:pPr>
      <w:r w:rsidRPr="006342A7">
        <w:rPr>
          <w:sz w:val="20"/>
          <w:szCs w:val="20"/>
        </w:rPr>
        <w:t>to Botanical Structure and Development. SIGGRAPH Comput. Graph. 22, 4 (1988),</w:t>
      </w:r>
    </w:p>
    <w:p w14:paraId="3B009661" w14:textId="77777777" w:rsidR="006342A7" w:rsidRPr="006342A7" w:rsidRDefault="006342A7" w:rsidP="006342A7">
      <w:pPr>
        <w:spacing w:line="240" w:lineRule="auto"/>
        <w:rPr>
          <w:sz w:val="20"/>
          <w:szCs w:val="20"/>
        </w:rPr>
      </w:pPr>
      <w:r w:rsidRPr="006342A7">
        <w:rPr>
          <w:sz w:val="20"/>
          <w:szCs w:val="20"/>
        </w:rPr>
        <w:t>151–158.</w:t>
      </w:r>
    </w:p>
    <w:p w14:paraId="2095DD1C" w14:textId="77777777" w:rsidR="006342A7" w:rsidRPr="006342A7" w:rsidRDefault="006342A7" w:rsidP="006342A7">
      <w:pPr>
        <w:spacing w:line="240" w:lineRule="auto"/>
        <w:rPr>
          <w:sz w:val="20"/>
          <w:szCs w:val="20"/>
        </w:rPr>
      </w:pPr>
      <w:r w:rsidRPr="006342A7">
        <w:rPr>
          <w:sz w:val="20"/>
          <w:szCs w:val="20"/>
        </w:rPr>
        <w:t>P. Decaudin and F. Neyret. 2004. Rendering Forest Scenes in Real-time (EGSR’04).</w:t>
      </w:r>
    </w:p>
    <w:p w14:paraId="305034CB" w14:textId="77777777" w:rsidR="006342A7" w:rsidRPr="006342A7" w:rsidRDefault="006342A7" w:rsidP="006342A7">
      <w:pPr>
        <w:spacing w:line="240" w:lineRule="auto"/>
        <w:rPr>
          <w:sz w:val="20"/>
          <w:szCs w:val="20"/>
        </w:rPr>
      </w:pPr>
      <w:r w:rsidRPr="006342A7">
        <w:rPr>
          <w:sz w:val="20"/>
          <w:szCs w:val="20"/>
        </w:rPr>
        <w:t>93–102.</w:t>
      </w:r>
    </w:p>
    <w:p w14:paraId="10061D60" w14:textId="77777777" w:rsidR="006342A7" w:rsidRPr="006342A7" w:rsidRDefault="006342A7" w:rsidP="006342A7">
      <w:pPr>
        <w:spacing w:line="240" w:lineRule="auto"/>
        <w:rPr>
          <w:sz w:val="20"/>
          <w:szCs w:val="20"/>
        </w:rPr>
      </w:pPr>
      <w:r w:rsidRPr="006342A7">
        <w:rPr>
          <w:sz w:val="20"/>
          <w:szCs w:val="20"/>
        </w:rPr>
        <w:t>O. Deussen, C. Colditz, M. Stamminger, and G. Drettakis. 2002. Interactive Visualization</w:t>
      </w:r>
    </w:p>
    <w:p w14:paraId="55A1A63E" w14:textId="77777777" w:rsidR="006342A7" w:rsidRPr="006342A7" w:rsidRDefault="006342A7" w:rsidP="006342A7">
      <w:pPr>
        <w:spacing w:line="240" w:lineRule="auto"/>
        <w:rPr>
          <w:sz w:val="20"/>
          <w:szCs w:val="20"/>
        </w:rPr>
      </w:pPr>
      <w:r w:rsidRPr="006342A7">
        <w:rPr>
          <w:sz w:val="20"/>
          <w:szCs w:val="20"/>
        </w:rPr>
        <w:t>of Complex Plant Ecosystems. VIS ’02 (2002), 219–226.</w:t>
      </w:r>
    </w:p>
    <w:p w14:paraId="35738578" w14:textId="77777777" w:rsidR="006342A7" w:rsidRPr="006342A7" w:rsidRDefault="006342A7" w:rsidP="006342A7">
      <w:pPr>
        <w:spacing w:line="240" w:lineRule="auto"/>
        <w:rPr>
          <w:sz w:val="20"/>
          <w:szCs w:val="20"/>
        </w:rPr>
      </w:pPr>
      <w:r w:rsidRPr="006342A7">
        <w:rPr>
          <w:sz w:val="20"/>
          <w:szCs w:val="20"/>
        </w:rPr>
        <w:t>O. Deussen, P. Hanrahan, B. Lintermann, R. Měch, M. Pharr, and Przemyslaw</w:t>
      </w:r>
    </w:p>
    <w:p w14:paraId="2BD42A7B" w14:textId="77777777" w:rsidR="006342A7" w:rsidRPr="006342A7" w:rsidRDefault="006342A7" w:rsidP="006342A7">
      <w:pPr>
        <w:spacing w:line="240" w:lineRule="auto"/>
        <w:rPr>
          <w:sz w:val="20"/>
          <w:szCs w:val="20"/>
        </w:rPr>
      </w:pPr>
      <w:r w:rsidRPr="006342A7">
        <w:rPr>
          <w:sz w:val="20"/>
          <w:szCs w:val="20"/>
        </w:rPr>
        <w:t>Prusinkiewicz. 1998. Realistic Modeling and Rendering of Plant Ecosystems. ACM</w:t>
      </w:r>
    </w:p>
    <w:p w14:paraId="056E7B04" w14:textId="77777777" w:rsidR="006342A7" w:rsidRPr="006342A7" w:rsidRDefault="006342A7" w:rsidP="006342A7">
      <w:pPr>
        <w:spacing w:line="240" w:lineRule="auto"/>
        <w:rPr>
          <w:sz w:val="20"/>
          <w:szCs w:val="20"/>
        </w:rPr>
      </w:pPr>
      <w:r w:rsidRPr="006342A7">
        <w:rPr>
          <w:sz w:val="20"/>
          <w:szCs w:val="20"/>
        </w:rPr>
        <w:t>Trans. Graph. (1998), 275–286.</w:t>
      </w:r>
    </w:p>
    <w:p w14:paraId="7A72031E" w14:textId="77777777" w:rsidR="006342A7" w:rsidRPr="006342A7" w:rsidRDefault="006342A7" w:rsidP="006342A7">
      <w:pPr>
        <w:spacing w:line="240" w:lineRule="auto"/>
        <w:rPr>
          <w:sz w:val="20"/>
          <w:szCs w:val="20"/>
        </w:rPr>
      </w:pPr>
      <w:r w:rsidRPr="006342A7">
        <w:rPr>
          <w:sz w:val="20"/>
          <w:szCs w:val="20"/>
        </w:rPr>
        <w:t>J. Digby and R. D. Firn. 1995. The gravitropic set-point angle (GSA): the identification</w:t>
      </w:r>
    </w:p>
    <w:p w14:paraId="02EE9EB9" w14:textId="77777777" w:rsidR="006342A7" w:rsidRPr="006342A7" w:rsidRDefault="006342A7" w:rsidP="006342A7">
      <w:pPr>
        <w:spacing w:line="240" w:lineRule="auto"/>
        <w:rPr>
          <w:sz w:val="20"/>
          <w:szCs w:val="20"/>
        </w:rPr>
      </w:pPr>
      <w:r w:rsidRPr="006342A7">
        <w:rPr>
          <w:sz w:val="20"/>
          <w:szCs w:val="20"/>
        </w:rPr>
        <w:t>of an important developmentally controlled variable governing plant architecture.</w:t>
      </w:r>
    </w:p>
    <w:p w14:paraId="174BC666" w14:textId="77777777" w:rsidR="006342A7" w:rsidRPr="006342A7" w:rsidRDefault="006342A7" w:rsidP="006342A7">
      <w:pPr>
        <w:spacing w:line="240" w:lineRule="auto"/>
        <w:rPr>
          <w:sz w:val="20"/>
          <w:szCs w:val="20"/>
        </w:rPr>
      </w:pPr>
      <w:r w:rsidRPr="006342A7">
        <w:rPr>
          <w:sz w:val="20"/>
          <w:szCs w:val="20"/>
        </w:rPr>
        <w:t>Plant Cell Environ 18, 12 (1995), 1434–40.</w:t>
      </w:r>
    </w:p>
    <w:p w14:paraId="5106EA75" w14:textId="77777777" w:rsidR="006342A7" w:rsidRPr="006342A7" w:rsidRDefault="006342A7" w:rsidP="006342A7">
      <w:pPr>
        <w:spacing w:line="240" w:lineRule="auto"/>
        <w:rPr>
          <w:sz w:val="20"/>
          <w:szCs w:val="20"/>
        </w:rPr>
      </w:pPr>
      <w:r w:rsidRPr="006342A7">
        <w:rPr>
          <w:sz w:val="20"/>
          <w:szCs w:val="20"/>
        </w:rPr>
        <w:t>J. I. Drever. 2005. Surface and Ground Water, Weathering, and Soils. Elsevier Science.</w:t>
      </w:r>
    </w:p>
    <w:p w14:paraId="115D6C37" w14:textId="77777777" w:rsidR="006342A7" w:rsidRPr="006342A7" w:rsidRDefault="006342A7" w:rsidP="006342A7">
      <w:pPr>
        <w:spacing w:line="240" w:lineRule="auto"/>
        <w:rPr>
          <w:sz w:val="20"/>
          <w:szCs w:val="20"/>
        </w:rPr>
      </w:pPr>
      <w:r w:rsidRPr="006342A7">
        <w:rPr>
          <w:sz w:val="20"/>
          <w:szCs w:val="20"/>
        </w:rPr>
        <w:t>C. Eloy, M. Fournier, A. Lacointe, and B. Moulia. 2017. Wind loads and competition for</w:t>
      </w:r>
    </w:p>
    <w:p w14:paraId="480D2810" w14:textId="77777777" w:rsidR="006342A7" w:rsidRPr="006342A7" w:rsidRDefault="006342A7" w:rsidP="006342A7">
      <w:pPr>
        <w:spacing w:line="240" w:lineRule="auto"/>
        <w:rPr>
          <w:sz w:val="20"/>
          <w:szCs w:val="20"/>
        </w:rPr>
      </w:pPr>
      <w:r w:rsidRPr="006342A7">
        <w:rPr>
          <w:sz w:val="20"/>
          <w:szCs w:val="20"/>
        </w:rPr>
        <w:t>light sculpt trees into self-similar structures. In Nature Communications.</w:t>
      </w:r>
    </w:p>
    <w:p w14:paraId="3BC6BC7D" w14:textId="77777777" w:rsidR="006342A7" w:rsidRPr="006342A7" w:rsidRDefault="006342A7" w:rsidP="006342A7">
      <w:pPr>
        <w:spacing w:line="240" w:lineRule="auto"/>
        <w:rPr>
          <w:sz w:val="20"/>
          <w:szCs w:val="20"/>
        </w:rPr>
      </w:pPr>
      <w:r w:rsidRPr="006342A7">
        <w:rPr>
          <w:sz w:val="20"/>
          <w:szCs w:val="20"/>
        </w:rPr>
        <w:t>J. Gain, H. Long, G. Cordonnier, and M.-P. Cani. 2017. EcoBrush: Interactive Control</w:t>
      </w:r>
    </w:p>
    <w:p w14:paraId="5239D69C" w14:textId="77777777" w:rsidR="006342A7" w:rsidRPr="006342A7" w:rsidRDefault="006342A7" w:rsidP="006342A7">
      <w:pPr>
        <w:spacing w:line="240" w:lineRule="auto"/>
        <w:rPr>
          <w:sz w:val="20"/>
          <w:szCs w:val="20"/>
        </w:rPr>
      </w:pPr>
      <w:r w:rsidRPr="006342A7">
        <w:rPr>
          <w:sz w:val="20"/>
          <w:szCs w:val="20"/>
        </w:rPr>
        <w:t>of Visually Consistent Large-Scale Ecosystems. Comput. Graph. Forum 36, 2 (May</w:t>
      </w:r>
    </w:p>
    <w:p w14:paraId="0FEAF84A" w14:textId="77777777" w:rsidR="006342A7" w:rsidRPr="006342A7" w:rsidRDefault="006342A7" w:rsidP="006342A7">
      <w:pPr>
        <w:spacing w:line="240" w:lineRule="auto"/>
        <w:rPr>
          <w:sz w:val="20"/>
          <w:szCs w:val="20"/>
        </w:rPr>
      </w:pPr>
      <w:r w:rsidRPr="006342A7">
        <w:rPr>
          <w:sz w:val="20"/>
          <w:szCs w:val="20"/>
        </w:rPr>
        <w:t>2017), 63–73.</w:t>
      </w:r>
    </w:p>
    <w:p w14:paraId="4443EBA6" w14:textId="77777777" w:rsidR="006342A7" w:rsidRPr="006342A7" w:rsidRDefault="006342A7" w:rsidP="006342A7">
      <w:pPr>
        <w:spacing w:line="240" w:lineRule="auto"/>
        <w:rPr>
          <w:sz w:val="20"/>
          <w:szCs w:val="20"/>
        </w:rPr>
      </w:pPr>
      <w:r w:rsidRPr="006342A7">
        <w:rPr>
          <w:sz w:val="20"/>
          <w:szCs w:val="20"/>
        </w:rPr>
        <w:t>G. Gilet, A. Meyer, and F. Neyret. 2005. Point-based Rendering of Trees (NPH’05). 67–73.</w:t>
      </w:r>
    </w:p>
    <w:p w14:paraId="7CB4250E" w14:textId="77777777" w:rsidR="006342A7" w:rsidRPr="006342A7" w:rsidRDefault="006342A7" w:rsidP="006342A7">
      <w:pPr>
        <w:spacing w:line="240" w:lineRule="auto"/>
        <w:rPr>
          <w:sz w:val="20"/>
          <w:szCs w:val="20"/>
        </w:rPr>
      </w:pPr>
      <w:r w:rsidRPr="006342A7">
        <w:rPr>
          <w:sz w:val="20"/>
          <w:szCs w:val="20"/>
        </w:rPr>
        <w:t>C. Godin. 2000. Representing and encoding plant architecture: A review. Ann. For. Sci.</w:t>
      </w:r>
    </w:p>
    <w:p w14:paraId="25FE7D8D" w14:textId="77777777" w:rsidR="006342A7" w:rsidRPr="006342A7" w:rsidRDefault="006342A7" w:rsidP="006342A7">
      <w:pPr>
        <w:spacing w:line="240" w:lineRule="auto"/>
        <w:rPr>
          <w:sz w:val="20"/>
          <w:szCs w:val="20"/>
        </w:rPr>
      </w:pPr>
      <w:r w:rsidRPr="006342A7">
        <w:rPr>
          <w:sz w:val="20"/>
          <w:szCs w:val="20"/>
        </w:rPr>
        <w:t>57, 5 (2000), 413–438.</w:t>
      </w:r>
    </w:p>
    <w:p w14:paraId="2F23609E" w14:textId="77777777" w:rsidR="006342A7" w:rsidRPr="006342A7" w:rsidRDefault="006342A7" w:rsidP="006342A7">
      <w:pPr>
        <w:spacing w:line="240" w:lineRule="auto"/>
        <w:rPr>
          <w:sz w:val="20"/>
          <w:szCs w:val="20"/>
        </w:rPr>
      </w:pPr>
      <w:r w:rsidRPr="006342A7">
        <w:rPr>
          <w:sz w:val="20"/>
          <w:szCs w:val="20"/>
        </w:rPr>
        <w:t>J. Gumbau, M. Chover, I. Remolar, and C. Rebollo. 2011. View-dependent pruning for</w:t>
      </w:r>
    </w:p>
    <w:p w14:paraId="7B3E516E" w14:textId="77777777" w:rsidR="006342A7" w:rsidRPr="006342A7" w:rsidRDefault="006342A7" w:rsidP="006342A7">
      <w:pPr>
        <w:spacing w:line="240" w:lineRule="auto"/>
        <w:rPr>
          <w:sz w:val="20"/>
          <w:szCs w:val="20"/>
        </w:rPr>
      </w:pPr>
      <w:r w:rsidRPr="006342A7">
        <w:rPr>
          <w:sz w:val="20"/>
          <w:szCs w:val="20"/>
        </w:rPr>
        <w:t>real-time rendering of trees. Computers and Graphics 35, 2 (2011), 364 – 374.</w:t>
      </w:r>
    </w:p>
    <w:p w14:paraId="20C6E678" w14:textId="77777777" w:rsidR="006342A7" w:rsidRPr="006342A7" w:rsidRDefault="006342A7" w:rsidP="006342A7">
      <w:pPr>
        <w:spacing w:line="240" w:lineRule="auto"/>
        <w:rPr>
          <w:sz w:val="20"/>
          <w:szCs w:val="20"/>
        </w:rPr>
      </w:pPr>
      <w:r w:rsidRPr="006342A7">
        <w:rPr>
          <w:sz w:val="20"/>
          <w:szCs w:val="20"/>
        </w:rPr>
        <w:t>R. Habel, A. Kusternig, and M. Wimmer. 2009. Physically Guided Animation of Trees.</w:t>
      </w:r>
    </w:p>
    <w:p w14:paraId="098446AA" w14:textId="77777777" w:rsidR="006342A7" w:rsidRPr="006342A7" w:rsidRDefault="006342A7" w:rsidP="006342A7">
      <w:pPr>
        <w:spacing w:line="240" w:lineRule="auto"/>
        <w:rPr>
          <w:sz w:val="20"/>
          <w:szCs w:val="20"/>
        </w:rPr>
      </w:pPr>
      <w:r w:rsidRPr="006342A7">
        <w:rPr>
          <w:sz w:val="20"/>
          <w:szCs w:val="20"/>
        </w:rPr>
        <w:t>Comp. Graph. Forum 28, 2 (2009), 523–532.</w:t>
      </w:r>
    </w:p>
    <w:p w14:paraId="32979CA9" w14:textId="77777777" w:rsidR="006342A7" w:rsidRPr="006342A7" w:rsidRDefault="006342A7" w:rsidP="006342A7">
      <w:pPr>
        <w:spacing w:line="240" w:lineRule="auto"/>
        <w:rPr>
          <w:sz w:val="20"/>
          <w:szCs w:val="20"/>
        </w:rPr>
      </w:pPr>
      <w:r w:rsidRPr="006342A7">
        <w:rPr>
          <w:sz w:val="20"/>
          <w:szCs w:val="20"/>
        </w:rPr>
        <w:t>T. Hädrich, B. Benes, O. Deussen, and S. Pirk. 2017. Interactive Modeling and Authoring</w:t>
      </w:r>
    </w:p>
    <w:p w14:paraId="7D61BC02" w14:textId="77777777" w:rsidR="006342A7" w:rsidRPr="006342A7" w:rsidRDefault="006342A7" w:rsidP="006342A7">
      <w:pPr>
        <w:spacing w:line="240" w:lineRule="auto"/>
        <w:rPr>
          <w:sz w:val="20"/>
          <w:szCs w:val="20"/>
        </w:rPr>
      </w:pPr>
      <w:r w:rsidRPr="006342A7">
        <w:rPr>
          <w:sz w:val="20"/>
          <w:szCs w:val="20"/>
        </w:rPr>
        <w:t>of Climbing Plants. Comput. Graph. Forum 36, 2 (2017), 49–61.</w:t>
      </w:r>
    </w:p>
    <w:p w14:paraId="297696E8" w14:textId="77777777" w:rsidR="006342A7" w:rsidRPr="006342A7" w:rsidRDefault="006342A7" w:rsidP="006342A7">
      <w:pPr>
        <w:spacing w:line="240" w:lineRule="auto"/>
        <w:rPr>
          <w:sz w:val="20"/>
          <w:szCs w:val="20"/>
        </w:rPr>
      </w:pPr>
      <w:r w:rsidRPr="006342A7">
        <w:rPr>
          <w:sz w:val="20"/>
          <w:szCs w:val="20"/>
        </w:rPr>
        <w:lastRenderedPageBreak/>
        <w:t>F. Hallé, R. A. A. Oldeman, and P. B. Tomlinson. 1978. Tropical Trees and Forests - An</w:t>
      </w:r>
    </w:p>
    <w:p w14:paraId="458817A0" w14:textId="77777777" w:rsidR="006342A7" w:rsidRPr="006342A7" w:rsidRDefault="006342A7" w:rsidP="006342A7">
      <w:pPr>
        <w:spacing w:line="240" w:lineRule="auto"/>
        <w:rPr>
          <w:sz w:val="20"/>
          <w:szCs w:val="20"/>
        </w:rPr>
      </w:pPr>
      <w:r w:rsidRPr="006342A7">
        <w:rPr>
          <w:sz w:val="20"/>
          <w:szCs w:val="20"/>
        </w:rPr>
        <w:t>Architectural Analysis. (1978).</w:t>
      </w:r>
    </w:p>
    <w:p w14:paraId="10FF2AB2" w14:textId="77777777" w:rsidR="006342A7" w:rsidRPr="006342A7" w:rsidRDefault="006342A7" w:rsidP="006342A7">
      <w:pPr>
        <w:spacing w:line="240" w:lineRule="auto"/>
        <w:rPr>
          <w:sz w:val="20"/>
          <w:szCs w:val="20"/>
        </w:rPr>
      </w:pPr>
      <w:r w:rsidRPr="006342A7">
        <w:rPr>
          <w:sz w:val="20"/>
          <w:szCs w:val="20"/>
        </w:rPr>
        <w:t>M. Heydari and A. Mahdavi. 2009. The Survey of Plant Species Diversity and Richness</w:t>
      </w:r>
    </w:p>
    <w:p w14:paraId="2815B2C7" w14:textId="77777777" w:rsidR="006342A7" w:rsidRPr="006342A7" w:rsidRDefault="006342A7" w:rsidP="006342A7">
      <w:pPr>
        <w:spacing w:line="240" w:lineRule="auto"/>
        <w:rPr>
          <w:sz w:val="20"/>
          <w:szCs w:val="20"/>
        </w:rPr>
      </w:pPr>
      <w:r w:rsidRPr="006342A7">
        <w:rPr>
          <w:sz w:val="20"/>
          <w:szCs w:val="20"/>
        </w:rPr>
        <w:t>Between Ecological Species Groups (Zagros Ecosystem, Ilam). 9 (2009).</w:t>
      </w:r>
    </w:p>
    <w:p w14:paraId="6378340A" w14:textId="77777777" w:rsidR="006342A7" w:rsidRPr="006342A7" w:rsidRDefault="006342A7" w:rsidP="006342A7">
      <w:pPr>
        <w:spacing w:line="240" w:lineRule="auto"/>
        <w:rPr>
          <w:sz w:val="20"/>
          <w:szCs w:val="20"/>
        </w:rPr>
      </w:pPr>
      <w:r w:rsidRPr="006342A7">
        <w:rPr>
          <w:sz w:val="20"/>
          <w:szCs w:val="20"/>
        </w:rPr>
        <w:t>Shaojun Hu, Zhengrong Li, Zhang Zhiyi, Dongjian He, and Michael Wimmer. 2017.</w:t>
      </w:r>
    </w:p>
    <w:p w14:paraId="157142DF" w14:textId="77777777" w:rsidR="006342A7" w:rsidRPr="006342A7" w:rsidRDefault="006342A7" w:rsidP="006342A7">
      <w:pPr>
        <w:spacing w:line="240" w:lineRule="auto"/>
        <w:rPr>
          <w:sz w:val="20"/>
          <w:szCs w:val="20"/>
        </w:rPr>
      </w:pPr>
      <w:r w:rsidRPr="006342A7">
        <w:rPr>
          <w:sz w:val="20"/>
          <w:szCs w:val="20"/>
        </w:rPr>
        <w:t>Efficient Tree Modeling from Airborne LiDAR Point Clouds. Computers &amp; Graphics</w:t>
      </w:r>
    </w:p>
    <w:p w14:paraId="351F1352" w14:textId="77777777" w:rsidR="006342A7" w:rsidRPr="006342A7" w:rsidRDefault="006342A7" w:rsidP="006342A7">
      <w:pPr>
        <w:spacing w:line="240" w:lineRule="auto"/>
        <w:rPr>
          <w:sz w:val="20"/>
          <w:szCs w:val="20"/>
        </w:rPr>
      </w:pPr>
      <w:r w:rsidRPr="006342A7">
        <w:rPr>
          <w:sz w:val="20"/>
          <w:szCs w:val="20"/>
        </w:rPr>
        <w:t>67 (05 2017).</w:t>
      </w:r>
    </w:p>
    <w:p w14:paraId="0434EE02" w14:textId="77777777" w:rsidR="006342A7" w:rsidRPr="006342A7" w:rsidRDefault="006342A7" w:rsidP="006342A7">
      <w:pPr>
        <w:spacing w:line="240" w:lineRule="auto"/>
        <w:rPr>
          <w:sz w:val="20"/>
          <w:szCs w:val="20"/>
        </w:rPr>
      </w:pPr>
      <w:r w:rsidRPr="006342A7">
        <w:rPr>
          <w:sz w:val="20"/>
          <w:szCs w:val="20"/>
        </w:rPr>
        <w:t>T. Ijiri, S. Owada, and T. Igarashi. 2006. Seamless Integration of Initial Sketching and</w:t>
      </w:r>
    </w:p>
    <w:p w14:paraId="7D9B858F" w14:textId="77777777" w:rsidR="006342A7" w:rsidRPr="006342A7" w:rsidRDefault="006342A7" w:rsidP="006342A7">
      <w:pPr>
        <w:spacing w:line="240" w:lineRule="auto"/>
        <w:rPr>
          <w:sz w:val="20"/>
          <w:szCs w:val="20"/>
        </w:rPr>
      </w:pPr>
      <w:r w:rsidRPr="006342A7">
        <w:rPr>
          <w:sz w:val="20"/>
          <w:szCs w:val="20"/>
        </w:rPr>
        <w:t>Subsequent Detail Editing in Flower Modeling. Comp. Graph. Forum 25, 3 (2006),</w:t>
      </w:r>
    </w:p>
    <w:p w14:paraId="525FC00D" w14:textId="77777777" w:rsidR="006342A7" w:rsidRPr="006342A7" w:rsidRDefault="006342A7" w:rsidP="006342A7">
      <w:pPr>
        <w:spacing w:line="240" w:lineRule="auto"/>
        <w:rPr>
          <w:sz w:val="20"/>
          <w:szCs w:val="20"/>
        </w:rPr>
      </w:pPr>
      <w:r w:rsidRPr="006342A7">
        <w:rPr>
          <w:sz w:val="20"/>
          <w:szCs w:val="20"/>
        </w:rPr>
        <w:t>617–624.</w:t>
      </w:r>
    </w:p>
    <w:p w14:paraId="3E578B5D" w14:textId="77777777" w:rsidR="006342A7" w:rsidRPr="006342A7" w:rsidRDefault="006342A7" w:rsidP="006342A7">
      <w:pPr>
        <w:spacing w:line="240" w:lineRule="auto"/>
        <w:rPr>
          <w:sz w:val="20"/>
          <w:szCs w:val="20"/>
        </w:rPr>
      </w:pPr>
      <w:r w:rsidRPr="006342A7">
        <w:rPr>
          <w:sz w:val="20"/>
          <w:szCs w:val="20"/>
        </w:rPr>
        <w:t>M. Jaeger and P. de Reffye. 1992. Basic concepts of computer simulation of plant growth.</w:t>
      </w:r>
    </w:p>
    <w:p w14:paraId="3F8A440E" w14:textId="77777777" w:rsidR="006342A7" w:rsidRPr="006342A7" w:rsidRDefault="006342A7" w:rsidP="006342A7">
      <w:pPr>
        <w:spacing w:line="240" w:lineRule="auto"/>
        <w:rPr>
          <w:sz w:val="20"/>
          <w:szCs w:val="20"/>
        </w:rPr>
      </w:pPr>
      <w:r w:rsidRPr="006342A7">
        <w:rPr>
          <w:sz w:val="20"/>
          <w:szCs w:val="20"/>
        </w:rPr>
        <w:t>17 (1992).</w:t>
      </w:r>
    </w:p>
    <w:p w14:paraId="36619BB0" w14:textId="77777777" w:rsidR="006342A7" w:rsidRPr="006342A7" w:rsidRDefault="006342A7" w:rsidP="006342A7">
      <w:pPr>
        <w:spacing w:line="240" w:lineRule="auto"/>
        <w:rPr>
          <w:sz w:val="20"/>
          <w:szCs w:val="20"/>
        </w:rPr>
      </w:pPr>
      <w:r w:rsidRPr="006342A7">
        <w:rPr>
          <w:sz w:val="20"/>
          <w:szCs w:val="20"/>
        </w:rPr>
        <w:t>M. Jaeger and J. Teng. 2003. Tree and plant volume imaging - An introductive study</w:t>
      </w:r>
    </w:p>
    <w:p w14:paraId="599E772B" w14:textId="77777777" w:rsidR="006342A7" w:rsidRPr="006342A7" w:rsidRDefault="006342A7" w:rsidP="006342A7">
      <w:pPr>
        <w:spacing w:line="240" w:lineRule="auto"/>
        <w:rPr>
          <w:sz w:val="20"/>
          <w:szCs w:val="20"/>
        </w:rPr>
      </w:pPr>
      <w:r w:rsidRPr="006342A7">
        <w:rPr>
          <w:sz w:val="20"/>
          <w:szCs w:val="20"/>
        </w:rPr>
        <w:t>towards voxelized functional landscapes. PMA (2003).</w:t>
      </w:r>
    </w:p>
    <w:p w14:paraId="2F4E8A5C" w14:textId="77777777" w:rsidR="006342A7" w:rsidRPr="006342A7" w:rsidRDefault="006342A7" w:rsidP="006342A7">
      <w:pPr>
        <w:spacing w:line="240" w:lineRule="auto"/>
        <w:rPr>
          <w:sz w:val="20"/>
          <w:szCs w:val="20"/>
        </w:rPr>
      </w:pPr>
      <w:r w:rsidRPr="006342A7">
        <w:rPr>
          <w:sz w:val="20"/>
          <w:szCs w:val="20"/>
        </w:rPr>
        <w:t>R. J. Keenan. 2015. Climate change impacts and adaptation in forest management: a</w:t>
      </w:r>
    </w:p>
    <w:p w14:paraId="731EA7D0" w14:textId="77777777" w:rsidR="006342A7" w:rsidRPr="006342A7" w:rsidRDefault="006342A7" w:rsidP="006342A7">
      <w:pPr>
        <w:spacing w:line="240" w:lineRule="auto"/>
        <w:rPr>
          <w:sz w:val="20"/>
          <w:szCs w:val="20"/>
        </w:rPr>
      </w:pPr>
      <w:r w:rsidRPr="006342A7">
        <w:rPr>
          <w:sz w:val="20"/>
          <w:szCs w:val="20"/>
        </w:rPr>
        <w:t>review. Annals of Forest Science 72, 2 (2015), 145–167.</w:t>
      </w:r>
    </w:p>
    <w:p w14:paraId="7A18BFD5" w14:textId="77777777" w:rsidR="006342A7" w:rsidRPr="006342A7" w:rsidRDefault="006342A7" w:rsidP="006342A7">
      <w:pPr>
        <w:spacing w:line="240" w:lineRule="auto"/>
        <w:rPr>
          <w:sz w:val="20"/>
          <w:szCs w:val="20"/>
        </w:rPr>
      </w:pPr>
      <w:r w:rsidRPr="006342A7">
        <w:rPr>
          <w:sz w:val="20"/>
          <w:szCs w:val="20"/>
        </w:rPr>
        <w:t>B. Lane and P. Prusinkiewicz. 2002. Generating Spatial Distributions for Multilevel</w:t>
      </w:r>
    </w:p>
    <w:p w14:paraId="4F97529A" w14:textId="0DABA3C3" w:rsidR="006342A7" w:rsidRPr="006342A7" w:rsidRDefault="006342A7" w:rsidP="006342A7">
      <w:pPr>
        <w:spacing w:line="240" w:lineRule="auto"/>
        <w:rPr>
          <w:sz w:val="20"/>
          <w:szCs w:val="20"/>
        </w:rPr>
      </w:pPr>
      <w:r w:rsidRPr="006342A7">
        <w:rPr>
          <w:sz w:val="20"/>
          <w:szCs w:val="20"/>
        </w:rPr>
        <w:t>Models of Plant Communities. Graphics Interface (2002), 69–80.</w:t>
      </w:r>
    </w:p>
    <w:p w14:paraId="037C0153" w14:textId="77777777" w:rsidR="006342A7" w:rsidRPr="006342A7" w:rsidRDefault="006342A7" w:rsidP="006342A7">
      <w:pPr>
        <w:spacing w:line="240" w:lineRule="auto"/>
        <w:rPr>
          <w:sz w:val="20"/>
          <w:szCs w:val="20"/>
        </w:rPr>
      </w:pPr>
      <w:r w:rsidRPr="006342A7">
        <w:rPr>
          <w:sz w:val="20"/>
          <w:szCs w:val="20"/>
        </w:rPr>
        <w:t>C. Li, O. Deussen, Y.-Z. Song, P. Willis, and P. Hall. 2011. Modeling and Generating</w:t>
      </w:r>
    </w:p>
    <w:p w14:paraId="474B6E58" w14:textId="77777777" w:rsidR="006342A7" w:rsidRPr="006342A7" w:rsidRDefault="006342A7" w:rsidP="006342A7">
      <w:pPr>
        <w:spacing w:line="240" w:lineRule="auto"/>
        <w:rPr>
          <w:sz w:val="20"/>
          <w:szCs w:val="20"/>
        </w:rPr>
      </w:pPr>
      <w:r w:rsidRPr="006342A7">
        <w:rPr>
          <w:sz w:val="20"/>
          <w:szCs w:val="20"/>
        </w:rPr>
        <w:t>Moving Trees from Video. ACM Trans. Graph. 30, 6, Article 127 (2011), 127:1–</w:t>
      </w:r>
    </w:p>
    <w:p w14:paraId="33D511B7" w14:textId="77777777" w:rsidR="006342A7" w:rsidRPr="006342A7" w:rsidRDefault="006342A7" w:rsidP="006342A7">
      <w:pPr>
        <w:spacing w:line="240" w:lineRule="auto"/>
        <w:rPr>
          <w:sz w:val="20"/>
          <w:szCs w:val="20"/>
        </w:rPr>
      </w:pPr>
      <w:r w:rsidRPr="006342A7">
        <w:rPr>
          <w:sz w:val="20"/>
          <w:szCs w:val="20"/>
        </w:rPr>
        <w:t>127:12 pages.</w:t>
      </w:r>
    </w:p>
    <w:p w14:paraId="10157AF7" w14:textId="77777777" w:rsidR="006342A7" w:rsidRPr="006342A7" w:rsidRDefault="006342A7" w:rsidP="006342A7">
      <w:pPr>
        <w:spacing w:line="240" w:lineRule="auto"/>
        <w:rPr>
          <w:sz w:val="20"/>
          <w:szCs w:val="20"/>
        </w:rPr>
      </w:pPr>
      <w:r w:rsidRPr="006342A7">
        <w:rPr>
          <w:sz w:val="20"/>
          <w:szCs w:val="20"/>
        </w:rPr>
        <w:t>A. Lindenmayer. 1968. Mathematical models for cellular interaction in development. J.</w:t>
      </w:r>
    </w:p>
    <w:p w14:paraId="231B1546" w14:textId="77777777" w:rsidR="006342A7" w:rsidRPr="006342A7" w:rsidRDefault="006342A7" w:rsidP="006342A7">
      <w:pPr>
        <w:spacing w:line="240" w:lineRule="auto"/>
        <w:rPr>
          <w:sz w:val="20"/>
          <w:szCs w:val="20"/>
        </w:rPr>
      </w:pPr>
      <w:r w:rsidRPr="006342A7">
        <w:rPr>
          <w:sz w:val="20"/>
          <w:szCs w:val="20"/>
        </w:rPr>
        <w:t>Theor. Biol. Parts I and II, 18 (1968), 280–315.</w:t>
      </w:r>
    </w:p>
    <w:p w14:paraId="610BD31A" w14:textId="77777777" w:rsidR="006342A7" w:rsidRPr="006342A7" w:rsidRDefault="006342A7" w:rsidP="006342A7">
      <w:pPr>
        <w:spacing w:line="240" w:lineRule="auto"/>
        <w:rPr>
          <w:sz w:val="20"/>
          <w:szCs w:val="20"/>
        </w:rPr>
      </w:pPr>
      <w:r w:rsidRPr="006342A7">
        <w:rPr>
          <w:sz w:val="20"/>
          <w:szCs w:val="20"/>
        </w:rPr>
        <w:t>B. Lintermann and O. Deussen. 1999. Interactive Modeling of Plants. IEEE Comput.</w:t>
      </w:r>
    </w:p>
    <w:p w14:paraId="1DAE80E3" w14:textId="77777777" w:rsidR="006342A7" w:rsidRPr="006342A7" w:rsidRDefault="006342A7" w:rsidP="006342A7">
      <w:pPr>
        <w:spacing w:line="240" w:lineRule="auto"/>
        <w:rPr>
          <w:sz w:val="20"/>
          <w:szCs w:val="20"/>
        </w:rPr>
      </w:pPr>
      <w:r w:rsidRPr="006342A7">
        <w:rPr>
          <w:sz w:val="20"/>
          <w:szCs w:val="20"/>
        </w:rPr>
        <w:t>Graph. Appl. 19, 1 (1999), 56–65.</w:t>
      </w:r>
    </w:p>
    <w:p w14:paraId="4A934248" w14:textId="77777777" w:rsidR="006342A7" w:rsidRPr="006342A7" w:rsidRDefault="006342A7" w:rsidP="006342A7">
      <w:pPr>
        <w:spacing w:line="240" w:lineRule="auto"/>
        <w:rPr>
          <w:sz w:val="20"/>
          <w:szCs w:val="20"/>
        </w:rPr>
      </w:pPr>
      <w:r w:rsidRPr="006342A7">
        <w:rPr>
          <w:sz w:val="20"/>
          <w:szCs w:val="20"/>
        </w:rPr>
        <w:t>Y. Livny, S. Pirk, Z. Cheng, F. Yan, O. Deussen, D. Cohen-Or, and B. Chen. 2011. Texturelobes for Tree Modelling. ACM Trans. Graph. 30, 4, Article 53 (2011), 10 pages.</w:t>
      </w:r>
    </w:p>
    <w:p w14:paraId="0E629861" w14:textId="77777777" w:rsidR="006342A7" w:rsidRPr="006342A7" w:rsidRDefault="006342A7" w:rsidP="006342A7">
      <w:pPr>
        <w:spacing w:line="240" w:lineRule="auto"/>
        <w:rPr>
          <w:sz w:val="20"/>
          <w:szCs w:val="20"/>
        </w:rPr>
      </w:pPr>
      <w:r w:rsidRPr="006342A7">
        <w:rPr>
          <w:sz w:val="20"/>
          <w:szCs w:val="20"/>
        </w:rPr>
        <w:t>S. Longay, A. Runions, F. Boudon, and P. Prusinkiewicz. 2012. TreeSketch: interactive</w:t>
      </w:r>
    </w:p>
    <w:p w14:paraId="777C7B01" w14:textId="77777777" w:rsidR="006342A7" w:rsidRPr="006342A7" w:rsidRDefault="006342A7" w:rsidP="006342A7">
      <w:pPr>
        <w:spacing w:line="240" w:lineRule="auto"/>
        <w:rPr>
          <w:sz w:val="20"/>
          <w:szCs w:val="20"/>
        </w:rPr>
      </w:pPr>
      <w:r w:rsidRPr="006342A7">
        <w:rPr>
          <w:sz w:val="20"/>
          <w:szCs w:val="20"/>
        </w:rPr>
        <w:t>procedural modeling of trees on a tablet. In Proc. of the Intl. Symp. on SBIM. 107–120.</w:t>
      </w:r>
    </w:p>
    <w:p w14:paraId="7D87D749" w14:textId="77777777" w:rsidR="006342A7" w:rsidRPr="006342A7" w:rsidRDefault="006342A7" w:rsidP="006342A7">
      <w:pPr>
        <w:spacing w:line="240" w:lineRule="auto"/>
        <w:rPr>
          <w:sz w:val="20"/>
          <w:szCs w:val="20"/>
        </w:rPr>
      </w:pPr>
      <w:r w:rsidRPr="006342A7">
        <w:rPr>
          <w:sz w:val="20"/>
          <w:szCs w:val="20"/>
        </w:rPr>
        <w:t>L. Mander, S. C. Dekker, M. Li, W. Mio, S. W. Punyasena, and T. M. Lenton. 2017. A</w:t>
      </w:r>
    </w:p>
    <w:p w14:paraId="5F5B0A85" w14:textId="77777777" w:rsidR="006342A7" w:rsidRPr="006342A7" w:rsidRDefault="006342A7" w:rsidP="006342A7">
      <w:pPr>
        <w:spacing w:line="240" w:lineRule="auto"/>
        <w:rPr>
          <w:sz w:val="20"/>
          <w:szCs w:val="20"/>
        </w:rPr>
      </w:pPr>
      <w:r w:rsidRPr="006342A7">
        <w:rPr>
          <w:sz w:val="20"/>
          <w:szCs w:val="20"/>
        </w:rPr>
        <w:t>morphometric analysis of vegetation patterns in dryland ecosystems. Royal Society</w:t>
      </w:r>
    </w:p>
    <w:p w14:paraId="42AF8C06" w14:textId="77777777" w:rsidR="006342A7" w:rsidRPr="006342A7" w:rsidRDefault="006342A7" w:rsidP="006342A7">
      <w:pPr>
        <w:spacing w:line="240" w:lineRule="auto"/>
        <w:rPr>
          <w:sz w:val="20"/>
          <w:szCs w:val="20"/>
        </w:rPr>
      </w:pPr>
      <w:r w:rsidRPr="006342A7">
        <w:rPr>
          <w:sz w:val="20"/>
          <w:szCs w:val="20"/>
        </w:rPr>
        <w:t>Open Science 4 (February 2017).</w:t>
      </w:r>
    </w:p>
    <w:p w14:paraId="639B97BF" w14:textId="77777777" w:rsidR="006342A7" w:rsidRPr="006342A7" w:rsidRDefault="006342A7" w:rsidP="006342A7">
      <w:pPr>
        <w:spacing w:line="240" w:lineRule="auto"/>
        <w:rPr>
          <w:sz w:val="20"/>
          <w:szCs w:val="20"/>
        </w:rPr>
      </w:pPr>
      <w:r w:rsidRPr="006342A7">
        <w:rPr>
          <w:sz w:val="20"/>
          <w:szCs w:val="20"/>
        </w:rPr>
        <w:lastRenderedPageBreak/>
        <w:t>G. R. McGhee. 1999. Theoretical Morphology: The Concept and Its Applications. (1999).</w:t>
      </w:r>
    </w:p>
    <w:p w14:paraId="631964DC" w14:textId="77777777" w:rsidR="006342A7" w:rsidRPr="006342A7" w:rsidRDefault="006342A7" w:rsidP="006342A7">
      <w:pPr>
        <w:spacing w:line="240" w:lineRule="auto"/>
        <w:rPr>
          <w:sz w:val="20"/>
          <w:szCs w:val="20"/>
        </w:rPr>
      </w:pPr>
      <w:r w:rsidRPr="006342A7">
        <w:rPr>
          <w:sz w:val="20"/>
          <w:szCs w:val="20"/>
        </w:rPr>
        <w:t>D. Mueller-Dombois. 1992. A Natural Dieback Theory, cohort senescence as an alternative to the decline disease theory. (01 1992), 26–37.</w:t>
      </w:r>
    </w:p>
    <w:p w14:paraId="603F2A08" w14:textId="77777777" w:rsidR="006342A7" w:rsidRPr="006342A7" w:rsidRDefault="006342A7" w:rsidP="006342A7">
      <w:pPr>
        <w:spacing w:line="240" w:lineRule="auto"/>
        <w:rPr>
          <w:sz w:val="20"/>
          <w:szCs w:val="20"/>
        </w:rPr>
      </w:pPr>
      <w:r w:rsidRPr="006342A7">
        <w:rPr>
          <w:sz w:val="20"/>
          <w:szCs w:val="20"/>
        </w:rPr>
        <w:t>M. Müller, V. Casser, J. Lahoud, N. Smith, and B. Ghanem. 2018. Sim4CV: A PhotoRealistic Simulator for Computer Vision Applications. IJCV 126, 9 (2018), 902–919.</w:t>
      </w:r>
    </w:p>
    <w:p w14:paraId="723C5423" w14:textId="77777777" w:rsidR="006342A7" w:rsidRPr="006342A7" w:rsidRDefault="006342A7" w:rsidP="006342A7">
      <w:pPr>
        <w:spacing w:line="240" w:lineRule="auto"/>
        <w:rPr>
          <w:sz w:val="20"/>
          <w:szCs w:val="20"/>
        </w:rPr>
      </w:pPr>
      <w:r w:rsidRPr="006342A7">
        <w:rPr>
          <w:sz w:val="20"/>
          <w:szCs w:val="20"/>
        </w:rPr>
        <w:t>R. Měch and P. Prusinkiewicz. 1996. Visual models of plants interacting with their</w:t>
      </w:r>
    </w:p>
    <w:p w14:paraId="0F74BDC0" w14:textId="77777777" w:rsidR="006342A7" w:rsidRPr="006342A7" w:rsidRDefault="006342A7" w:rsidP="006342A7">
      <w:pPr>
        <w:spacing w:line="240" w:lineRule="auto"/>
        <w:rPr>
          <w:sz w:val="20"/>
          <w:szCs w:val="20"/>
        </w:rPr>
      </w:pPr>
      <w:r w:rsidRPr="006342A7">
        <w:rPr>
          <w:sz w:val="20"/>
          <w:szCs w:val="20"/>
        </w:rPr>
        <w:t>environment. In Proc. of SIGGRAPH. ACM, 397–410.</w:t>
      </w:r>
    </w:p>
    <w:p w14:paraId="0CA02C1F" w14:textId="77777777" w:rsidR="006342A7" w:rsidRPr="006342A7" w:rsidRDefault="006342A7" w:rsidP="006342A7">
      <w:pPr>
        <w:spacing w:line="240" w:lineRule="auto"/>
        <w:rPr>
          <w:sz w:val="20"/>
          <w:szCs w:val="20"/>
        </w:rPr>
      </w:pPr>
      <w:r w:rsidRPr="006342A7">
        <w:rPr>
          <w:sz w:val="20"/>
          <w:szCs w:val="20"/>
        </w:rPr>
        <w:t>B. Neubert, T. Franken, and O. Deussen. 2007. Approximate Image-based Tree-modeling</w:t>
      </w:r>
    </w:p>
    <w:p w14:paraId="77C94BAB" w14:textId="77777777" w:rsidR="006342A7" w:rsidRPr="006342A7" w:rsidRDefault="006342A7" w:rsidP="006342A7">
      <w:pPr>
        <w:spacing w:line="240" w:lineRule="auto"/>
        <w:rPr>
          <w:sz w:val="20"/>
          <w:szCs w:val="20"/>
        </w:rPr>
      </w:pPr>
      <w:r w:rsidRPr="006342A7">
        <w:rPr>
          <w:sz w:val="20"/>
          <w:szCs w:val="20"/>
        </w:rPr>
        <w:t>Using Particle Flows. ACM Trans. Graph. 26, 3, Article 88 (2007).</w:t>
      </w:r>
    </w:p>
    <w:p w14:paraId="0068D7FC" w14:textId="77777777" w:rsidR="006342A7" w:rsidRPr="006342A7" w:rsidRDefault="006342A7" w:rsidP="006342A7">
      <w:pPr>
        <w:spacing w:line="240" w:lineRule="auto"/>
        <w:rPr>
          <w:sz w:val="20"/>
          <w:szCs w:val="20"/>
        </w:rPr>
      </w:pPr>
      <w:r w:rsidRPr="006342A7">
        <w:rPr>
          <w:sz w:val="20"/>
          <w:szCs w:val="20"/>
        </w:rPr>
        <w:t>B. Neubert, S. Pirk, O. Deussen, and C. Dachsbacher. 2011. Improved Model- and</w:t>
      </w:r>
    </w:p>
    <w:p w14:paraId="51329193" w14:textId="77777777" w:rsidR="006342A7" w:rsidRPr="006342A7" w:rsidRDefault="006342A7" w:rsidP="006342A7">
      <w:pPr>
        <w:spacing w:line="240" w:lineRule="auto"/>
        <w:rPr>
          <w:sz w:val="20"/>
          <w:szCs w:val="20"/>
        </w:rPr>
      </w:pPr>
      <w:r w:rsidRPr="006342A7">
        <w:rPr>
          <w:sz w:val="20"/>
          <w:szCs w:val="20"/>
        </w:rPr>
        <w:t>View-Dependent Pruning of Large Botanical Scenes. Comp. Graph. Forum 30, 6</w:t>
      </w:r>
    </w:p>
    <w:p w14:paraId="1C0782A2" w14:textId="77777777" w:rsidR="006342A7" w:rsidRPr="006342A7" w:rsidRDefault="006342A7" w:rsidP="006342A7">
      <w:pPr>
        <w:spacing w:line="240" w:lineRule="auto"/>
        <w:rPr>
          <w:sz w:val="20"/>
          <w:szCs w:val="20"/>
        </w:rPr>
      </w:pPr>
      <w:r w:rsidRPr="006342A7">
        <w:rPr>
          <w:sz w:val="20"/>
          <w:szCs w:val="20"/>
        </w:rPr>
        <w:t>(2011), 1708–1718.</w:t>
      </w:r>
    </w:p>
    <w:p w14:paraId="672B34A0" w14:textId="77777777" w:rsidR="006342A7" w:rsidRPr="006342A7" w:rsidRDefault="006342A7" w:rsidP="006342A7">
      <w:pPr>
        <w:spacing w:line="240" w:lineRule="auto"/>
        <w:rPr>
          <w:sz w:val="20"/>
          <w:szCs w:val="20"/>
        </w:rPr>
      </w:pPr>
      <w:r w:rsidRPr="006342A7">
        <w:rPr>
          <w:sz w:val="20"/>
          <w:szCs w:val="20"/>
        </w:rPr>
        <w:t>M. Okabe, S. Owada, and T. Igarashi. 2007. Interactive Design of Botanical Trees Using</w:t>
      </w:r>
    </w:p>
    <w:p w14:paraId="7F8ECBAB" w14:textId="77777777" w:rsidR="006342A7" w:rsidRPr="006342A7" w:rsidRDefault="006342A7" w:rsidP="006342A7">
      <w:pPr>
        <w:spacing w:line="240" w:lineRule="auto"/>
        <w:rPr>
          <w:sz w:val="20"/>
          <w:szCs w:val="20"/>
        </w:rPr>
      </w:pPr>
      <w:r w:rsidRPr="006342A7">
        <w:rPr>
          <w:sz w:val="20"/>
          <w:szCs w:val="20"/>
        </w:rPr>
        <w:t>Freehand Sketches and Example-based Editing. In ACM SIGGRAPH Courses. ACM,</w:t>
      </w:r>
    </w:p>
    <w:p w14:paraId="24284E64" w14:textId="77777777" w:rsidR="006342A7" w:rsidRPr="006342A7" w:rsidRDefault="006342A7" w:rsidP="006342A7">
      <w:pPr>
        <w:spacing w:line="240" w:lineRule="auto"/>
        <w:rPr>
          <w:sz w:val="20"/>
          <w:szCs w:val="20"/>
        </w:rPr>
      </w:pPr>
      <w:r w:rsidRPr="006342A7">
        <w:rPr>
          <w:sz w:val="20"/>
          <w:szCs w:val="20"/>
        </w:rPr>
        <w:t>Article 26.</w:t>
      </w:r>
    </w:p>
    <w:p w14:paraId="39542221" w14:textId="77777777" w:rsidR="006342A7" w:rsidRPr="006342A7" w:rsidRDefault="006342A7" w:rsidP="006342A7">
      <w:pPr>
        <w:spacing w:line="240" w:lineRule="auto"/>
        <w:rPr>
          <w:sz w:val="20"/>
          <w:szCs w:val="20"/>
        </w:rPr>
      </w:pPr>
      <w:r w:rsidRPr="006342A7">
        <w:rPr>
          <w:sz w:val="20"/>
          <w:szCs w:val="20"/>
        </w:rPr>
        <w:t>P. E. Oppenheimer. 1986. Real time design and animation of fractal plants and trees.</w:t>
      </w:r>
    </w:p>
    <w:p w14:paraId="6BAE109F" w14:textId="77777777" w:rsidR="006342A7" w:rsidRPr="006342A7" w:rsidRDefault="006342A7" w:rsidP="006342A7">
      <w:pPr>
        <w:spacing w:line="240" w:lineRule="auto"/>
        <w:rPr>
          <w:sz w:val="20"/>
          <w:szCs w:val="20"/>
        </w:rPr>
      </w:pPr>
      <w:r w:rsidRPr="006342A7">
        <w:rPr>
          <w:sz w:val="20"/>
          <w:szCs w:val="20"/>
        </w:rPr>
        <w:t>Proc. of SIGGRAPH 20, 4 (1986), 55–64.</w:t>
      </w:r>
    </w:p>
    <w:p w14:paraId="0FC08C4A" w14:textId="77777777" w:rsidR="006342A7" w:rsidRPr="006342A7" w:rsidRDefault="006342A7" w:rsidP="006342A7">
      <w:pPr>
        <w:spacing w:line="240" w:lineRule="auto"/>
        <w:rPr>
          <w:sz w:val="20"/>
          <w:szCs w:val="20"/>
        </w:rPr>
      </w:pPr>
      <w:r w:rsidRPr="006342A7">
        <w:rPr>
          <w:sz w:val="20"/>
          <w:szCs w:val="20"/>
        </w:rPr>
        <w:t>W. Palubicki, K. Horel, S. Longay, A. Runions, B. Lane, R. Měch, and P. Prusinkiewicz.</w:t>
      </w:r>
    </w:p>
    <w:p w14:paraId="68D2B558" w14:textId="77777777" w:rsidR="006342A7" w:rsidRPr="006342A7" w:rsidRDefault="006342A7" w:rsidP="006342A7">
      <w:pPr>
        <w:spacing w:line="240" w:lineRule="auto"/>
        <w:rPr>
          <w:sz w:val="20"/>
          <w:szCs w:val="20"/>
        </w:rPr>
      </w:pPr>
      <w:r w:rsidRPr="006342A7">
        <w:rPr>
          <w:sz w:val="20"/>
          <w:szCs w:val="20"/>
        </w:rPr>
        <w:t>2009. Self-organizing Tree Models for Image Synthesis. ACM Trans. Graph. 28, 3,</w:t>
      </w:r>
    </w:p>
    <w:p w14:paraId="7683CF3A" w14:textId="77777777" w:rsidR="006342A7" w:rsidRPr="006342A7" w:rsidRDefault="006342A7" w:rsidP="006342A7">
      <w:pPr>
        <w:spacing w:line="240" w:lineRule="auto"/>
        <w:rPr>
          <w:sz w:val="20"/>
          <w:szCs w:val="20"/>
        </w:rPr>
      </w:pPr>
      <w:r w:rsidRPr="006342A7">
        <w:rPr>
          <w:sz w:val="20"/>
          <w:szCs w:val="20"/>
        </w:rPr>
        <w:t>Article 58 (2009), 10 pages.</w:t>
      </w:r>
    </w:p>
    <w:p w14:paraId="39B1D13E" w14:textId="77777777" w:rsidR="006342A7" w:rsidRPr="006342A7" w:rsidRDefault="006342A7" w:rsidP="006342A7">
      <w:pPr>
        <w:spacing w:line="240" w:lineRule="auto"/>
        <w:rPr>
          <w:sz w:val="20"/>
          <w:szCs w:val="20"/>
        </w:rPr>
      </w:pPr>
      <w:r w:rsidRPr="006342A7">
        <w:rPr>
          <w:sz w:val="20"/>
          <w:szCs w:val="20"/>
        </w:rPr>
        <w:t>S. Pirk, M. Jarząbek, T. Hädrich, D. L. Michels, and W. Palubicki. 2017. Interactive Wood</w:t>
      </w:r>
    </w:p>
    <w:p w14:paraId="75B50406" w14:textId="77777777" w:rsidR="006342A7" w:rsidRPr="006342A7" w:rsidRDefault="006342A7" w:rsidP="006342A7">
      <w:pPr>
        <w:spacing w:line="240" w:lineRule="auto"/>
        <w:rPr>
          <w:sz w:val="20"/>
          <w:szCs w:val="20"/>
        </w:rPr>
      </w:pPr>
      <w:r w:rsidRPr="006342A7">
        <w:rPr>
          <w:sz w:val="20"/>
          <w:szCs w:val="20"/>
        </w:rPr>
        <w:t>Combustion for Botanical Tree Models. ACM Trans. Graph. 36, 6, Article 197 (Nov.</w:t>
      </w:r>
    </w:p>
    <w:p w14:paraId="3C68457A" w14:textId="77777777" w:rsidR="006342A7" w:rsidRPr="006342A7" w:rsidRDefault="006342A7" w:rsidP="006342A7">
      <w:pPr>
        <w:spacing w:line="240" w:lineRule="auto"/>
        <w:rPr>
          <w:sz w:val="20"/>
          <w:szCs w:val="20"/>
        </w:rPr>
      </w:pPr>
      <w:r w:rsidRPr="006342A7">
        <w:rPr>
          <w:sz w:val="20"/>
          <w:szCs w:val="20"/>
        </w:rPr>
        <w:t>2017), 12 pages.</w:t>
      </w:r>
    </w:p>
    <w:p w14:paraId="073E375C" w14:textId="77777777" w:rsidR="006342A7" w:rsidRPr="006342A7" w:rsidRDefault="006342A7" w:rsidP="006342A7">
      <w:pPr>
        <w:spacing w:line="240" w:lineRule="auto"/>
        <w:rPr>
          <w:sz w:val="20"/>
          <w:szCs w:val="20"/>
        </w:rPr>
      </w:pPr>
      <w:r w:rsidRPr="006342A7">
        <w:rPr>
          <w:sz w:val="20"/>
          <w:szCs w:val="20"/>
        </w:rPr>
        <w:t>S. Pirk, T. Niese, T. Hädrich, B. Benes, and O. Deussen. 2014. Windy Trees: Computing</w:t>
      </w:r>
    </w:p>
    <w:p w14:paraId="78DE7652" w14:textId="77777777" w:rsidR="006342A7" w:rsidRPr="006342A7" w:rsidRDefault="006342A7" w:rsidP="006342A7">
      <w:pPr>
        <w:spacing w:line="240" w:lineRule="auto"/>
        <w:rPr>
          <w:sz w:val="20"/>
          <w:szCs w:val="20"/>
        </w:rPr>
      </w:pPr>
      <w:r w:rsidRPr="006342A7">
        <w:rPr>
          <w:sz w:val="20"/>
          <w:szCs w:val="20"/>
        </w:rPr>
        <w:t>Stress Response for Developmental Tree Models. ACM Trans. Graph. 33, 6, Article</w:t>
      </w:r>
    </w:p>
    <w:p w14:paraId="096E26F2" w14:textId="77777777" w:rsidR="006342A7" w:rsidRPr="006342A7" w:rsidRDefault="006342A7" w:rsidP="006342A7">
      <w:pPr>
        <w:spacing w:line="240" w:lineRule="auto"/>
        <w:rPr>
          <w:sz w:val="20"/>
          <w:szCs w:val="20"/>
        </w:rPr>
      </w:pPr>
      <w:r w:rsidRPr="006342A7">
        <w:rPr>
          <w:sz w:val="20"/>
          <w:szCs w:val="20"/>
        </w:rPr>
        <w:t>204 (2014), 11 pages.</w:t>
      </w:r>
    </w:p>
    <w:p w14:paraId="61D8CED4" w14:textId="77777777" w:rsidR="006342A7" w:rsidRPr="006342A7" w:rsidRDefault="006342A7" w:rsidP="006342A7">
      <w:pPr>
        <w:spacing w:line="240" w:lineRule="auto"/>
        <w:rPr>
          <w:sz w:val="20"/>
          <w:szCs w:val="20"/>
        </w:rPr>
      </w:pPr>
      <w:r w:rsidRPr="006342A7">
        <w:rPr>
          <w:sz w:val="20"/>
          <w:szCs w:val="20"/>
        </w:rPr>
        <w:t>S. Pirk, O. Stava, J. Kratt, M. A. M. Said, B. Neubert, R. Měch, B. Benes, and O. Deussen.</w:t>
      </w:r>
    </w:p>
    <w:p w14:paraId="55838EB4" w14:textId="77777777" w:rsidR="006342A7" w:rsidRPr="006342A7" w:rsidRDefault="006342A7" w:rsidP="006342A7">
      <w:pPr>
        <w:spacing w:line="240" w:lineRule="auto"/>
        <w:rPr>
          <w:sz w:val="20"/>
          <w:szCs w:val="20"/>
        </w:rPr>
      </w:pPr>
      <w:r w:rsidRPr="006342A7">
        <w:rPr>
          <w:sz w:val="20"/>
          <w:szCs w:val="20"/>
        </w:rPr>
        <w:t>2012. Plastic trees: interactive self-adapting botanical tree models. ACM Trans.</w:t>
      </w:r>
    </w:p>
    <w:p w14:paraId="33067A9D" w14:textId="77777777" w:rsidR="006342A7" w:rsidRPr="006342A7" w:rsidRDefault="006342A7" w:rsidP="006342A7">
      <w:pPr>
        <w:spacing w:line="240" w:lineRule="auto"/>
        <w:rPr>
          <w:sz w:val="20"/>
          <w:szCs w:val="20"/>
        </w:rPr>
      </w:pPr>
      <w:r w:rsidRPr="006342A7">
        <w:rPr>
          <w:sz w:val="20"/>
          <w:szCs w:val="20"/>
        </w:rPr>
        <w:t>Graph. 31, 4, Article 50 (2012), 10 pages.</w:t>
      </w:r>
    </w:p>
    <w:p w14:paraId="1A9AB01B" w14:textId="77777777" w:rsidR="006342A7" w:rsidRPr="006342A7" w:rsidRDefault="006342A7" w:rsidP="006342A7">
      <w:pPr>
        <w:spacing w:line="240" w:lineRule="auto"/>
        <w:rPr>
          <w:sz w:val="20"/>
          <w:szCs w:val="20"/>
        </w:rPr>
      </w:pPr>
      <w:r w:rsidRPr="006342A7">
        <w:rPr>
          <w:sz w:val="20"/>
          <w:szCs w:val="20"/>
        </w:rPr>
        <w:t>P. Prusinkiewicz. 1986. Graphical applications of L-systems. In Proc. on Graph. Interf.</w:t>
      </w:r>
    </w:p>
    <w:p w14:paraId="0CB625F1" w14:textId="544D10CB" w:rsidR="006342A7" w:rsidRPr="006342A7" w:rsidRDefault="006342A7" w:rsidP="006342A7">
      <w:pPr>
        <w:spacing w:line="240" w:lineRule="auto"/>
        <w:rPr>
          <w:sz w:val="20"/>
          <w:szCs w:val="20"/>
        </w:rPr>
      </w:pPr>
      <w:r w:rsidRPr="006342A7">
        <w:rPr>
          <w:sz w:val="20"/>
          <w:szCs w:val="20"/>
        </w:rPr>
        <w:t>247–253.</w:t>
      </w:r>
    </w:p>
    <w:p w14:paraId="48056941" w14:textId="77777777" w:rsidR="006342A7" w:rsidRPr="006342A7" w:rsidRDefault="006342A7" w:rsidP="006342A7">
      <w:pPr>
        <w:spacing w:line="240" w:lineRule="auto"/>
        <w:rPr>
          <w:sz w:val="20"/>
          <w:szCs w:val="20"/>
        </w:rPr>
      </w:pPr>
      <w:r w:rsidRPr="006342A7">
        <w:rPr>
          <w:sz w:val="20"/>
          <w:szCs w:val="20"/>
        </w:rPr>
        <w:t>P. Prusinkiewicz and Aristid Lindenmayer. 1990. The Algorithmic Beauty of Plants.</w:t>
      </w:r>
    </w:p>
    <w:p w14:paraId="12A3CF56" w14:textId="77777777" w:rsidR="006342A7" w:rsidRPr="006342A7" w:rsidRDefault="006342A7" w:rsidP="006342A7">
      <w:pPr>
        <w:spacing w:line="240" w:lineRule="auto"/>
        <w:rPr>
          <w:sz w:val="20"/>
          <w:szCs w:val="20"/>
        </w:rPr>
      </w:pPr>
      <w:r w:rsidRPr="006342A7">
        <w:rPr>
          <w:sz w:val="20"/>
          <w:szCs w:val="20"/>
        </w:rPr>
        <w:t>Springer-Verlag New York, Inc.</w:t>
      </w:r>
    </w:p>
    <w:p w14:paraId="3155DF39" w14:textId="77777777" w:rsidR="006342A7" w:rsidRPr="006342A7" w:rsidRDefault="006342A7" w:rsidP="006342A7">
      <w:pPr>
        <w:spacing w:line="240" w:lineRule="auto"/>
        <w:rPr>
          <w:sz w:val="20"/>
          <w:szCs w:val="20"/>
        </w:rPr>
      </w:pPr>
      <w:r w:rsidRPr="006342A7">
        <w:rPr>
          <w:sz w:val="20"/>
          <w:szCs w:val="20"/>
        </w:rPr>
        <w:lastRenderedPageBreak/>
        <w:t>E. Quigley, Y. Yu, J. Huang, W. Lin, and R. Fedkiw. 2018. Real-Time Interactive Tree</w:t>
      </w:r>
    </w:p>
    <w:p w14:paraId="46616466" w14:textId="77777777" w:rsidR="006342A7" w:rsidRPr="006342A7" w:rsidRDefault="006342A7" w:rsidP="006342A7">
      <w:pPr>
        <w:spacing w:line="240" w:lineRule="auto"/>
        <w:rPr>
          <w:sz w:val="20"/>
          <w:szCs w:val="20"/>
        </w:rPr>
      </w:pPr>
      <w:r w:rsidRPr="006342A7">
        <w:rPr>
          <w:sz w:val="20"/>
          <w:szCs w:val="20"/>
        </w:rPr>
        <w:t>Animation. TVCG 24, 5 (2018), 1717–1727.</w:t>
      </w:r>
    </w:p>
    <w:p w14:paraId="21557CF7" w14:textId="77777777" w:rsidR="006342A7" w:rsidRPr="006342A7" w:rsidRDefault="006342A7" w:rsidP="006342A7">
      <w:pPr>
        <w:spacing w:line="240" w:lineRule="auto"/>
        <w:rPr>
          <w:sz w:val="20"/>
          <w:szCs w:val="20"/>
        </w:rPr>
      </w:pPr>
      <w:r w:rsidRPr="006342A7">
        <w:rPr>
          <w:sz w:val="20"/>
          <w:szCs w:val="20"/>
        </w:rPr>
        <w:t>T. Sachs. 2004. Self-organization of tree form: a model for complex social systems.</w:t>
      </w:r>
    </w:p>
    <w:p w14:paraId="67A7D663" w14:textId="77777777" w:rsidR="006342A7" w:rsidRPr="006342A7" w:rsidRDefault="006342A7" w:rsidP="006342A7">
      <w:pPr>
        <w:spacing w:line="240" w:lineRule="auto"/>
        <w:rPr>
          <w:sz w:val="20"/>
          <w:szCs w:val="20"/>
        </w:rPr>
      </w:pPr>
      <w:r w:rsidRPr="006342A7">
        <w:rPr>
          <w:sz w:val="20"/>
          <w:szCs w:val="20"/>
        </w:rPr>
        <w:t>Journal of Theoretical Biology 230, 2 (2004), 197 – 202.</w:t>
      </w:r>
    </w:p>
    <w:p w14:paraId="2CD878D2" w14:textId="77777777" w:rsidR="006342A7" w:rsidRPr="006342A7" w:rsidRDefault="006342A7" w:rsidP="006342A7">
      <w:pPr>
        <w:spacing w:line="240" w:lineRule="auto"/>
        <w:rPr>
          <w:sz w:val="20"/>
          <w:szCs w:val="20"/>
        </w:rPr>
      </w:pPr>
      <w:r w:rsidRPr="006342A7">
        <w:rPr>
          <w:sz w:val="20"/>
          <w:szCs w:val="20"/>
        </w:rPr>
        <w:t>N. Salzmann, S. C. Scherrer, S. Allen, and M. Rohrer. 2015. Temperature, precipitation</w:t>
      </w:r>
    </w:p>
    <w:p w14:paraId="079FD680" w14:textId="77777777" w:rsidR="006342A7" w:rsidRPr="006342A7" w:rsidRDefault="006342A7" w:rsidP="006342A7">
      <w:pPr>
        <w:spacing w:line="240" w:lineRule="auto"/>
        <w:rPr>
          <w:sz w:val="20"/>
          <w:szCs w:val="20"/>
        </w:rPr>
      </w:pPr>
      <w:r w:rsidRPr="006342A7">
        <w:rPr>
          <w:sz w:val="20"/>
          <w:szCs w:val="20"/>
        </w:rPr>
        <w:t>and related extremes in mountain areas. Cambridge University Press. 28âĂŞ49 pages.</w:t>
      </w:r>
    </w:p>
    <w:p w14:paraId="19F4A78C" w14:textId="77777777" w:rsidR="006342A7" w:rsidRPr="006342A7" w:rsidRDefault="006342A7" w:rsidP="006342A7">
      <w:pPr>
        <w:spacing w:line="240" w:lineRule="auto"/>
        <w:rPr>
          <w:sz w:val="20"/>
          <w:szCs w:val="20"/>
        </w:rPr>
      </w:pPr>
      <w:r w:rsidRPr="006342A7">
        <w:rPr>
          <w:sz w:val="20"/>
          <w:szCs w:val="20"/>
        </w:rPr>
        <w:t>K. Shinozaki, K. Yoda, K. Hozumi, and T. Kira. 1964. A quantitative analysis of plant</w:t>
      </w:r>
    </w:p>
    <w:p w14:paraId="59CC5E6E" w14:textId="77777777" w:rsidR="006342A7" w:rsidRPr="006342A7" w:rsidRDefault="006342A7" w:rsidP="006342A7">
      <w:pPr>
        <w:spacing w:line="240" w:lineRule="auto"/>
        <w:rPr>
          <w:sz w:val="20"/>
          <w:szCs w:val="20"/>
        </w:rPr>
      </w:pPr>
      <w:r w:rsidRPr="006342A7">
        <w:rPr>
          <w:sz w:val="20"/>
          <w:szCs w:val="20"/>
        </w:rPr>
        <w:t>form: the pipe model theory. II. Further evidence of the theory and its application</w:t>
      </w:r>
    </w:p>
    <w:p w14:paraId="104F8120" w14:textId="77777777" w:rsidR="006342A7" w:rsidRPr="006342A7" w:rsidRDefault="006342A7" w:rsidP="006342A7">
      <w:pPr>
        <w:spacing w:line="240" w:lineRule="auto"/>
        <w:rPr>
          <w:sz w:val="20"/>
          <w:szCs w:val="20"/>
        </w:rPr>
      </w:pPr>
      <w:r w:rsidRPr="006342A7">
        <w:rPr>
          <w:sz w:val="20"/>
          <w:szCs w:val="20"/>
        </w:rPr>
        <w:t>in forest ecology. Jpn J Ecol 14 (08 1964), 133–139.</w:t>
      </w:r>
    </w:p>
    <w:p w14:paraId="55194FF6" w14:textId="77777777" w:rsidR="006342A7" w:rsidRPr="006342A7" w:rsidRDefault="006342A7" w:rsidP="006342A7">
      <w:pPr>
        <w:spacing w:line="240" w:lineRule="auto"/>
        <w:rPr>
          <w:sz w:val="20"/>
          <w:szCs w:val="20"/>
        </w:rPr>
      </w:pPr>
      <w:r w:rsidRPr="006342A7">
        <w:rPr>
          <w:sz w:val="20"/>
          <w:szCs w:val="20"/>
        </w:rPr>
        <w:t>O. Stava, S. Pirk, J. Kratt, B. Chen, R. Měch, O. Deussen, and B. Benes. 2014. Inverse</w:t>
      </w:r>
    </w:p>
    <w:p w14:paraId="471D7811" w14:textId="77777777" w:rsidR="006342A7" w:rsidRPr="006342A7" w:rsidRDefault="006342A7" w:rsidP="006342A7">
      <w:pPr>
        <w:spacing w:line="240" w:lineRule="auto"/>
        <w:rPr>
          <w:sz w:val="20"/>
          <w:szCs w:val="20"/>
        </w:rPr>
      </w:pPr>
      <w:r w:rsidRPr="006342A7">
        <w:rPr>
          <w:sz w:val="20"/>
          <w:szCs w:val="20"/>
        </w:rPr>
        <w:t>Procedural Modelling of Trees. Comp. Graph. Forum 33, 6 (2014), 118–131.</w:t>
      </w:r>
    </w:p>
    <w:p w14:paraId="50940D00" w14:textId="77777777" w:rsidR="006342A7" w:rsidRPr="006342A7" w:rsidRDefault="006342A7" w:rsidP="006342A7">
      <w:pPr>
        <w:spacing w:line="240" w:lineRule="auto"/>
        <w:rPr>
          <w:sz w:val="20"/>
          <w:szCs w:val="20"/>
        </w:rPr>
      </w:pPr>
      <w:r w:rsidRPr="006342A7">
        <w:rPr>
          <w:sz w:val="20"/>
          <w:szCs w:val="20"/>
        </w:rPr>
        <w:t>P. Tan, T. Fang, J. Xiao, P. Zhao, and L. Quan. 2008. Single Image Tree Modeling. ACM</w:t>
      </w:r>
    </w:p>
    <w:p w14:paraId="3A164F57" w14:textId="73CA80F9" w:rsidR="006342A7" w:rsidRPr="006342A7" w:rsidRDefault="006342A7" w:rsidP="006342A7">
      <w:pPr>
        <w:spacing w:line="240" w:lineRule="auto"/>
        <w:rPr>
          <w:sz w:val="20"/>
          <w:szCs w:val="20"/>
        </w:rPr>
      </w:pPr>
      <w:r w:rsidRPr="006342A7">
        <w:rPr>
          <w:sz w:val="20"/>
          <w:szCs w:val="20"/>
        </w:rPr>
        <w:t>Trans. Graph. 27, 5, Article 108 (2008), 7 pages.</w:t>
      </w:r>
    </w:p>
    <w:p w14:paraId="1C8EAC26" w14:textId="4585D3AC" w:rsidR="006342A7" w:rsidRPr="006342A7" w:rsidRDefault="006342A7" w:rsidP="006342A7">
      <w:pPr>
        <w:spacing w:line="240" w:lineRule="auto"/>
        <w:rPr>
          <w:sz w:val="20"/>
          <w:szCs w:val="20"/>
        </w:rPr>
      </w:pPr>
      <w:r w:rsidRPr="006342A7">
        <w:rPr>
          <w:sz w:val="20"/>
          <w:szCs w:val="20"/>
        </w:rPr>
        <w:t>P. Tan, G. Zeng, J. Wang, S. B. Kang, and L. Quan. 2007. Image-based Tree Modeling.</w:t>
      </w:r>
    </w:p>
    <w:p w14:paraId="286EFA3C" w14:textId="77777777" w:rsidR="006342A7" w:rsidRPr="006342A7" w:rsidRDefault="006342A7" w:rsidP="006342A7">
      <w:pPr>
        <w:spacing w:line="240" w:lineRule="auto"/>
        <w:rPr>
          <w:sz w:val="20"/>
          <w:szCs w:val="20"/>
        </w:rPr>
      </w:pPr>
      <w:r w:rsidRPr="006342A7">
        <w:rPr>
          <w:sz w:val="20"/>
          <w:szCs w:val="20"/>
        </w:rPr>
        <w:t>ACM Trans. Graph. 26, 3, Article 87 (2007).</w:t>
      </w:r>
    </w:p>
    <w:p w14:paraId="44828DC3" w14:textId="77777777" w:rsidR="006342A7" w:rsidRPr="006342A7" w:rsidRDefault="006342A7" w:rsidP="006342A7">
      <w:pPr>
        <w:spacing w:line="240" w:lineRule="auto"/>
        <w:rPr>
          <w:sz w:val="20"/>
          <w:szCs w:val="20"/>
        </w:rPr>
      </w:pPr>
      <w:r w:rsidRPr="006342A7">
        <w:rPr>
          <w:sz w:val="20"/>
          <w:szCs w:val="20"/>
        </w:rPr>
        <w:t>J. Vanclay. 1995. Growth models for tropical forests: A synthesis of models and methods.</w:t>
      </w:r>
    </w:p>
    <w:p w14:paraId="5F8553FF" w14:textId="77777777" w:rsidR="006342A7" w:rsidRPr="006342A7" w:rsidRDefault="006342A7" w:rsidP="006342A7">
      <w:pPr>
        <w:spacing w:line="240" w:lineRule="auto"/>
        <w:rPr>
          <w:sz w:val="20"/>
          <w:szCs w:val="20"/>
        </w:rPr>
      </w:pPr>
      <w:r w:rsidRPr="006342A7">
        <w:rPr>
          <w:sz w:val="20"/>
          <w:szCs w:val="20"/>
        </w:rPr>
        <w:t>Forest Science -Washington- 41 (01 1995), 7–42.</w:t>
      </w:r>
    </w:p>
    <w:p w14:paraId="18F43588" w14:textId="77777777" w:rsidR="006342A7" w:rsidRPr="006342A7" w:rsidRDefault="006342A7" w:rsidP="006342A7">
      <w:pPr>
        <w:spacing w:line="240" w:lineRule="auto"/>
        <w:rPr>
          <w:sz w:val="20"/>
          <w:szCs w:val="20"/>
        </w:rPr>
      </w:pPr>
      <w:r w:rsidRPr="006342A7">
        <w:rPr>
          <w:sz w:val="20"/>
          <w:szCs w:val="20"/>
        </w:rPr>
        <w:t>B. Wang, Y. Zhao, and J. Barbič. 2017. Botanical Materials Based on Biomechanics.</w:t>
      </w:r>
    </w:p>
    <w:p w14:paraId="6BB6585A" w14:textId="77777777" w:rsidR="006342A7" w:rsidRPr="006342A7" w:rsidRDefault="006342A7" w:rsidP="006342A7">
      <w:pPr>
        <w:spacing w:line="240" w:lineRule="auto"/>
        <w:rPr>
          <w:sz w:val="20"/>
          <w:szCs w:val="20"/>
        </w:rPr>
      </w:pPr>
      <w:r w:rsidRPr="006342A7">
        <w:rPr>
          <w:sz w:val="20"/>
          <w:szCs w:val="20"/>
        </w:rPr>
        <w:t>ACM Trans. Graph. 36, 4, Article 135 (July 2017), 13 pages.</w:t>
      </w:r>
    </w:p>
    <w:p w14:paraId="4D686C81" w14:textId="77777777" w:rsidR="006342A7" w:rsidRPr="006342A7" w:rsidRDefault="006342A7" w:rsidP="006342A7">
      <w:pPr>
        <w:spacing w:line="240" w:lineRule="auto"/>
        <w:rPr>
          <w:sz w:val="20"/>
          <w:szCs w:val="20"/>
        </w:rPr>
      </w:pPr>
      <w:r w:rsidRPr="006342A7">
        <w:rPr>
          <w:sz w:val="20"/>
          <w:szCs w:val="20"/>
        </w:rPr>
        <w:t>R. H. Waring and S. W. Running. 2007. Forest Ecosystem Analysis at Multiple Time</w:t>
      </w:r>
    </w:p>
    <w:p w14:paraId="3A177BC9" w14:textId="77777777" w:rsidR="006342A7" w:rsidRPr="006342A7" w:rsidRDefault="006342A7" w:rsidP="006342A7">
      <w:pPr>
        <w:spacing w:line="240" w:lineRule="auto"/>
        <w:rPr>
          <w:sz w:val="20"/>
          <w:szCs w:val="20"/>
        </w:rPr>
      </w:pPr>
      <w:r w:rsidRPr="006342A7">
        <w:rPr>
          <w:sz w:val="20"/>
          <w:szCs w:val="20"/>
        </w:rPr>
        <w:t>and Space Scales. In Forest Ecosystems (Third Edition). Academic Press, 1 – 16.</w:t>
      </w:r>
    </w:p>
    <w:p w14:paraId="31F4AF94" w14:textId="77777777" w:rsidR="006342A7" w:rsidRPr="006342A7" w:rsidRDefault="006342A7" w:rsidP="006342A7">
      <w:pPr>
        <w:spacing w:line="240" w:lineRule="auto"/>
        <w:rPr>
          <w:sz w:val="20"/>
          <w:szCs w:val="20"/>
        </w:rPr>
      </w:pPr>
      <w:r w:rsidRPr="006342A7">
        <w:rPr>
          <w:sz w:val="20"/>
          <w:szCs w:val="20"/>
        </w:rPr>
        <w:t>R. H. Whittaker. 1977. Classification of natural communities. New York : Arno Press.</w:t>
      </w:r>
    </w:p>
    <w:p w14:paraId="13008747" w14:textId="77777777" w:rsidR="006342A7" w:rsidRPr="006342A7" w:rsidRDefault="006342A7" w:rsidP="006342A7">
      <w:pPr>
        <w:spacing w:line="240" w:lineRule="auto"/>
        <w:rPr>
          <w:sz w:val="20"/>
          <w:szCs w:val="20"/>
        </w:rPr>
      </w:pPr>
      <w:r w:rsidRPr="006342A7">
        <w:rPr>
          <w:sz w:val="20"/>
          <w:szCs w:val="20"/>
        </w:rPr>
        <w:t>Reprint of the 1962 ed. published in Plainfield, N.J., which was issued as v. 28, no. 1</w:t>
      </w:r>
    </w:p>
    <w:p w14:paraId="16525F59" w14:textId="77777777" w:rsidR="006342A7" w:rsidRPr="006342A7" w:rsidRDefault="006342A7" w:rsidP="006342A7">
      <w:pPr>
        <w:spacing w:line="240" w:lineRule="auto"/>
        <w:rPr>
          <w:sz w:val="20"/>
          <w:szCs w:val="20"/>
        </w:rPr>
      </w:pPr>
      <w:r w:rsidRPr="006342A7">
        <w:rPr>
          <w:sz w:val="20"/>
          <w:szCs w:val="20"/>
        </w:rPr>
        <w:t>of the Botanical review.</w:t>
      </w:r>
    </w:p>
    <w:p w14:paraId="7120A7C7" w14:textId="77777777" w:rsidR="006342A7" w:rsidRPr="006342A7" w:rsidRDefault="006342A7" w:rsidP="006342A7">
      <w:pPr>
        <w:spacing w:line="240" w:lineRule="auto"/>
        <w:rPr>
          <w:sz w:val="20"/>
          <w:szCs w:val="20"/>
        </w:rPr>
      </w:pPr>
      <w:r w:rsidRPr="006342A7">
        <w:rPr>
          <w:sz w:val="20"/>
          <w:szCs w:val="20"/>
        </w:rPr>
        <w:t>J. Wither, F. Boudon, M.-P. Cani, and C. Godin. 2009. Structure from silhouettes: a</w:t>
      </w:r>
    </w:p>
    <w:p w14:paraId="0CD18451" w14:textId="77777777" w:rsidR="006342A7" w:rsidRPr="006342A7" w:rsidRDefault="006342A7" w:rsidP="006342A7">
      <w:pPr>
        <w:spacing w:line="240" w:lineRule="auto"/>
        <w:rPr>
          <w:sz w:val="20"/>
          <w:szCs w:val="20"/>
        </w:rPr>
      </w:pPr>
      <w:r w:rsidRPr="006342A7">
        <w:rPr>
          <w:sz w:val="20"/>
          <w:szCs w:val="20"/>
        </w:rPr>
        <w:t>new paradigm for fast sketch-based design of trees. Computer Graphics Forum 28, 2</w:t>
      </w:r>
    </w:p>
    <w:p w14:paraId="5CCDD730" w14:textId="77777777" w:rsidR="006342A7" w:rsidRPr="006342A7" w:rsidRDefault="006342A7" w:rsidP="006342A7">
      <w:pPr>
        <w:spacing w:line="240" w:lineRule="auto"/>
        <w:rPr>
          <w:sz w:val="20"/>
          <w:szCs w:val="20"/>
        </w:rPr>
      </w:pPr>
      <w:r w:rsidRPr="006342A7">
        <w:rPr>
          <w:sz w:val="20"/>
          <w:szCs w:val="20"/>
        </w:rPr>
        <w:t>(2009), 541–550.</w:t>
      </w:r>
    </w:p>
    <w:p w14:paraId="5FC53C61" w14:textId="77777777" w:rsidR="006342A7" w:rsidRPr="006342A7" w:rsidRDefault="006342A7" w:rsidP="006342A7">
      <w:pPr>
        <w:spacing w:line="240" w:lineRule="auto"/>
        <w:rPr>
          <w:sz w:val="20"/>
          <w:szCs w:val="20"/>
        </w:rPr>
      </w:pPr>
      <w:r w:rsidRPr="006342A7">
        <w:rPr>
          <w:sz w:val="20"/>
          <w:szCs w:val="20"/>
        </w:rPr>
        <w:t>K. Xie, F. Yan, A. Sharf, D. Deussen, H. Huang, and B. Chen. 2016. Tree Modeling with</w:t>
      </w:r>
    </w:p>
    <w:p w14:paraId="2CAA3D51" w14:textId="77777777" w:rsidR="006342A7" w:rsidRPr="006342A7" w:rsidRDefault="006342A7" w:rsidP="006342A7">
      <w:pPr>
        <w:spacing w:line="240" w:lineRule="auto"/>
        <w:rPr>
          <w:sz w:val="20"/>
          <w:szCs w:val="20"/>
        </w:rPr>
      </w:pPr>
      <w:r w:rsidRPr="006342A7">
        <w:rPr>
          <w:sz w:val="20"/>
          <w:szCs w:val="20"/>
        </w:rPr>
        <w:t>Real Tree-Parts Examples. TVCG 22, 12 (2016), 2608–2618.</w:t>
      </w:r>
    </w:p>
    <w:p w14:paraId="19FF0B5E" w14:textId="77777777" w:rsidR="006342A7" w:rsidRPr="006342A7" w:rsidRDefault="006342A7" w:rsidP="006342A7">
      <w:pPr>
        <w:spacing w:line="240" w:lineRule="auto"/>
        <w:rPr>
          <w:sz w:val="20"/>
          <w:szCs w:val="20"/>
        </w:rPr>
      </w:pPr>
      <w:r w:rsidRPr="006342A7">
        <w:rPr>
          <w:sz w:val="20"/>
          <w:szCs w:val="20"/>
        </w:rPr>
        <w:t>S.-I. Yamamoto. 2000. Forest gap dynamics and tree regeneration. Journal of Forest</w:t>
      </w:r>
    </w:p>
    <w:p w14:paraId="6863DECD" w14:textId="77777777" w:rsidR="006342A7" w:rsidRPr="006342A7" w:rsidRDefault="006342A7" w:rsidP="006342A7">
      <w:pPr>
        <w:spacing w:line="240" w:lineRule="auto"/>
        <w:rPr>
          <w:sz w:val="20"/>
          <w:szCs w:val="20"/>
        </w:rPr>
      </w:pPr>
      <w:r w:rsidRPr="006342A7">
        <w:rPr>
          <w:sz w:val="20"/>
          <w:szCs w:val="20"/>
        </w:rPr>
        <w:t>Research 5, 4 (2000), 223–229.</w:t>
      </w:r>
    </w:p>
    <w:p w14:paraId="5A674D84" w14:textId="77777777" w:rsidR="006342A7" w:rsidRPr="006342A7" w:rsidRDefault="006342A7" w:rsidP="006342A7">
      <w:pPr>
        <w:spacing w:line="240" w:lineRule="auto"/>
        <w:rPr>
          <w:sz w:val="20"/>
          <w:szCs w:val="20"/>
        </w:rPr>
      </w:pPr>
      <w:r w:rsidRPr="006342A7">
        <w:rPr>
          <w:sz w:val="20"/>
          <w:szCs w:val="20"/>
        </w:rPr>
        <w:t>B. Zeide. 1987. Analysis of the 3/2 Power Law of Self-Thinning. Forest Science 33 (06</w:t>
      </w:r>
    </w:p>
    <w:p w14:paraId="4815A223" w14:textId="77777777" w:rsidR="006342A7" w:rsidRPr="006342A7" w:rsidRDefault="006342A7" w:rsidP="006342A7">
      <w:pPr>
        <w:spacing w:line="240" w:lineRule="auto"/>
        <w:rPr>
          <w:sz w:val="20"/>
          <w:szCs w:val="20"/>
        </w:rPr>
      </w:pPr>
      <w:r w:rsidRPr="006342A7">
        <w:rPr>
          <w:sz w:val="20"/>
          <w:szCs w:val="20"/>
        </w:rPr>
        <w:lastRenderedPageBreak/>
        <w:t>1987), 517–537.</w:t>
      </w:r>
    </w:p>
    <w:p w14:paraId="00F9E2C0" w14:textId="77777777" w:rsidR="006342A7" w:rsidRPr="006342A7" w:rsidRDefault="006342A7" w:rsidP="006342A7">
      <w:pPr>
        <w:spacing w:line="240" w:lineRule="auto"/>
        <w:rPr>
          <w:sz w:val="20"/>
          <w:szCs w:val="20"/>
        </w:rPr>
      </w:pPr>
      <w:r w:rsidRPr="006342A7">
        <w:rPr>
          <w:sz w:val="20"/>
          <w:szCs w:val="20"/>
        </w:rPr>
        <w:t>F L Zhang, J J Wang, S H Liu, and S M Zhang. 2016. Development of economic and</w:t>
      </w:r>
    </w:p>
    <w:p w14:paraId="0D7C7E8D" w14:textId="77777777" w:rsidR="006342A7" w:rsidRPr="006342A7" w:rsidRDefault="006342A7" w:rsidP="006342A7">
      <w:pPr>
        <w:spacing w:line="240" w:lineRule="auto"/>
        <w:rPr>
          <w:sz w:val="20"/>
          <w:szCs w:val="20"/>
        </w:rPr>
      </w:pPr>
      <w:r w:rsidRPr="006342A7">
        <w:rPr>
          <w:sz w:val="20"/>
          <w:szCs w:val="20"/>
        </w:rPr>
        <w:t>environmental metrics for forest-based biomass harvesting. IOP Conference Series:</w:t>
      </w:r>
    </w:p>
    <w:p w14:paraId="7C0F8D6F" w14:textId="77777777" w:rsidR="006342A7" w:rsidRPr="006342A7" w:rsidRDefault="006342A7" w:rsidP="006342A7">
      <w:pPr>
        <w:spacing w:line="240" w:lineRule="auto"/>
        <w:rPr>
          <w:sz w:val="20"/>
          <w:szCs w:val="20"/>
        </w:rPr>
      </w:pPr>
      <w:r w:rsidRPr="006342A7">
        <w:rPr>
          <w:sz w:val="20"/>
          <w:szCs w:val="20"/>
        </w:rPr>
        <w:t>Earth and Environmental Science 40, 1 (2016), 012052.</w:t>
      </w:r>
    </w:p>
    <w:p w14:paraId="7BB1D917" w14:textId="77777777" w:rsidR="006342A7" w:rsidRPr="006342A7" w:rsidRDefault="006342A7" w:rsidP="006342A7">
      <w:pPr>
        <w:spacing w:line="240" w:lineRule="auto"/>
        <w:rPr>
          <w:sz w:val="20"/>
          <w:szCs w:val="20"/>
        </w:rPr>
      </w:pPr>
      <w:r w:rsidRPr="006342A7">
        <w:rPr>
          <w:sz w:val="20"/>
          <w:szCs w:val="20"/>
        </w:rPr>
        <w:t>X. Zhang, G. Bao, W. Meng, M. Jaeger, H. Li, O. Deussen, and B. Chen. 2017. Tree</w:t>
      </w:r>
    </w:p>
    <w:p w14:paraId="70E23007" w14:textId="77777777" w:rsidR="006342A7" w:rsidRPr="006342A7" w:rsidRDefault="006342A7" w:rsidP="006342A7">
      <w:pPr>
        <w:spacing w:line="240" w:lineRule="auto"/>
        <w:rPr>
          <w:sz w:val="20"/>
          <w:szCs w:val="20"/>
        </w:rPr>
      </w:pPr>
      <w:r w:rsidRPr="006342A7">
        <w:rPr>
          <w:sz w:val="20"/>
          <w:szCs w:val="20"/>
        </w:rPr>
        <w:t>Branch Level of Detail Models for Forest Navigation. Comp. Graph. Forum 36, 8</w:t>
      </w:r>
    </w:p>
    <w:p w14:paraId="3059734E" w14:textId="77777777" w:rsidR="006342A7" w:rsidRPr="006342A7" w:rsidRDefault="006342A7" w:rsidP="006342A7">
      <w:pPr>
        <w:spacing w:line="240" w:lineRule="auto"/>
        <w:rPr>
          <w:sz w:val="20"/>
          <w:szCs w:val="20"/>
        </w:rPr>
      </w:pPr>
      <w:r w:rsidRPr="006342A7">
        <w:rPr>
          <w:sz w:val="20"/>
          <w:szCs w:val="20"/>
        </w:rPr>
        <w:t>(2017), 402–417.</w:t>
      </w:r>
    </w:p>
    <w:p w14:paraId="72A94D6D" w14:textId="77777777" w:rsidR="006342A7" w:rsidRPr="006342A7" w:rsidRDefault="006342A7" w:rsidP="006342A7">
      <w:pPr>
        <w:spacing w:line="240" w:lineRule="auto"/>
        <w:rPr>
          <w:sz w:val="20"/>
          <w:szCs w:val="20"/>
        </w:rPr>
      </w:pPr>
      <w:r w:rsidRPr="006342A7">
        <w:rPr>
          <w:sz w:val="20"/>
          <w:szCs w:val="20"/>
        </w:rPr>
        <w:t>Y. Zhao and J. Barbič. 2013. Interactive Authoring of Simulation-ready Plants. ACM</w:t>
      </w:r>
    </w:p>
    <w:p w14:paraId="2B8A2279" w14:textId="640C437C" w:rsidR="006342A7" w:rsidRPr="006342A7" w:rsidRDefault="006342A7" w:rsidP="006342A7">
      <w:pPr>
        <w:spacing w:line="240" w:lineRule="auto"/>
        <w:rPr>
          <w:sz w:val="20"/>
          <w:szCs w:val="20"/>
        </w:rPr>
      </w:pPr>
      <w:r w:rsidRPr="006342A7">
        <w:rPr>
          <w:sz w:val="20"/>
          <w:szCs w:val="20"/>
        </w:rPr>
        <w:t>Trans. Graph. 32, 4, Article 84 (2013), 12 pages.</w:t>
      </w:r>
      <w:r w:rsidRPr="006342A7">
        <w:rPr>
          <w:sz w:val="20"/>
          <w:szCs w:val="20"/>
        </w:rPr>
        <w:cr/>
      </w:r>
    </w:p>
    <w:sectPr w:rsidR="006342A7" w:rsidRPr="0063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3"/>
    <w:rsid w:val="00080AB8"/>
    <w:rsid w:val="0009728B"/>
    <w:rsid w:val="001B68D9"/>
    <w:rsid w:val="00202C6D"/>
    <w:rsid w:val="003104AD"/>
    <w:rsid w:val="00315414"/>
    <w:rsid w:val="00380351"/>
    <w:rsid w:val="003C65BE"/>
    <w:rsid w:val="0041062E"/>
    <w:rsid w:val="005774E3"/>
    <w:rsid w:val="006342A7"/>
    <w:rsid w:val="009B3217"/>
    <w:rsid w:val="00A2141E"/>
    <w:rsid w:val="00AA5498"/>
    <w:rsid w:val="00B75050"/>
    <w:rsid w:val="00BB68E8"/>
    <w:rsid w:val="00C1766C"/>
    <w:rsid w:val="00C45A71"/>
    <w:rsid w:val="00CB090C"/>
    <w:rsid w:val="00D05F1C"/>
    <w:rsid w:val="00E642D5"/>
    <w:rsid w:val="00E87FEA"/>
    <w:rsid w:val="00F3563E"/>
    <w:rsid w:val="00F76899"/>
    <w:rsid w:val="00F9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8118"/>
  <w15:chartTrackingRefBased/>
  <w15:docId w15:val="{8D87CBCF-96D6-4CFE-A0AF-91B90004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49781">
      <w:bodyDiv w:val="1"/>
      <w:marLeft w:val="0"/>
      <w:marRight w:val="0"/>
      <w:marTop w:val="0"/>
      <w:marBottom w:val="0"/>
      <w:divBdr>
        <w:top w:val="none" w:sz="0" w:space="0" w:color="auto"/>
        <w:left w:val="none" w:sz="0" w:space="0" w:color="auto"/>
        <w:bottom w:val="none" w:sz="0" w:space="0" w:color="auto"/>
        <w:right w:val="none" w:sz="0" w:space="0" w:color="auto"/>
      </w:divBdr>
    </w:div>
    <w:div w:id="1505318431">
      <w:bodyDiv w:val="1"/>
      <w:marLeft w:val="0"/>
      <w:marRight w:val="0"/>
      <w:marTop w:val="0"/>
      <w:marBottom w:val="0"/>
      <w:divBdr>
        <w:top w:val="none" w:sz="0" w:space="0" w:color="auto"/>
        <w:left w:val="none" w:sz="0" w:space="0" w:color="auto"/>
        <w:bottom w:val="none" w:sz="0" w:space="0" w:color="auto"/>
        <w:right w:val="none" w:sz="0" w:space="0" w:color="auto"/>
      </w:divBdr>
    </w:div>
    <w:div w:id="20976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Nathan Richard</dc:creator>
  <cp:keywords/>
  <dc:description/>
  <cp:lastModifiedBy>Devlin, Nathan Richard</cp:lastModifiedBy>
  <cp:revision>22</cp:revision>
  <dcterms:created xsi:type="dcterms:W3CDTF">2021-02-25T04:14:00Z</dcterms:created>
  <dcterms:modified xsi:type="dcterms:W3CDTF">2021-02-26T04:28:00Z</dcterms:modified>
</cp:coreProperties>
</file>