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3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1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SOLICITUD DE APROVECHAMIENTO FORESTAL</w:t>
      </w:r>
    </w:p>
    <w:p>
      <w:r>
        <w:t>Nombre del Titular: {{nombre_titular}}</w:t>
      </w:r>
    </w:p>
    <w:p>
      <w:r>
        <w:t>NIT: {{nit}}</w:t>
      </w:r>
    </w:p>
    <w:p>
      <w:r>
        <w:t>Representante Legal: {{representante_legal}}</w:t>
      </w:r>
    </w:p>
    <w:p>
      <w:r>
        <w:t>Dirección: {{direccion_titular}}</w:t>
      </w:r>
    </w:p>
    <w:p>
      <w:r>
        <w:t>Nombre del Predio: {{nombre_predio}}</w:t>
      </w:r>
    </w:p>
    <w:p>
      <w:r>
        <w:t>Municipio: {{municipio}}</w:t>
      </w:r>
    </w:p>
    <w:p>
      <w:r>
        <w:t>Vereda: {{vereda}}</w:t>
      </w:r>
    </w:p>
    <w:p>
      <w:r>
        <w:t>Latitud: {{latitud}}</w:t>
      </w:r>
    </w:p>
    <w:p>
      <w:r>
        <w:t>Longitud: {{longitud}}</w:t>
      </w:r>
    </w:p>
    <w:p>
      <w:r>
        <w:t>Tipo de Aprovechamiento: {{tipo_aprovechamiento}}</w:t>
      </w:r>
    </w:p>
    <w:p>
      <w:r>
        <w:t>Justificación: {{justificacion}}</w:t>
      </w:r>
    </w:p>
    <w:p>
      <w:r>
        <w:t>Volumen Total (m3): {{volumen_total_m3}}</w:t>
      </w:r>
    </w:p>
    <w:p>
      <w:r>
        <w:t>Especies:</w:t>
      </w:r>
    </w:p>
{% for especie in especies %}
    <w:p>
      <w:r>
        <w:t>- {{ especie.nombre }}: {{ especie.cantidad }} und. ({{ especie.diametro_cm }} cm)</w:t>
      </w:r>
    </w:p>
{% endfor %}
    <w:p>
      <w:r>
        <w:t>Autoridad Competente: {{ nombre_autoridad }} ({{ sigla_autoridad }})</w:t>
      </w:r>
    </w:p>
    <w:p>
      <w:r>
        <w:t>Fecha de Generación: {{ fecha_generacion }}</w:t>
      </w:r>
    </w:p>
    <w:p>
      <w:r>
        <w:t>Referencia Legal: {{ referencia_legal }}</w:t>
      </w:r>
    </w:p>
  </w:body>
</w:document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theme/theme1.xml><?xml version="1.0" encoding="UTF-8" standalone="yes"?>
<a:theme xmlns:a="http://schemas.openxmlformats.org/drawingml/2006/main" name="Office Theme">
<a:themeElements>
<a:clrScheme name="Office">
<a:dk1><a:srgbClr val="000000"/></a:dk1>
<a:lt1><a:srgbClr val="FFFFFF"/></a:lt1>
<a:dk2><a:srgbClr val="1F497D"/></a:dk2>
<a:lt2><a:srgbClr val="EEECE1"/></a:lt2>
<a:accent1><a:srgbClr val="4F81BD"/></a:accent1>
<a:accent2><a:srgbClr val="C0504D"/></a:accent2>
<a:accent3><a:srgbClr val="9BBB59"/></a:accent3>
<a:accent4><a:srgbClr val="8064A2"/></a:accent4>
<a:accent5><a:srgbClr val="4BACC6"/></a:accent5>
<a:accent6><a:srgbClr val="F79646"/></a:accent6>
<a:dk2><a:srgbClr val="1F497D"/></a:dk2>
<a:lt2><a:srgbClr val="EEECE1"/></a:lt2>
</a:clrScheme>
<a:fontScheme name="Office">
<a:majorFont>
<a:latin typeface="Cambria"/>
<ea typeface=""/>
<cs typeface=""/>
<font scheme=""/>
</a:majorFont>
<a:minorFont>
<a:latin typeface="Calibri"/>
<ea typeface=""/>
<cs typeface=""/>
<font scheme=""/>
</a:minorFont>
</a:fontScheme>
<a:fmtScheme name="Office">
<a:fillStyleLst>
<a:solidFill>
<a:srgbClr val="000000"/>
</a:solidFill>
<a:gradFill>
<a:gsLst>
<a:gs pos="0"><a:srgbClr val="000000"/><a:pos val="0"/></a:gs>
<a:gs pos="100000"><a:srgbClr val="FFFFFF"/><a:pos val="100000"/></a:gs>
</a:gsLst>
<a:lin ang="16200000" scaled="1"/>
<a:gradFill><a:gradFill rotWithShape="1"/></a:gradFill>
<a:gradFill><a:gsLst><a:gs pos="0"><a:srgbClr val="000000"/><a:pos val="0"/></a:gs>
<a:gs pos="100000"><a:srgbClr val="FFFFFF"/><a:pos val="100000"/></a:gs>
</a:gsLst>
<a:lin ang="16200000" scaled="1"/>
<a:gradFill><a:gradFill rotWithShape="1"/></a:gradFill>
</a:fillStyleLst>
<a:lnStyleLst>
<a:ln w="9525" cap="flat" cmpg="srg" algn="ctr">
<a:solidFill><a:srgbClr val="000000"/></a:solidFill>
<a:prstDash val="solid"/>
</a:ln>
<a:ln w="25400" cap="flat" cmpg="srg" algn="ctr">
<a:solidFill><a:srgbClr val="000000"/></a:solidFill>
<a:prstDash val="solid"/>
</a:ln>
<a:ln w="38100" cap="flat" cmpg="srg" algn="ctr">
<a:solidFill><a:srgbClr val="000000"/></a:solidFill>
<a:prstDash val="solid"/>
</a:ln>
</a:lnStyleLst>
<a:effectStyleLst>
<a:effectStyle>
<a:effectLst/>
</a:effectStyle>
<a:effectStyle>
<a:effectLst/>
</a:effectStyle>
<a:effectStyle>
<a:effectLst/>
</a:effectStyle>
</a:effectStyleLst>
<a:bgFillStyleLst>
<a:solidFill>
<a:srgbClr val="000000"/>
</a:solidFill>
<a:gradFill>
<a:gsLst>
<a:gs pos="0"><a:srgbClr val="000000"/><a:pos val="0"/></a:gs>
<a:gs pos="100000"><a:srgbClr val="FFFFFF"/><a:pos val="100000"/></a:gs>
</a:gsLst>
<a:lin ang="16200000" scaled="1"/>
<a:gradFill><a:gradFill rotWithShape="1"/></a:gradFill>
<a:gradFill><a:gsLst><a:gs pos="0"><a:srgbClr val="000000"/><a:pos val="0"/></a:gs>
<a:gs pos="100000"><a:srgbClr val="FFFFFF"/><a:pos val="100000"/></a:gs>
</a:gsLst>
<a:lin ang="16200000" scaled="1"/>
<a:gradFill><a:gradFill rotWithShape="1"/></a:gradFill>
</a:bgFillStyleLst>
</a:fmtScheme>
</a:themeElements>
<a:objectDefaults/>
<a:extraClrSchemeLst/>
</a:theme>
</file>

<file path=docProps/app.xml><?xml version="1.0" encoding="UTF-8" standalone="yes"?>
<Properties xmlns="http://schemas.openxmlformats.org/officeDocument/2006/extended-properties">
<Application>Microsoft Word</Application>
<DocSecurity>0</DocSecurity>
<ScaleCrop>false</ScaleCrop>
<HeadingPairs>
<vt:vector size="2" baseType="variant">
<vt:variant><vt:lpstr>Worksheets</vt:lpstr></vt:variant>
<vt:variant><vt:i4>0</vt:i4></vt:variant>
</vt:vector>
</HeadingPairs>
<TitlesOfParts>
<vt:vector size="0" baseType="lpstr"/>
</TitlesOfParts>
<Company></Company>
<LinksUpToDate>false</LinksUpToDate>
<SharedDoc>false</SharedDoc>
<HyperlinksChanged>false</HyperlinksChanged>
<AppVersion>16.0300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2024-01-01T00:00:00Z</dcterms:created>
  <dcterms:modified xsi:type="dcterms:W3CDTF">2024-01-01T00:00:00Z</dcterms:modified>
</cp:coreProperties>
</file>