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0545" w:rsidRPr="00A700E7" w:rsidRDefault="00A700E7" w:rsidP="00A700E7">
      <w:pPr>
        <w:jc w:val="center"/>
        <w:rPr>
          <w:b/>
        </w:rPr>
      </w:pPr>
      <w:r w:rsidRPr="00A700E7">
        <w:rPr>
          <w:b/>
        </w:rPr>
        <w:t>MANUAL DE INSTALACIÓN DEL SOFTWARE DE COMUNICACIÓN CON CONTROLADORES EPOS2 DESDE MATLAB</w:t>
      </w:r>
    </w:p>
    <w:p w:rsidR="00A700E7" w:rsidRDefault="00A700E7"/>
    <w:p w:rsidR="000A1A14" w:rsidRPr="000A1A14" w:rsidRDefault="00A700E7" w:rsidP="00107BE6">
      <w:pPr>
        <w:pStyle w:val="Prrafodelista"/>
        <w:numPr>
          <w:ilvl w:val="0"/>
          <w:numId w:val="3"/>
        </w:numPr>
      </w:pPr>
      <w:r w:rsidRPr="000A1A14">
        <w:rPr>
          <w:b/>
        </w:rPr>
        <w:t>Introducción</w:t>
      </w:r>
    </w:p>
    <w:p w:rsidR="000A1A14" w:rsidRDefault="000A1A14" w:rsidP="000A1A14">
      <w:pPr>
        <w:pStyle w:val="Prrafodelista"/>
        <w:ind w:left="360"/>
        <w:rPr>
          <w:b/>
        </w:rPr>
      </w:pPr>
    </w:p>
    <w:p w:rsidR="008A712C" w:rsidRDefault="00A700E7" w:rsidP="003F37EA">
      <w:pPr>
        <w:pStyle w:val="Prrafodelista"/>
        <w:ind w:left="360"/>
        <w:jc w:val="both"/>
      </w:pPr>
      <w:r>
        <w:t xml:space="preserve">Este manual es para instalar y configurar el software de comunicación de los controladores de motores </w:t>
      </w:r>
      <w:proofErr w:type="spellStart"/>
      <w:r>
        <w:t>Maxon</w:t>
      </w:r>
      <w:proofErr w:type="spellEnd"/>
      <w:r>
        <w:t xml:space="preserve"> EPOS2 de manera que se puedan comandar desde Matlab y </w:t>
      </w:r>
      <w:proofErr w:type="spellStart"/>
      <w:r>
        <w:t>Simulink</w:t>
      </w:r>
      <w:proofErr w:type="spellEnd"/>
      <w:r>
        <w:t>.</w:t>
      </w:r>
    </w:p>
    <w:p w:rsidR="000A1A14" w:rsidRDefault="000A1A14" w:rsidP="003F37EA">
      <w:pPr>
        <w:pStyle w:val="Prrafodelista"/>
        <w:ind w:left="360"/>
        <w:jc w:val="both"/>
      </w:pPr>
    </w:p>
    <w:p w:rsidR="00B85512" w:rsidRDefault="008A35D1" w:rsidP="003F37EA">
      <w:pPr>
        <w:pStyle w:val="Prrafodelista"/>
        <w:numPr>
          <w:ilvl w:val="0"/>
          <w:numId w:val="3"/>
        </w:numPr>
        <w:jc w:val="both"/>
      </w:pPr>
      <w:r>
        <w:rPr>
          <w:b/>
        </w:rPr>
        <w:t>Pre-r</w:t>
      </w:r>
      <w:r w:rsidR="00B85512" w:rsidRPr="00B85512">
        <w:rPr>
          <w:b/>
        </w:rPr>
        <w:t>equisitos</w:t>
      </w:r>
      <w:r w:rsidR="00B85512" w:rsidRPr="00CF5441">
        <w:rPr>
          <w:b/>
        </w:rPr>
        <w:br/>
      </w:r>
      <w:r w:rsidR="00B85512">
        <w:t xml:space="preserve">Los siguientes </w:t>
      </w:r>
      <w:r>
        <w:t>pre-</w:t>
      </w:r>
      <w:r w:rsidR="00B85512">
        <w:t>requisitos de software son necesarios antes de poder usar la herramienta EPOS2.</w:t>
      </w:r>
    </w:p>
    <w:p w:rsidR="00B85512" w:rsidRDefault="00B85512" w:rsidP="003F37EA">
      <w:pPr>
        <w:pStyle w:val="Prrafodelista"/>
        <w:numPr>
          <w:ilvl w:val="0"/>
          <w:numId w:val="1"/>
        </w:numPr>
        <w:jc w:val="both"/>
      </w:pPr>
      <w:r>
        <w:t>Matlab 2013b o superior.</w:t>
      </w:r>
    </w:p>
    <w:p w:rsidR="00B85512" w:rsidRDefault="00B85512" w:rsidP="003F37EA">
      <w:pPr>
        <w:pStyle w:val="Prrafodelista"/>
        <w:numPr>
          <w:ilvl w:val="0"/>
          <w:numId w:val="1"/>
        </w:numPr>
        <w:jc w:val="both"/>
      </w:pPr>
      <w:r>
        <w:t>Compilador soportado por Matlab, para el caso de Matlab 2013b se requiere</w:t>
      </w:r>
      <w:r w:rsidR="00841EA8">
        <w:t>,</w:t>
      </w:r>
      <w:r>
        <w:t xml:space="preserve"> </w:t>
      </w:r>
      <w:r w:rsidR="00841EA8">
        <w:t xml:space="preserve">para </w:t>
      </w:r>
      <w:r>
        <w:t xml:space="preserve">el caso de Windows el SDK y en Linux el </w:t>
      </w:r>
      <w:r w:rsidR="00841EA8">
        <w:t>compilador GCC</w:t>
      </w:r>
      <w:r>
        <w:t>.</w:t>
      </w:r>
    </w:p>
    <w:p w:rsidR="00B85512" w:rsidRDefault="00B85512" w:rsidP="003F37EA">
      <w:pPr>
        <w:pStyle w:val="Prrafodelista"/>
        <w:numPr>
          <w:ilvl w:val="0"/>
          <w:numId w:val="1"/>
        </w:numPr>
        <w:jc w:val="both"/>
      </w:pPr>
      <w:r>
        <w:t xml:space="preserve">Driver USB de controlador EPOS2 instalado, tal como lo especifica </w:t>
      </w:r>
      <w:proofErr w:type="spellStart"/>
      <w:r>
        <w:t>Maxon</w:t>
      </w:r>
      <w:proofErr w:type="spellEnd"/>
      <w:r>
        <w:t xml:space="preserve"> Motors.</w:t>
      </w:r>
    </w:p>
    <w:p w:rsidR="000A1A14" w:rsidRDefault="00B85512" w:rsidP="003F37EA">
      <w:pPr>
        <w:pStyle w:val="Prrafodelista"/>
        <w:numPr>
          <w:ilvl w:val="0"/>
          <w:numId w:val="1"/>
        </w:numPr>
        <w:jc w:val="both"/>
      </w:pPr>
      <w:r>
        <w:t>Librer</w:t>
      </w:r>
      <w:r w:rsidR="00841EA8">
        <w:t>ías (</w:t>
      </w:r>
      <w:proofErr w:type="spellStart"/>
      <w:r w:rsidR="00841EA8">
        <w:t>dll</w:t>
      </w:r>
      <w:proofErr w:type="spellEnd"/>
      <w:r w:rsidR="00841EA8">
        <w:t xml:space="preserve"> en Windows o .so para Linux) de Comunicación con los EPOS2 instaladas según las especificaciones de </w:t>
      </w:r>
      <w:proofErr w:type="spellStart"/>
      <w:r w:rsidR="00841EA8">
        <w:t>Maxon</w:t>
      </w:r>
      <w:proofErr w:type="spellEnd"/>
      <w:r w:rsidR="00841EA8">
        <w:t xml:space="preserve"> Motors.</w:t>
      </w:r>
    </w:p>
    <w:p w:rsidR="000A1A14" w:rsidRDefault="000A1A14" w:rsidP="000A1A14">
      <w:pPr>
        <w:pStyle w:val="Prrafodelista"/>
      </w:pPr>
    </w:p>
    <w:p w:rsidR="00153806" w:rsidRDefault="00871E82" w:rsidP="000A1A14">
      <w:pPr>
        <w:pStyle w:val="Prrafodelista"/>
        <w:numPr>
          <w:ilvl w:val="0"/>
          <w:numId w:val="3"/>
        </w:numPr>
        <w:rPr>
          <w:b/>
        </w:rPr>
      </w:pPr>
      <w:r>
        <w:rPr>
          <w:b/>
        </w:rPr>
        <w:t>Instalación y v</w:t>
      </w:r>
      <w:r w:rsidR="008A35D1" w:rsidRPr="000A1A14">
        <w:rPr>
          <w:b/>
        </w:rPr>
        <w:t>alidación de los pre-requisitos</w:t>
      </w:r>
    </w:p>
    <w:p w:rsidR="00153806" w:rsidRDefault="008A35D1" w:rsidP="00153806">
      <w:pPr>
        <w:pStyle w:val="Prrafodelista"/>
        <w:numPr>
          <w:ilvl w:val="1"/>
          <w:numId w:val="3"/>
        </w:numPr>
        <w:rPr>
          <w:b/>
        </w:rPr>
      </w:pPr>
      <w:r w:rsidRPr="00153806">
        <w:rPr>
          <w:b/>
        </w:rPr>
        <w:t>Validación del compilador</w:t>
      </w:r>
    </w:p>
    <w:p w:rsidR="00153806" w:rsidRDefault="00CF5441" w:rsidP="00153806">
      <w:pPr>
        <w:ind w:left="720"/>
        <w:rPr>
          <w:b/>
        </w:rPr>
      </w:pPr>
      <w:r w:rsidRPr="00153806">
        <w:rPr>
          <w:b/>
        </w:rPr>
        <w:t>Para Windows:</w:t>
      </w:r>
    </w:p>
    <w:p w:rsidR="00153806" w:rsidRDefault="008A35D1" w:rsidP="003F37EA">
      <w:pPr>
        <w:ind w:left="720"/>
        <w:jc w:val="both"/>
        <w:rPr>
          <w:b/>
        </w:rPr>
      </w:pPr>
      <w:r w:rsidRPr="008A35D1">
        <w:t>Para validar el compilador soportado por MATLAB</w:t>
      </w:r>
      <w:r>
        <w:t>, escriba en la ventana de comando la palabra ‘</w:t>
      </w:r>
      <w:proofErr w:type="spellStart"/>
      <w:r>
        <w:t>mex</w:t>
      </w:r>
      <w:proofErr w:type="spellEnd"/>
      <w:r>
        <w:t xml:space="preserve"> –</w:t>
      </w:r>
      <w:proofErr w:type="spellStart"/>
      <w:r>
        <w:t>setup</w:t>
      </w:r>
      <w:proofErr w:type="spellEnd"/>
      <w:r>
        <w:t>’.</w:t>
      </w:r>
    </w:p>
    <w:p w:rsidR="00153806" w:rsidRDefault="008A35D1" w:rsidP="003F37EA">
      <w:pPr>
        <w:ind w:left="720"/>
        <w:jc w:val="both"/>
        <w:rPr>
          <w:b/>
        </w:rPr>
      </w:pPr>
      <w:r>
        <w:t xml:space="preserve">&gt;&gt; </w:t>
      </w:r>
      <w:proofErr w:type="spellStart"/>
      <w:proofErr w:type="gramStart"/>
      <w:r>
        <w:t>mex</w:t>
      </w:r>
      <w:proofErr w:type="spellEnd"/>
      <w:proofErr w:type="gramEnd"/>
      <w:r>
        <w:t xml:space="preserve"> –</w:t>
      </w:r>
      <w:proofErr w:type="spellStart"/>
      <w:r>
        <w:t>setup</w:t>
      </w:r>
      <w:proofErr w:type="spellEnd"/>
    </w:p>
    <w:p w:rsidR="008A35D1" w:rsidRPr="00153806" w:rsidRDefault="008A35D1" w:rsidP="003F37EA">
      <w:pPr>
        <w:ind w:left="720"/>
        <w:jc w:val="both"/>
        <w:rPr>
          <w:b/>
        </w:rPr>
      </w:pPr>
      <w:r>
        <w:t>Ante esto, Matlab responde con una información relacionada con la búsqueda de los compiladores instalados en el sistema.</w:t>
      </w:r>
    </w:p>
    <w:tbl>
      <w:tblPr>
        <w:tblStyle w:val="Tablaconcuadrcula"/>
        <w:tblW w:w="0" w:type="auto"/>
        <w:tblInd w:w="715" w:type="dxa"/>
        <w:tblLook w:val="04A0" w:firstRow="1" w:lastRow="0" w:firstColumn="1" w:lastColumn="0" w:noHBand="0" w:noVBand="1"/>
      </w:tblPr>
      <w:tblGrid>
        <w:gridCol w:w="8113"/>
      </w:tblGrid>
      <w:tr w:rsidR="008A35D1" w:rsidRPr="00B33CC4" w:rsidTr="00D27812">
        <w:tc>
          <w:tcPr>
            <w:tcW w:w="8113" w:type="dxa"/>
          </w:tcPr>
          <w:p w:rsidR="008A35D1" w:rsidRPr="008A35D1" w:rsidRDefault="008A35D1" w:rsidP="008A35D1">
            <w:pPr>
              <w:rPr>
                <w:lang w:val="en-US"/>
              </w:rPr>
            </w:pPr>
            <w:r w:rsidRPr="00B33CC4">
              <w:rPr>
                <w:lang w:val="en-US"/>
              </w:rPr>
              <w:t xml:space="preserve">Welcome </w:t>
            </w:r>
            <w:r w:rsidRPr="008A35D1">
              <w:rPr>
                <w:lang w:val="en-US"/>
              </w:rPr>
              <w:t xml:space="preserve">to </w:t>
            </w:r>
            <w:proofErr w:type="spellStart"/>
            <w:r w:rsidRPr="008A35D1">
              <w:rPr>
                <w:lang w:val="en-US"/>
              </w:rPr>
              <w:t>mex</w:t>
            </w:r>
            <w:proofErr w:type="spellEnd"/>
            <w:r w:rsidRPr="008A35D1">
              <w:rPr>
                <w:lang w:val="en-US"/>
              </w:rPr>
              <w:t xml:space="preserve"> -setup.  This utility will help you set up  </w:t>
            </w:r>
          </w:p>
          <w:p w:rsidR="008A35D1" w:rsidRPr="008A35D1" w:rsidRDefault="008A35D1" w:rsidP="008A35D1">
            <w:pPr>
              <w:rPr>
                <w:lang w:val="en-US"/>
              </w:rPr>
            </w:pPr>
            <w:proofErr w:type="gramStart"/>
            <w:r w:rsidRPr="008A35D1">
              <w:rPr>
                <w:lang w:val="en-US"/>
              </w:rPr>
              <w:t>a</w:t>
            </w:r>
            <w:proofErr w:type="gramEnd"/>
            <w:r w:rsidRPr="008A35D1">
              <w:rPr>
                <w:lang w:val="en-US"/>
              </w:rPr>
              <w:t xml:space="preserve"> default compiler.  For a list of supported compilers, see  </w:t>
            </w:r>
          </w:p>
          <w:p w:rsidR="008A35D1" w:rsidRPr="008A35D1" w:rsidRDefault="008A35D1" w:rsidP="008A35D1">
            <w:pPr>
              <w:rPr>
                <w:lang w:val="en-US"/>
              </w:rPr>
            </w:pPr>
            <w:r w:rsidRPr="008A35D1">
              <w:rPr>
                <w:lang w:val="en-US"/>
              </w:rPr>
              <w:t xml:space="preserve">http://www.mathworks.com/support/compilers/R2013b/win64.html </w:t>
            </w:r>
          </w:p>
          <w:p w:rsidR="008A35D1" w:rsidRPr="008A35D1" w:rsidRDefault="008A35D1" w:rsidP="008A35D1">
            <w:pPr>
              <w:rPr>
                <w:lang w:val="en-US"/>
              </w:rPr>
            </w:pPr>
            <w:r w:rsidRPr="008A35D1">
              <w:rPr>
                <w:lang w:val="en-US"/>
              </w:rPr>
              <w:t xml:space="preserve"> </w:t>
            </w:r>
          </w:p>
          <w:p w:rsidR="008A35D1" w:rsidRPr="008A35D1" w:rsidRDefault="008A35D1" w:rsidP="008A35D1">
            <w:pPr>
              <w:rPr>
                <w:lang w:val="en-US"/>
              </w:rPr>
            </w:pPr>
            <w:r w:rsidRPr="008A35D1">
              <w:rPr>
                <w:lang w:val="en-US"/>
              </w:rPr>
              <w:t xml:space="preserve">Please choose your compiler for building MEX-files: </w:t>
            </w:r>
          </w:p>
          <w:p w:rsidR="008A35D1" w:rsidRPr="008A35D1" w:rsidRDefault="008A35D1" w:rsidP="008A35D1">
            <w:pPr>
              <w:rPr>
                <w:lang w:val="en-US"/>
              </w:rPr>
            </w:pPr>
            <w:r w:rsidRPr="008A35D1">
              <w:rPr>
                <w:lang w:val="en-US"/>
              </w:rPr>
              <w:t xml:space="preserve"> </w:t>
            </w:r>
          </w:p>
          <w:p w:rsidR="008A35D1" w:rsidRPr="008A35D1" w:rsidRDefault="008A35D1">
            <w:pPr>
              <w:rPr>
                <w:lang w:val="en-US"/>
              </w:rPr>
            </w:pPr>
            <w:r w:rsidRPr="008A35D1">
              <w:rPr>
                <w:lang w:val="en-US"/>
              </w:rPr>
              <w:t xml:space="preserve">Would you like </w:t>
            </w:r>
            <w:proofErr w:type="spellStart"/>
            <w:r w:rsidRPr="008A35D1">
              <w:rPr>
                <w:lang w:val="en-US"/>
              </w:rPr>
              <w:t>mex</w:t>
            </w:r>
            <w:proofErr w:type="spellEnd"/>
            <w:r w:rsidRPr="008A35D1">
              <w:rPr>
                <w:lang w:val="en-US"/>
              </w:rPr>
              <w:t xml:space="preserve"> to locate installed compilers [y]/n?</w:t>
            </w:r>
          </w:p>
        </w:tc>
      </w:tr>
    </w:tbl>
    <w:p w:rsidR="008A35D1" w:rsidRDefault="008A35D1" w:rsidP="003F37EA">
      <w:pPr>
        <w:ind w:left="720"/>
      </w:pPr>
      <w:r w:rsidRPr="008A35D1">
        <w:t>Teclee la letra ‘y’ para que empiece la búsqueda de compiladores.</w:t>
      </w:r>
      <w:r w:rsidR="004749C9">
        <w:t xml:space="preserve"> Matlab hará la búsqueda en el sistema y visualizará los compiladores detectados, pidiendo al usuario que seleccione el compilador a utilizar.</w:t>
      </w:r>
    </w:p>
    <w:tbl>
      <w:tblPr>
        <w:tblStyle w:val="Tablaconcuadrcula"/>
        <w:tblW w:w="0" w:type="auto"/>
        <w:tblInd w:w="715" w:type="dxa"/>
        <w:tblLook w:val="04A0" w:firstRow="1" w:lastRow="0" w:firstColumn="1" w:lastColumn="0" w:noHBand="0" w:noVBand="1"/>
      </w:tblPr>
      <w:tblGrid>
        <w:gridCol w:w="8113"/>
      </w:tblGrid>
      <w:tr w:rsidR="004749C9" w:rsidTr="00D27812">
        <w:tc>
          <w:tcPr>
            <w:tcW w:w="8113" w:type="dxa"/>
          </w:tcPr>
          <w:p w:rsidR="004749C9" w:rsidRPr="004749C9" w:rsidRDefault="004749C9" w:rsidP="004749C9">
            <w:pPr>
              <w:rPr>
                <w:lang w:val="en-US"/>
              </w:rPr>
            </w:pPr>
            <w:r w:rsidRPr="004749C9">
              <w:rPr>
                <w:lang w:val="en-US"/>
              </w:rPr>
              <w:t xml:space="preserve">Select a compiler: </w:t>
            </w:r>
          </w:p>
          <w:p w:rsidR="004749C9" w:rsidRPr="004749C9" w:rsidRDefault="004749C9" w:rsidP="004749C9">
            <w:pPr>
              <w:rPr>
                <w:lang w:val="en-US"/>
              </w:rPr>
            </w:pPr>
            <w:r w:rsidRPr="004749C9">
              <w:rPr>
                <w:lang w:val="en-US"/>
              </w:rPr>
              <w:t>[1] Microsoft Visual C++ 2012 in C:\Program Files (x86)\Microsoft Visual Studio 11.0</w:t>
            </w:r>
            <w:r w:rsidR="006873A0">
              <w:rPr>
                <w:lang w:val="en-US"/>
              </w:rPr>
              <w:t xml:space="preserve"> </w:t>
            </w:r>
          </w:p>
          <w:p w:rsidR="004749C9" w:rsidRDefault="004749C9" w:rsidP="004749C9">
            <w:r>
              <w:t xml:space="preserve">[0] </w:t>
            </w:r>
            <w:proofErr w:type="spellStart"/>
            <w:r>
              <w:t>None</w:t>
            </w:r>
            <w:proofErr w:type="spellEnd"/>
          </w:p>
        </w:tc>
      </w:tr>
    </w:tbl>
    <w:p w:rsidR="004749C9" w:rsidRDefault="004749C9" w:rsidP="008A35D1"/>
    <w:p w:rsidR="00CF5441" w:rsidRDefault="00CF5441" w:rsidP="00B90CBF">
      <w:pPr>
        <w:ind w:left="720"/>
        <w:jc w:val="both"/>
      </w:pPr>
      <w:r>
        <w:lastRenderedPageBreak/>
        <w:t>En el caso ilustrado, el computador tiene instalado ‘Visual Studio C++ 2012’, ´por l</w:t>
      </w:r>
      <w:r w:rsidR="00CB786A">
        <w:t>o que aparece como opción única. En el caso de que no aparezca ninguna opción debe instalar uno de los compiladores soportado por Matlab. Para el caso de la versión 2013b, el listado de compiladores soportado se encuentra en la página,</w:t>
      </w:r>
    </w:p>
    <w:p w:rsidR="00CB786A" w:rsidRDefault="00B33CC4" w:rsidP="00B90CBF">
      <w:pPr>
        <w:ind w:left="720"/>
        <w:jc w:val="both"/>
      </w:pPr>
      <w:hyperlink r:id="rId6" w:history="1">
        <w:r w:rsidR="00CB786A" w:rsidRPr="002B52A6">
          <w:rPr>
            <w:rStyle w:val="Hipervnculo"/>
          </w:rPr>
          <w:t>http://www.mathworks.com/support/compilers/R2013b/index.html?sec=win64</w:t>
        </w:r>
      </w:hyperlink>
    </w:p>
    <w:p w:rsidR="00CB786A" w:rsidRDefault="00D27812" w:rsidP="00B90CBF">
      <w:pPr>
        <w:ind w:left="720"/>
        <w:jc w:val="both"/>
      </w:pPr>
      <w:r>
        <w:t xml:space="preserve">Para el ejemplo ilustrado, seleccione la opción 1 y presione </w:t>
      </w:r>
      <w:proofErr w:type="spellStart"/>
      <w:r>
        <w:t>enter</w:t>
      </w:r>
      <w:proofErr w:type="spellEnd"/>
      <w:r>
        <w:t>, con lo cual Matlab lanzará un mensaje de confirmación solicitando la validación de la información.</w:t>
      </w:r>
    </w:p>
    <w:tbl>
      <w:tblPr>
        <w:tblStyle w:val="Tablaconcuadrcula"/>
        <w:tblW w:w="0" w:type="auto"/>
        <w:tblInd w:w="720" w:type="dxa"/>
        <w:tblLook w:val="04A0" w:firstRow="1" w:lastRow="0" w:firstColumn="1" w:lastColumn="0" w:noHBand="0" w:noVBand="1"/>
      </w:tblPr>
      <w:tblGrid>
        <w:gridCol w:w="8108"/>
      </w:tblGrid>
      <w:tr w:rsidR="00D27812" w:rsidRPr="00B33CC4" w:rsidTr="00D27812">
        <w:tc>
          <w:tcPr>
            <w:tcW w:w="8828" w:type="dxa"/>
          </w:tcPr>
          <w:p w:rsidR="00147B8D" w:rsidRPr="00147B8D" w:rsidRDefault="00147B8D" w:rsidP="00147B8D">
            <w:pPr>
              <w:rPr>
                <w:lang w:val="en-US"/>
              </w:rPr>
            </w:pPr>
            <w:r w:rsidRPr="00147B8D">
              <w:rPr>
                <w:lang w:val="en-US"/>
              </w:rPr>
              <w:t xml:space="preserve">Please verify your choices: </w:t>
            </w:r>
          </w:p>
          <w:p w:rsidR="00147B8D" w:rsidRPr="00147B8D" w:rsidRDefault="00147B8D" w:rsidP="00147B8D">
            <w:pPr>
              <w:rPr>
                <w:lang w:val="en-US"/>
              </w:rPr>
            </w:pPr>
            <w:r w:rsidRPr="00147B8D">
              <w:rPr>
                <w:lang w:val="en-US"/>
              </w:rPr>
              <w:t xml:space="preserve"> </w:t>
            </w:r>
          </w:p>
          <w:p w:rsidR="00147B8D" w:rsidRPr="00147B8D" w:rsidRDefault="00147B8D" w:rsidP="00147B8D">
            <w:pPr>
              <w:rPr>
                <w:lang w:val="en-US"/>
              </w:rPr>
            </w:pPr>
            <w:r w:rsidRPr="00147B8D">
              <w:rPr>
                <w:lang w:val="en-US"/>
              </w:rPr>
              <w:t xml:space="preserve">Compiler: Microsoft Visual C++ 2012  </w:t>
            </w:r>
          </w:p>
          <w:p w:rsidR="00147B8D" w:rsidRPr="00147B8D" w:rsidRDefault="00147B8D" w:rsidP="00147B8D">
            <w:pPr>
              <w:rPr>
                <w:lang w:val="en-US"/>
              </w:rPr>
            </w:pPr>
            <w:r w:rsidRPr="00147B8D">
              <w:rPr>
                <w:lang w:val="en-US"/>
              </w:rPr>
              <w:t xml:space="preserve">Location: C:\Program Files (x86)\Microsoft Visual Studio 11.0 </w:t>
            </w:r>
          </w:p>
          <w:p w:rsidR="00147B8D" w:rsidRPr="00147B8D" w:rsidRDefault="00147B8D" w:rsidP="00147B8D">
            <w:pPr>
              <w:rPr>
                <w:lang w:val="en-US"/>
              </w:rPr>
            </w:pPr>
            <w:r w:rsidRPr="00147B8D">
              <w:rPr>
                <w:lang w:val="en-US"/>
              </w:rPr>
              <w:t xml:space="preserve"> </w:t>
            </w:r>
          </w:p>
          <w:p w:rsidR="00D27812" w:rsidRPr="00147B8D" w:rsidRDefault="00147B8D" w:rsidP="00147B8D">
            <w:pPr>
              <w:rPr>
                <w:lang w:val="en-US"/>
              </w:rPr>
            </w:pPr>
            <w:r w:rsidRPr="00147B8D">
              <w:rPr>
                <w:lang w:val="en-US"/>
              </w:rPr>
              <w:t xml:space="preserve">Are these correct [y]/n? </w:t>
            </w:r>
          </w:p>
        </w:tc>
      </w:tr>
    </w:tbl>
    <w:p w:rsidR="00D27812" w:rsidRDefault="00D27812" w:rsidP="006873A0">
      <w:pPr>
        <w:ind w:left="720"/>
        <w:rPr>
          <w:lang w:val="en-US"/>
        </w:rPr>
      </w:pPr>
    </w:p>
    <w:p w:rsidR="00B90CBF" w:rsidRDefault="00B90CBF" w:rsidP="00B90CBF">
      <w:pPr>
        <w:ind w:left="720"/>
        <w:jc w:val="both"/>
      </w:pPr>
      <w:r w:rsidRPr="00B90CBF">
        <w:t>A continuación acepte la opción de Matlab, con lo cual se da por finalizado la configuraci</w:t>
      </w:r>
      <w:r>
        <w:t>ón del compilador a utilizarse.</w:t>
      </w:r>
    </w:p>
    <w:p w:rsidR="00927BF5" w:rsidRDefault="00927BF5" w:rsidP="00927BF5">
      <w:pPr>
        <w:ind w:left="720"/>
        <w:rPr>
          <w:b/>
        </w:rPr>
      </w:pPr>
      <w:r w:rsidRPr="00153806">
        <w:rPr>
          <w:b/>
        </w:rPr>
        <w:t xml:space="preserve">Para </w:t>
      </w:r>
      <w:r>
        <w:rPr>
          <w:b/>
        </w:rPr>
        <w:t>Linux</w:t>
      </w:r>
      <w:r w:rsidRPr="00153806">
        <w:rPr>
          <w:b/>
        </w:rPr>
        <w:t>:</w:t>
      </w:r>
    </w:p>
    <w:p w:rsidR="00927BF5" w:rsidRDefault="00927BF5" w:rsidP="00B90CBF">
      <w:pPr>
        <w:ind w:left="720"/>
        <w:jc w:val="both"/>
      </w:pPr>
      <w:r>
        <w:t xml:space="preserve">En el caso de Linux se debe instalar el compilador GCC previo a la configuración de Matlab. Este compilador es soportado por la mayoría de </w:t>
      </w:r>
      <w:proofErr w:type="spellStart"/>
      <w:r>
        <w:t>distribuiciones</w:t>
      </w:r>
      <w:proofErr w:type="spellEnd"/>
      <w:r>
        <w:t>, por lo que no debe ser inconveniente su instalación.</w:t>
      </w:r>
    </w:p>
    <w:p w:rsidR="00927BF5" w:rsidRDefault="00927BF5" w:rsidP="00B90CBF">
      <w:pPr>
        <w:ind w:left="720"/>
        <w:jc w:val="both"/>
      </w:pPr>
      <w:r>
        <w:t xml:space="preserve">Una vez instalado el compilador GCC, se procede a configurar el equipo de la misma forma que se hace para Windows, con el comando </w:t>
      </w:r>
      <w:proofErr w:type="spellStart"/>
      <w:r>
        <w:t>mex</w:t>
      </w:r>
      <w:proofErr w:type="spellEnd"/>
      <w:r>
        <w:t>,</w:t>
      </w:r>
    </w:p>
    <w:p w:rsidR="00927BF5" w:rsidRDefault="00927BF5" w:rsidP="00B90CBF">
      <w:pPr>
        <w:ind w:left="720"/>
        <w:jc w:val="both"/>
      </w:pPr>
      <w:r>
        <w:t xml:space="preserve">&gt;&gt; </w:t>
      </w:r>
      <w:proofErr w:type="spellStart"/>
      <w:proofErr w:type="gramStart"/>
      <w:r>
        <w:t>mex</w:t>
      </w:r>
      <w:proofErr w:type="spellEnd"/>
      <w:proofErr w:type="gramEnd"/>
      <w:r>
        <w:t xml:space="preserve"> –</w:t>
      </w:r>
      <w:proofErr w:type="spellStart"/>
      <w:r>
        <w:t>setup</w:t>
      </w:r>
      <w:proofErr w:type="spellEnd"/>
    </w:p>
    <w:p w:rsidR="00927BF5" w:rsidRDefault="00927BF5" w:rsidP="00B90CBF">
      <w:pPr>
        <w:ind w:left="720"/>
        <w:jc w:val="both"/>
      </w:pPr>
      <w:r>
        <w:t>El mensaje de Matlab suele ser el mismo que en el caso de Windows, la diferencia es que ahora aparece el compilador GCC como el detectado en el sistema.</w:t>
      </w:r>
    </w:p>
    <w:tbl>
      <w:tblPr>
        <w:tblStyle w:val="Tablaconcuadrcula"/>
        <w:tblW w:w="0" w:type="auto"/>
        <w:tblInd w:w="715" w:type="dxa"/>
        <w:tblLook w:val="04A0" w:firstRow="1" w:lastRow="0" w:firstColumn="1" w:lastColumn="0" w:noHBand="0" w:noVBand="1"/>
      </w:tblPr>
      <w:tblGrid>
        <w:gridCol w:w="8113"/>
      </w:tblGrid>
      <w:tr w:rsidR="009A2C3F" w:rsidTr="007E73E5">
        <w:tc>
          <w:tcPr>
            <w:tcW w:w="8113" w:type="dxa"/>
          </w:tcPr>
          <w:p w:rsidR="009A2C3F" w:rsidRPr="004749C9" w:rsidRDefault="009A2C3F" w:rsidP="007E73E5">
            <w:pPr>
              <w:rPr>
                <w:lang w:val="en-US"/>
              </w:rPr>
            </w:pPr>
            <w:r w:rsidRPr="004749C9">
              <w:rPr>
                <w:lang w:val="en-US"/>
              </w:rPr>
              <w:t xml:space="preserve">Select a compiler: </w:t>
            </w:r>
          </w:p>
          <w:p w:rsidR="009A2C3F" w:rsidRDefault="00E26651" w:rsidP="007E73E5">
            <w:pPr>
              <w:rPr>
                <w:lang w:val="en-US"/>
              </w:rPr>
            </w:pPr>
            <w:r>
              <w:rPr>
                <w:lang w:val="en-US"/>
              </w:rPr>
              <w:t xml:space="preserve"> </w:t>
            </w:r>
            <w:r w:rsidR="009A2C3F" w:rsidRPr="004749C9">
              <w:rPr>
                <w:lang w:val="en-US"/>
              </w:rPr>
              <w:t>1</w:t>
            </w:r>
            <w:r>
              <w:rPr>
                <w:lang w:val="en-US"/>
              </w:rPr>
              <w:t>:</w:t>
            </w:r>
            <w:r w:rsidR="009A2C3F" w:rsidRPr="004749C9">
              <w:rPr>
                <w:lang w:val="en-US"/>
              </w:rPr>
              <w:t xml:space="preserve"> </w:t>
            </w:r>
            <w:r w:rsidR="001D7275">
              <w:rPr>
                <w:lang w:val="en-US"/>
              </w:rPr>
              <w:t>/opt/m</w:t>
            </w:r>
            <w:r w:rsidR="009A2C3F">
              <w:rPr>
                <w:lang w:val="en-US"/>
              </w:rPr>
              <w:t>atlab2013b/bin/mexopts.sh</w:t>
            </w:r>
          </w:p>
          <w:p w:rsidR="009A2C3F" w:rsidRPr="004749C9" w:rsidRDefault="009A2C3F" w:rsidP="007E73E5">
            <w:pPr>
              <w:rPr>
                <w:lang w:val="en-US"/>
              </w:rPr>
            </w:pPr>
            <w:r>
              <w:rPr>
                <w:lang w:val="en-US"/>
              </w:rPr>
              <w:t xml:space="preserve">      Template Options File for building </w:t>
            </w:r>
            <w:proofErr w:type="spellStart"/>
            <w:r>
              <w:rPr>
                <w:lang w:val="en-US"/>
              </w:rPr>
              <w:t>gcc</w:t>
            </w:r>
            <w:proofErr w:type="spellEnd"/>
            <w:r>
              <w:rPr>
                <w:lang w:val="en-US"/>
              </w:rPr>
              <w:t xml:space="preserve"> MEX - files </w:t>
            </w:r>
          </w:p>
          <w:p w:rsidR="009A2C3F" w:rsidRDefault="00E26651" w:rsidP="00E26651">
            <w:r w:rsidRPr="00B33CC4">
              <w:rPr>
                <w:lang w:val="en-US"/>
              </w:rPr>
              <w:t xml:space="preserve"> </w:t>
            </w:r>
            <w:r w:rsidR="009A2C3F">
              <w:t>0</w:t>
            </w:r>
            <w:r>
              <w:t>:</w:t>
            </w:r>
            <w:r w:rsidR="009A2C3F">
              <w:t xml:space="preserve"> </w:t>
            </w:r>
            <w:proofErr w:type="spellStart"/>
            <w:r w:rsidR="00D97AD7">
              <w:t>Exit</w:t>
            </w:r>
            <w:proofErr w:type="spellEnd"/>
            <w:r w:rsidR="00D97AD7">
              <w:t xml:space="preserve"> </w:t>
            </w:r>
            <w:proofErr w:type="spellStart"/>
            <w:r w:rsidR="00D97AD7">
              <w:t>with</w:t>
            </w:r>
            <w:proofErr w:type="spellEnd"/>
            <w:r w:rsidR="00D97AD7">
              <w:t xml:space="preserve"> no </w:t>
            </w:r>
            <w:proofErr w:type="spellStart"/>
            <w:r w:rsidR="00D97AD7">
              <w:t>change</w:t>
            </w:r>
            <w:proofErr w:type="spellEnd"/>
          </w:p>
        </w:tc>
      </w:tr>
    </w:tbl>
    <w:p w:rsidR="009A2C3F" w:rsidRDefault="009A2C3F" w:rsidP="00B90CBF">
      <w:pPr>
        <w:ind w:left="720"/>
        <w:jc w:val="both"/>
      </w:pPr>
    </w:p>
    <w:p w:rsidR="00D14F92" w:rsidRDefault="00D14F92" w:rsidP="00B90CBF">
      <w:pPr>
        <w:ind w:left="720"/>
        <w:jc w:val="both"/>
      </w:pPr>
      <w:r>
        <w:t xml:space="preserve">Ante lo cual se selecciona la opción 1 y Matlab procede a instalar el archivo de configuración de </w:t>
      </w:r>
      <w:proofErr w:type="spellStart"/>
      <w:r>
        <w:t>mex</w:t>
      </w:r>
      <w:proofErr w:type="spellEnd"/>
      <w:r>
        <w:t xml:space="preserve"> bajo Linux.</w:t>
      </w:r>
    </w:p>
    <w:p w:rsidR="00BE3910" w:rsidRDefault="00BE3910" w:rsidP="00D2258F">
      <w:pPr>
        <w:pStyle w:val="Prrafodelista"/>
        <w:numPr>
          <w:ilvl w:val="1"/>
          <w:numId w:val="3"/>
        </w:numPr>
        <w:rPr>
          <w:b/>
        </w:rPr>
      </w:pPr>
      <w:r>
        <w:rPr>
          <w:b/>
        </w:rPr>
        <w:t xml:space="preserve">Instalación </w:t>
      </w:r>
      <w:r w:rsidR="009E2A3F">
        <w:rPr>
          <w:b/>
        </w:rPr>
        <w:t>del software</w:t>
      </w:r>
      <w:r>
        <w:rPr>
          <w:b/>
        </w:rPr>
        <w:t xml:space="preserve"> de los EPOS2</w:t>
      </w:r>
    </w:p>
    <w:p w:rsidR="00B90CBF" w:rsidRPr="009E2A3F" w:rsidRDefault="009E2A3F" w:rsidP="006873A0">
      <w:pPr>
        <w:ind w:left="720"/>
        <w:rPr>
          <w:b/>
        </w:rPr>
      </w:pPr>
      <w:r w:rsidRPr="009E2A3F">
        <w:rPr>
          <w:b/>
        </w:rPr>
        <w:t>Instalación Windows</w:t>
      </w:r>
    </w:p>
    <w:p w:rsidR="009E2A3F" w:rsidRDefault="009E2A3F" w:rsidP="009E2A3F">
      <w:pPr>
        <w:ind w:left="720"/>
        <w:jc w:val="both"/>
      </w:pPr>
      <w:r>
        <w:t xml:space="preserve">Para el caso de Windows, es necesario instalar el driver USB y las librerías o </w:t>
      </w:r>
      <w:proofErr w:type="spellStart"/>
      <w:r>
        <w:t>dll</w:t>
      </w:r>
      <w:proofErr w:type="spellEnd"/>
      <w:r>
        <w:t xml:space="preserve"> para la programación. Ambos se descargan desde la página </w:t>
      </w:r>
      <w:r w:rsidR="00AE5799">
        <w:t xml:space="preserve">web </w:t>
      </w:r>
      <w:r>
        <w:t>del producto</w:t>
      </w:r>
      <w:r w:rsidR="00AE5799">
        <w:t>. En la figura se ilustran ambos software.</w:t>
      </w:r>
    </w:p>
    <w:tbl>
      <w:tblPr>
        <w:tblStyle w:val="Tablaconcuadrcula"/>
        <w:tblW w:w="0" w:type="auto"/>
        <w:tblInd w:w="720" w:type="dxa"/>
        <w:tblLook w:val="04A0" w:firstRow="1" w:lastRow="0" w:firstColumn="1" w:lastColumn="0" w:noHBand="0" w:noVBand="1"/>
      </w:tblPr>
      <w:tblGrid>
        <w:gridCol w:w="8108"/>
      </w:tblGrid>
      <w:tr w:rsidR="00AE5799" w:rsidTr="00AE5799">
        <w:tc>
          <w:tcPr>
            <w:tcW w:w="8828" w:type="dxa"/>
          </w:tcPr>
          <w:p w:rsidR="00AE5799" w:rsidRDefault="00AE5799" w:rsidP="00AE5799">
            <w:pPr>
              <w:jc w:val="center"/>
            </w:pPr>
            <w:r>
              <w:object w:dxaOrig="10710" w:dyaOrig="68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5.7pt;height:226.2pt" o:ole="">
                  <v:imagedata r:id="rId7" o:title=""/>
                </v:shape>
                <o:OLEObject Type="Embed" ProgID="PBrush" ShapeID="_x0000_i1025" DrawAspect="Content" ObjectID="_1502709283" r:id="rId8"/>
              </w:object>
            </w:r>
          </w:p>
        </w:tc>
      </w:tr>
    </w:tbl>
    <w:p w:rsidR="00AE5799" w:rsidRDefault="00AE5799" w:rsidP="009E2A3F">
      <w:pPr>
        <w:ind w:left="720"/>
        <w:jc w:val="both"/>
      </w:pPr>
    </w:p>
    <w:p w:rsidR="00AE5799" w:rsidRDefault="00AE5799" w:rsidP="009E2A3F">
      <w:pPr>
        <w:ind w:left="720"/>
        <w:jc w:val="both"/>
      </w:pPr>
      <w:r>
        <w:t xml:space="preserve">El driver USB, con nombre “EPOS USB Driver </w:t>
      </w:r>
      <w:proofErr w:type="spellStart"/>
      <w:r>
        <w:t>Installation</w:t>
      </w:r>
      <w:proofErr w:type="spellEnd"/>
      <w:r>
        <w:t>” no requiere de pasos adicionales para su instalación, salvo descargarlo y ejecutarlo.</w:t>
      </w:r>
    </w:p>
    <w:p w:rsidR="001B0EAB" w:rsidRDefault="00AE5799" w:rsidP="009E2A3F">
      <w:pPr>
        <w:ind w:left="720"/>
        <w:jc w:val="both"/>
      </w:pPr>
      <w:r>
        <w:t>En el caso de las librerías .</w:t>
      </w:r>
      <w:proofErr w:type="spellStart"/>
      <w:r>
        <w:t>dll</w:t>
      </w:r>
      <w:proofErr w:type="spellEnd"/>
      <w:r>
        <w:t>,</w:t>
      </w:r>
      <w:r w:rsidR="001B0EAB">
        <w:t xml:space="preserve"> se extrae el archivo que se descarga al hacer clic en “EPOS Windows 32-Bit and 64-Bit DLL”,</w:t>
      </w:r>
      <w:r>
        <w:t xml:space="preserve"> </w:t>
      </w:r>
      <w:r w:rsidR="001B0EAB">
        <w:t>en</w:t>
      </w:r>
      <w:r>
        <w:t xml:space="preserve"> un directorio</w:t>
      </w:r>
      <w:r w:rsidR="001B0EAB">
        <w:t xml:space="preserve">, para posteriormente copiar en una </w:t>
      </w:r>
      <w:r>
        <w:t>carpeta aparte los archivos con nombre: “</w:t>
      </w:r>
      <w:proofErr w:type="spellStart"/>
      <w:r>
        <w:t>Definitions.h</w:t>
      </w:r>
      <w:proofErr w:type="spellEnd"/>
      <w:r>
        <w:t>”, “EposCmd.dll”, “EposCmd.lib”, “EposCmd64.dll”, “EposCmd64.lib”, “vxlapi.dll” y “vxlapi64.dll”.</w:t>
      </w:r>
      <w:r w:rsidR="00A21F50">
        <w:t xml:space="preserve"> Esta carpeta es la que se utilizará durante la compilación de la librería de Matlab.</w:t>
      </w:r>
    </w:p>
    <w:p w:rsidR="00340A20" w:rsidRPr="009E2A3F" w:rsidRDefault="00340A20" w:rsidP="00340A20">
      <w:pPr>
        <w:ind w:left="720"/>
        <w:rPr>
          <w:b/>
        </w:rPr>
      </w:pPr>
      <w:r w:rsidRPr="009E2A3F">
        <w:rPr>
          <w:b/>
        </w:rPr>
        <w:t xml:space="preserve">Instalación </w:t>
      </w:r>
      <w:r>
        <w:rPr>
          <w:b/>
        </w:rPr>
        <w:t>Linux</w:t>
      </w:r>
    </w:p>
    <w:p w:rsidR="00112FAE" w:rsidRDefault="002F6D46" w:rsidP="009E2A3F">
      <w:pPr>
        <w:ind w:left="720"/>
        <w:jc w:val="both"/>
      </w:pPr>
      <w:r>
        <w:t>Para el caso de Linux, se procede a hacer clic en el enlace “EPOS Linux Library (ARMv6, ARMv7)”, el archivo se extrae en una carpeta y se procede a instalar en el sistema las librerías de enlace dinámico con terminación “.so”. Usualmente el directorio de instalación es la carpeta del sistema “/</w:t>
      </w:r>
      <w:proofErr w:type="spellStart"/>
      <w:r>
        <w:t>usr</w:t>
      </w:r>
      <w:proofErr w:type="spellEnd"/>
      <w:r>
        <w:t>/</w:t>
      </w:r>
      <w:proofErr w:type="spellStart"/>
      <w:r>
        <w:t>lib</w:t>
      </w:r>
      <w:proofErr w:type="spellEnd"/>
      <w:r>
        <w:t>” o “/</w:t>
      </w:r>
      <w:proofErr w:type="spellStart"/>
      <w:r>
        <w:t>usr</w:t>
      </w:r>
      <w:proofErr w:type="spellEnd"/>
      <w:r>
        <w:t>/lib64”, pero esto depende de la distribución Linux.</w:t>
      </w:r>
      <w:r w:rsidR="00296DF3">
        <w:t xml:space="preserve"> </w:t>
      </w:r>
    </w:p>
    <w:p w:rsidR="00296DF3" w:rsidRDefault="00296DF3" w:rsidP="009E2A3F">
      <w:pPr>
        <w:ind w:left="720"/>
        <w:jc w:val="both"/>
      </w:pPr>
      <w:r>
        <w:t>A continuación se ilustra los comandos a seguir para el caso de un Linux de 64 bits con carpeta del sistema “/</w:t>
      </w:r>
      <w:proofErr w:type="spellStart"/>
      <w:r>
        <w:t>usr</w:t>
      </w:r>
      <w:proofErr w:type="spellEnd"/>
      <w:r>
        <w:t>/</w:t>
      </w:r>
      <w:proofErr w:type="spellStart"/>
      <w:r>
        <w:t>lib</w:t>
      </w:r>
      <w:proofErr w:type="spellEnd"/>
      <w:r>
        <w:t>”</w:t>
      </w:r>
      <w:r w:rsidR="00A3402C">
        <w:t>.</w:t>
      </w:r>
    </w:p>
    <w:tbl>
      <w:tblPr>
        <w:tblStyle w:val="Tablaconcuadrcula"/>
        <w:tblW w:w="0" w:type="auto"/>
        <w:tblInd w:w="720" w:type="dxa"/>
        <w:tblLook w:val="04A0" w:firstRow="1" w:lastRow="0" w:firstColumn="1" w:lastColumn="0" w:noHBand="0" w:noVBand="1"/>
      </w:tblPr>
      <w:tblGrid>
        <w:gridCol w:w="8108"/>
      </w:tblGrid>
      <w:tr w:rsidR="00296DF3" w:rsidRPr="005322D3" w:rsidTr="00296DF3">
        <w:tc>
          <w:tcPr>
            <w:tcW w:w="8828" w:type="dxa"/>
          </w:tcPr>
          <w:p w:rsidR="00296DF3" w:rsidRPr="00296DF3" w:rsidRDefault="00296DF3" w:rsidP="00296DF3">
            <w:r w:rsidRPr="00296DF3">
              <w:t xml:space="preserve">&gt; </w:t>
            </w:r>
            <w:proofErr w:type="spellStart"/>
            <w:r w:rsidRPr="00296DF3">
              <w:t>mkdir</w:t>
            </w:r>
            <w:proofErr w:type="spellEnd"/>
            <w:r w:rsidRPr="00296DF3">
              <w:t xml:space="preserve"> epos2libs</w:t>
            </w:r>
          </w:p>
          <w:p w:rsidR="00296DF3" w:rsidRDefault="00296DF3" w:rsidP="00296DF3">
            <w:r w:rsidRPr="00296DF3">
              <w:t xml:space="preserve">&gt; </w:t>
            </w:r>
            <w:proofErr w:type="spellStart"/>
            <w:r w:rsidRPr="00296DF3">
              <w:t>unzip</w:t>
            </w:r>
            <w:proofErr w:type="spellEnd"/>
            <w:r w:rsidRPr="00296DF3">
              <w:t xml:space="preserve"> EPOS-Linux-Library-En.</w:t>
            </w:r>
            <w:r>
              <w:t>zip –d ./epos2libs</w:t>
            </w:r>
          </w:p>
          <w:p w:rsidR="00296DF3" w:rsidRDefault="00296DF3" w:rsidP="00296DF3">
            <w:r>
              <w:t>&gt; cd ./epos2libs/</w:t>
            </w:r>
            <w:proofErr w:type="spellStart"/>
            <w:r w:rsidR="005322D3">
              <w:t>EPOS_Linux_Library</w:t>
            </w:r>
            <w:proofErr w:type="spellEnd"/>
            <w:r w:rsidR="005322D3">
              <w:t>/</w:t>
            </w:r>
            <w:proofErr w:type="spellStart"/>
            <w:r w:rsidR="005322D3" w:rsidRPr="005322D3">
              <w:t>lib</w:t>
            </w:r>
            <w:proofErr w:type="spellEnd"/>
            <w:r w:rsidR="005322D3">
              <w:t>/</w:t>
            </w:r>
            <w:r w:rsidR="005322D3" w:rsidRPr="005322D3">
              <w:t>x86_64</w:t>
            </w:r>
          </w:p>
          <w:p w:rsidR="005322D3" w:rsidRPr="00B33CC4" w:rsidRDefault="005322D3" w:rsidP="00296DF3">
            <w:r w:rsidRPr="00B33CC4">
              <w:t xml:space="preserve">&gt; </w:t>
            </w:r>
            <w:proofErr w:type="spellStart"/>
            <w:r w:rsidRPr="00B33CC4">
              <w:t>ln</w:t>
            </w:r>
            <w:proofErr w:type="spellEnd"/>
            <w:r w:rsidRPr="00B33CC4">
              <w:t xml:space="preserve"> –s ./ libEposCmd.so.5.0.1.0 ./libEposCmd.so</w:t>
            </w:r>
          </w:p>
          <w:p w:rsidR="005322D3" w:rsidRPr="00B33CC4" w:rsidRDefault="005322D3" w:rsidP="00296DF3">
            <w:r w:rsidRPr="00B33CC4">
              <w:t xml:space="preserve">&gt; </w:t>
            </w:r>
            <w:proofErr w:type="spellStart"/>
            <w:r w:rsidRPr="00B33CC4">
              <w:t>ln</w:t>
            </w:r>
            <w:proofErr w:type="spellEnd"/>
            <w:r w:rsidRPr="00B33CC4">
              <w:t xml:space="preserve"> –s ./ libftd2xx.so.1.1.12 ./libftd2xx.so</w:t>
            </w:r>
          </w:p>
          <w:p w:rsidR="00296DF3" w:rsidRPr="005322D3" w:rsidRDefault="005322D3" w:rsidP="00296DF3">
            <w:pPr>
              <w:jc w:val="both"/>
              <w:rPr>
                <w:lang w:val="en-US"/>
              </w:rPr>
            </w:pPr>
            <w:r>
              <w:rPr>
                <w:lang w:val="en-US"/>
              </w:rPr>
              <w:t xml:space="preserve">&gt; </w:t>
            </w:r>
            <w:proofErr w:type="spellStart"/>
            <w:r>
              <w:rPr>
                <w:lang w:val="en-US"/>
              </w:rPr>
              <w:t>sudo</w:t>
            </w:r>
            <w:proofErr w:type="spellEnd"/>
            <w:r>
              <w:rPr>
                <w:lang w:val="en-US"/>
              </w:rPr>
              <w:t xml:space="preserve"> mv * /</w:t>
            </w:r>
            <w:proofErr w:type="spellStart"/>
            <w:r>
              <w:rPr>
                <w:lang w:val="en-US"/>
              </w:rPr>
              <w:t>usr</w:t>
            </w:r>
            <w:proofErr w:type="spellEnd"/>
            <w:r>
              <w:rPr>
                <w:lang w:val="en-US"/>
              </w:rPr>
              <w:t>/lib</w:t>
            </w:r>
          </w:p>
        </w:tc>
      </w:tr>
    </w:tbl>
    <w:p w:rsidR="00AE5799" w:rsidRDefault="00296DF3" w:rsidP="009E2A3F">
      <w:pPr>
        <w:ind w:left="720"/>
        <w:jc w:val="both"/>
      </w:pPr>
      <w:r w:rsidRPr="00AB1C7E">
        <w:t xml:space="preserve"> </w:t>
      </w:r>
      <w:r w:rsidR="003D1AFB" w:rsidRPr="003D1AFB">
        <w:t xml:space="preserve">Por último, para el caso de Linux, hay que instalar las reglas de </w:t>
      </w:r>
      <w:r w:rsidR="003D1AFB">
        <w:t>“</w:t>
      </w:r>
      <w:proofErr w:type="spellStart"/>
      <w:r w:rsidR="003D1AFB" w:rsidRPr="003D1AFB">
        <w:t>udev</w:t>
      </w:r>
      <w:proofErr w:type="spellEnd"/>
      <w:r w:rsidR="003D1AFB" w:rsidRPr="003D1AFB">
        <w:t>”</w:t>
      </w:r>
      <w:r w:rsidR="003D1AFB">
        <w:t xml:space="preserve"> que se encuentran en la carpeta “</w:t>
      </w:r>
      <w:proofErr w:type="spellStart"/>
      <w:r w:rsidR="003D1AFB">
        <w:t>misc</w:t>
      </w:r>
      <w:proofErr w:type="spellEnd"/>
      <w:r w:rsidR="003D1AFB">
        <w:t xml:space="preserve">” de manera que se reconozca </w:t>
      </w:r>
      <w:r w:rsidR="00BE5CA4">
        <w:t xml:space="preserve">de manera automática </w:t>
      </w:r>
      <w:r w:rsidR="003D1AFB">
        <w:t>el EPOS2 cuando se conecte por USB.</w:t>
      </w:r>
      <w:r w:rsidR="00BE5CA4">
        <w:t xml:space="preserve"> Es importante agregar permisos para que los usuarios sin privilegios </w:t>
      </w:r>
      <w:r w:rsidR="00BE5CA4">
        <w:lastRenderedPageBreak/>
        <w:t>“</w:t>
      </w:r>
      <w:proofErr w:type="spellStart"/>
      <w:r w:rsidR="00BE5CA4">
        <w:t>root</w:t>
      </w:r>
      <w:proofErr w:type="spellEnd"/>
      <w:r w:rsidR="00BE5CA4">
        <w:t>” puedan acceder al dispositivo, en caso contrario todas las aplicaciones que quieran hacer uso de la librería de los EPOS deben tener privilegios de administrador.</w:t>
      </w:r>
    </w:p>
    <w:p w:rsidR="004175DC" w:rsidRPr="004175DC" w:rsidRDefault="009127A8" w:rsidP="004175DC">
      <w:pPr>
        <w:pStyle w:val="Prrafodelista"/>
        <w:numPr>
          <w:ilvl w:val="0"/>
          <w:numId w:val="3"/>
        </w:numPr>
      </w:pPr>
      <w:r>
        <w:rPr>
          <w:b/>
        </w:rPr>
        <w:t xml:space="preserve">Instalación </w:t>
      </w:r>
      <w:r w:rsidR="0055003B">
        <w:rPr>
          <w:b/>
        </w:rPr>
        <w:t>del software</w:t>
      </w:r>
    </w:p>
    <w:p w:rsidR="004175DC" w:rsidRPr="004175DC" w:rsidRDefault="004175DC" w:rsidP="004175DC">
      <w:pPr>
        <w:pStyle w:val="Prrafodelista"/>
        <w:ind w:left="360"/>
      </w:pPr>
    </w:p>
    <w:p w:rsidR="004175DC" w:rsidRPr="00A8203B" w:rsidRDefault="004175DC" w:rsidP="00DF5198">
      <w:pPr>
        <w:pStyle w:val="Prrafodelista"/>
        <w:ind w:left="360"/>
        <w:jc w:val="both"/>
      </w:pPr>
      <w:r w:rsidRPr="00A8203B">
        <w:t>Extraiga el archivo comprimido .</w:t>
      </w:r>
      <w:proofErr w:type="spellStart"/>
      <w:r w:rsidRPr="00A8203B">
        <w:t>zip</w:t>
      </w:r>
      <w:proofErr w:type="spellEnd"/>
      <w:r w:rsidRPr="00A8203B">
        <w:t xml:space="preserve"> en una carpeta</w:t>
      </w:r>
      <w:r w:rsidR="00DF5198">
        <w:t xml:space="preserve">, preferiblemente con nombre “Epos2SourceCode” al interior de la carpeta “MATLAB”. En esa carpeta </w:t>
      </w:r>
      <w:r w:rsidRPr="00A8203B">
        <w:t>se encontrará el siguiente listado de archivos.</w:t>
      </w:r>
    </w:p>
    <w:tbl>
      <w:tblPr>
        <w:tblStyle w:val="Tablaconcuadrcula"/>
        <w:tblW w:w="0" w:type="auto"/>
        <w:tblInd w:w="360" w:type="dxa"/>
        <w:tblLook w:val="04A0" w:firstRow="1" w:lastRow="0" w:firstColumn="1" w:lastColumn="0" w:noHBand="0" w:noVBand="1"/>
      </w:tblPr>
      <w:tblGrid>
        <w:gridCol w:w="3325"/>
        <w:gridCol w:w="5143"/>
      </w:tblGrid>
      <w:tr w:rsidR="00891B6C" w:rsidTr="003F183C">
        <w:tc>
          <w:tcPr>
            <w:tcW w:w="3325" w:type="dxa"/>
          </w:tcPr>
          <w:p w:rsidR="00891B6C" w:rsidRPr="00BE7E32" w:rsidRDefault="007455EB" w:rsidP="004175DC">
            <w:pPr>
              <w:pStyle w:val="Prrafodelista"/>
              <w:ind w:left="0"/>
              <w:rPr>
                <w:b/>
              </w:rPr>
            </w:pPr>
            <w:r w:rsidRPr="00BE7E32">
              <w:rPr>
                <w:b/>
              </w:rPr>
              <w:t>Nombre</w:t>
            </w:r>
          </w:p>
        </w:tc>
        <w:tc>
          <w:tcPr>
            <w:tcW w:w="5143" w:type="dxa"/>
          </w:tcPr>
          <w:p w:rsidR="00891B6C" w:rsidRPr="00BE7E32" w:rsidRDefault="00A2159B" w:rsidP="004175DC">
            <w:pPr>
              <w:pStyle w:val="Prrafodelista"/>
              <w:ind w:left="0"/>
              <w:rPr>
                <w:b/>
              </w:rPr>
            </w:pPr>
            <w:r>
              <w:rPr>
                <w:b/>
              </w:rPr>
              <w:t>Descripción</w:t>
            </w:r>
          </w:p>
        </w:tc>
      </w:tr>
      <w:tr w:rsidR="007455EB" w:rsidTr="003F183C">
        <w:tc>
          <w:tcPr>
            <w:tcW w:w="3325" w:type="dxa"/>
          </w:tcPr>
          <w:p w:rsidR="007455EB" w:rsidRPr="00712645" w:rsidRDefault="007455EB" w:rsidP="004175DC">
            <w:pPr>
              <w:pStyle w:val="Prrafodelista"/>
              <w:ind w:left="0"/>
              <w:rPr>
                <w:i/>
              </w:rPr>
            </w:pPr>
            <w:r w:rsidRPr="00712645">
              <w:rPr>
                <w:i/>
              </w:rPr>
              <w:t>Epos2Linux</w:t>
            </w:r>
          </w:p>
        </w:tc>
        <w:tc>
          <w:tcPr>
            <w:tcW w:w="5143" w:type="dxa"/>
          </w:tcPr>
          <w:p w:rsidR="007455EB" w:rsidRDefault="007455EB" w:rsidP="004175DC">
            <w:pPr>
              <w:pStyle w:val="Prrafodelista"/>
              <w:ind w:left="0"/>
            </w:pPr>
            <w:r>
              <w:t>Carpeta</w:t>
            </w:r>
            <w:r w:rsidR="00A2159B">
              <w:t xml:space="preserve"> donde alojar los archivos de Linux</w:t>
            </w:r>
          </w:p>
        </w:tc>
      </w:tr>
      <w:tr w:rsidR="007455EB" w:rsidTr="003F183C">
        <w:tc>
          <w:tcPr>
            <w:tcW w:w="3325" w:type="dxa"/>
          </w:tcPr>
          <w:p w:rsidR="007455EB" w:rsidRPr="00712645" w:rsidRDefault="007455EB" w:rsidP="004175DC">
            <w:pPr>
              <w:pStyle w:val="Prrafodelista"/>
              <w:ind w:left="0"/>
              <w:rPr>
                <w:i/>
              </w:rPr>
            </w:pPr>
            <w:r w:rsidRPr="00712645">
              <w:rPr>
                <w:i/>
              </w:rPr>
              <w:t>Epos2Windows</w:t>
            </w:r>
          </w:p>
        </w:tc>
        <w:tc>
          <w:tcPr>
            <w:tcW w:w="5143" w:type="dxa"/>
          </w:tcPr>
          <w:p w:rsidR="007455EB" w:rsidRDefault="007455EB" w:rsidP="004175DC">
            <w:pPr>
              <w:pStyle w:val="Prrafodelista"/>
              <w:ind w:left="0"/>
            </w:pPr>
            <w:r>
              <w:t>Carpeta</w:t>
            </w:r>
            <w:r w:rsidR="00A2159B">
              <w:t xml:space="preserve"> donde alojar los archivos de Windows</w:t>
            </w:r>
          </w:p>
        </w:tc>
      </w:tr>
      <w:tr w:rsidR="00036A8A" w:rsidTr="003F183C">
        <w:tc>
          <w:tcPr>
            <w:tcW w:w="3325" w:type="dxa"/>
          </w:tcPr>
          <w:p w:rsidR="00036A8A" w:rsidRPr="007455EB" w:rsidRDefault="00036A8A" w:rsidP="004175DC">
            <w:pPr>
              <w:pStyle w:val="Prrafodelista"/>
              <w:ind w:left="0"/>
            </w:pPr>
            <w:proofErr w:type="spellStart"/>
            <w:r>
              <w:t>Clean</w:t>
            </w:r>
            <w:proofErr w:type="spellEnd"/>
          </w:p>
        </w:tc>
        <w:tc>
          <w:tcPr>
            <w:tcW w:w="5143" w:type="dxa"/>
          </w:tcPr>
          <w:p w:rsidR="00036A8A" w:rsidRDefault="00036A8A" w:rsidP="004175DC">
            <w:pPr>
              <w:pStyle w:val="Prrafodelista"/>
              <w:ind w:left="0"/>
            </w:pPr>
            <w:r>
              <w:t>Archivo para borrar los archivos de instalación</w:t>
            </w:r>
          </w:p>
        </w:tc>
      </w:tr>
      <w:tr w:rsidR="007455EB" w:rsidTr="003F183C">
        <w:tc>
          <w:tcPr>
            <w:tcW w:w="3325" w:type="dxa"/>
          </w:tcPr>
          <w:p w:rsidR="007455EB" w:rsidRDefault="007455EB" w:rsidP="004175DC">
            <w:pPr>
              <w:pStyle w:val="Prrafodelista"/>
              <w:ind w:left="0"/>
            </w:pPr>
            <w:proofErr w:type="spellStart"/>
            <w:r w:rsidRPr="007455EB">
              <w:t>ClearErrorState.c</w:t>
            </w:r>
            <w:proofErr w:type="spellEnd"/>
            <w:r w:rsidRPr="007455EB">
              <w:t xml:space="preserve">  </w:t>
            </w:r>
          </w:p>
        </w:tc>
        <w:tc>
          <w:tcPr>
            <w:tcW w:w="5143" w:type="dxa"/>
          </w:tcPr>
          <w:p w:rsidR="007455EB" w:rsidRDefault="004C1E9E" w:rsidP="004175DC">
            <w:pPr>
              <w:pStyle w:val="Prrafodelista"/>
              <w:ind w:left="0"/>
            </w:pPr>
            <w:r>
              <w:t>Código</w:t>
            </w:r>
            <w:r w:rsidR="009560CA">
              <w:t xml:space="preserve"> fuente</w:t>
            </w:r>
            <w:r w:rsidR="007455EB">
              <w:t xml:space="preserve"> para función </w:t>
            </w:r>
            <w:proofErr w:type="spellStart"/>
            <w:r w:rsidR="007455EB">
              <w:t>mex</w:t>
            </w:r>
            <w:proofErr w:type="spellEnd"/>
          </w:p>
        </w:tc>
      </w:tr>
      <w:tr w:rsidR="007455EB" w:rsidTr="003F183C">
        <w:tc>
          <w:tcPr>
            <w:tcW w:w="3325" w:type="dxa"/>
          </w:tcPr>
          <w:p w:rsidR="007455EB" w:rsidRPr="007455EB" w:rsidRDefault="007455EB" w:rsidP="004175DC">
            <w:pPr>
              <w:pStyle w:val="Prrafodelista"/>
              <w:ind w:left="0"/>
            </w:pPr>
            <w:proofErr w:type="spellStart"/>
            <w:r>
              <w:t>ClearErrorState.m</w:t>
            </w:r>
            <w:proofErr w:type="spellEnd"/>
          </w:p>
        </w:tc>
        <w:tc>
          <w:tcPr>
            <w:tcW w:w="5143" w:type="dxa"/>
          </w:tcPr>
          <w:p w:rsidR="007455EB" w:rsidRDefault="007455EB" w:rsidP="004175DC">
            <w:pPr>
              <w:pStyle w:val="Prrafodelista"/>
              <w:ind w:left="0"/>
            </w:pPr>
            <w:r>
              <w:t xml:space="preserve">Ayuda de Matlab para la función </w:t>
            </w:r>
            <w:proofErr w:type="spellStart"/>
            <w:r>
              <w:t>mex</w:t>
            </w:r>
            <w:proofErr w:type="spellEnd"/>
          </w:p>
        </w:tc>
      </w:tr>
      <w:tr w:rsidR="007455EB" w:rsidTr="003F183C">
        <w:tc>
          <w:tcPr>
            <w:tcW w:w="3325" w:type="dxa"/>
          </w:tcPr>
          <w:p w:rsidR="007455EB" w:rsidRDefault="009560CA" w:rsidP="004175DC">
            <w:pPr>
              <w:pStyle w:val="Prrafodelista"/>
              <w:ind w:left="0"/>
            </w:pPr>
            <w:proofErr w:type="spellStart"/>
            <w:r w:rsidRPr="009560CA">
              <w:t>CloseCommunication</w:t>
            </w:r>
            <w:r>
              <w:t>.c</w:t>
            </w:r>
            <w:proofErr w:type="spellEnd"/>
          </w:p>
        </w:tc>
        <w:tc>
          <w:tcPr>
            <w:tcW w:w="5143" w:type="dxa"/>
          </w:tcPr>
          <w:p w:rsidR="007455EB" w:rsidRDefault="004C1E9E" w:rsidP="004175DC">
            <w:pPr>
              <w:pStyle w:val="Prrafodelista"/>
              <w:ind w:left="0"/>
            </w:pPr>
            <w:r>
              <w:t>Código</w:t>
            </w:r>
            <w:r w:rsidR="009560CA">
              <w:t xml:space="preserve"> fuente para función </w:t>
            </w:r>
            <w:proofErr w:type="spellStart"/>
            <w:r w:rsidR="009560CA">
              <w:t>mex</w:t>
            </w:r>
            <w:proofErr w:type="spellEnd"/>
          </w:p>
        </w:tc>
      </w:tr>
      <w:tr w:rsidR="009560CA" w:rsidTr="003F183C">
        <w:tc>
          <w:tcPr>
            <w:tcW w:w="3325" w:type="dxa"/>
          </w:tcPr>
          <w:p w:rsidR="009560CA" w:rsidRPr="009560CA" w:rsidRDefault="009560CA" w:rsidP="004175DC">
            <w:pPr>
              <w:pStyle w:val="Prrafodelista"/>
              <w:ind w:left="0"/>
            </w:pPr>
            <w:proofErr w:type="spellStart"/>
            <w:r w:rsidRPr="009560CA">
              <w:t>CloseCommunication</w:t>
            </w:r>
            <w:r>
              <w:t>.m</w:t>
            </w:r>
            <w:proofErr w:type="spellEnd"/>
          </w:p>
        </w:tc>
        <w:tc>
          <w:tcPr>
            <w:tcW w:w="5143" w:type="dxa"/>
          </w:tcPr>
          <w:p w:rsidR="009560CA" w:rsidRDefault="009560CA" w:rsidP="004175DC">
            <w:pPr>
              <w:pStyle w:val="Prrafodelista"/>
              <w:ind w:left="0"/>
            </w:pPr>
            <w:r>
              <w:t xml:space="preserve">Ayuda de Matlab para la función </w:t>
            </w:r>
            <w:proofErr w:type="spellStart"/>
            <w:r>
              <w:t>mex</w:t>
            </w:r>
            <w:proofErr w:type="spellEnd"/>
          </w:p>
        </w:tc>
      </w:tr>
      <w:tr w:rsidR="00BF4FC2" w:rsidTr="003F183C">
        <w:tc>
          <w:tcPr>
            <w:tcW w:w="3325" w:type="dxa"/>
          </w:tcPr>
          <w:p w:rsidR="00BF4FC2" w:rsidRPr="009560CA" w:rsidRDefault="00BF4FC2" w:rsidP="004175DC">
            <w:pPr>
              <w:pStyle w:val="Prrafodelista"/>
              <w:ind w:left="0"/>
            </w:pPr>
            <w:proofErr w:type="spellStart"/>
            <w:r w:rsidRPr="00BF4FC2">
              <w:t>DisableNode</w:t>
            </w:r>
            <w:r>
              <w:t>.c</w:t>
            </w:r>
            <w:proofErr w:type="spellEnd"/>
          </w:p>
        </w:tc>
        <w:tc>
          <w:tcPr>
            <w:tcW w:w="5143" w:type="dxa"/>
          </w:tcPr>
          <w:p w:rsidR="00BF4FC2" w:rsidRDefault="004C1E9E" w:rsidP="004175DC">
            <w:pPr>
              <w:pStyle w:val="Prrafodelista"/>
              <w:ind w:left="0"/>
            </w:pPr>
            <w:r>
              <w:t xml:space="preserve">Código fuente para función </w:t>
            </w:r>
            <w:proofErr w:type="spellStart"/>
            <w:r>
              <w:t>mex</w:t>
            </w:r>
            <w:proofErr w:type="spellEnd"/>
          </w:p>
        </w:tc>
      </w:tr>
      <w:tr w:rsidR="00BF4FC2" w:rsidTr="003F183C">
        <w:tc>
          <w:tcPr>
            <w:tcW w:w="3325" w:type="dxa"/>
          </w:tcPr>
          <w:p w:rsidR="00BF4FC2" w:rsidRPr="00BF4FC2" w:rsidRDefault="00BF4FC2" w:rsidP="004175DC">
            <w:pPr>
              <w:pStyle w:val="Prrafodelista"/>
              <w:ind w:left="0"/>
            </w:pPr>
            <w:proofErr w:type="spellStart"/>
            <w:r w:rsidRPr="00BF4FC2">
              <w:t>DisableNode</w:t>
            </w:r>
            <w:r>
              <w:t>.m</w:t>
            </w:r>
            <w:proofErr w:type="spellEnd"/>
          </w:p>
        </w:tc>
        <w:tc>
          <w:tcPr>
            <w:tcW w:w="5143" w:type="dxa"/>
          </w:tcPr>
          <w:p w:rsidR="00BF4FC2" w:rsidRDefault="00BF4CD0" w:rsidP="004175DC">
            <w:pPr>
              <w:pStyle w:val="Prrafodelista"/>
              <w:ind w:left="0"/>
            </w:pPr>
            <w:r>
              <w:t xml:space="preserve">Ayuda de Matlab para la función </w:t>
            </w:r>
            <w:proofErr w:type="spellStart"/>
            <w:r>
              <w:t>mex</w:t>
            </w:r>
            <w:proofErr w:type="spellEnd"/>
          </w:p>
        </w:tc>
      </w:tr>
      <w:tr w:rsidR="00BF4FC2" w:rsidTr="003F183C">
        <w:tc>
          <w:tcPr>
            <w:tcW w:w="3325" w:type="dxa"/>
          </w:tcPr>
          <w:p w:rsidR="00BF4FC2" w:rsidRPr="00BF4FC2" w:rsidRDefault="00BF4FC2" w:rsidP="004175DC">
            <w:pPr>
              <w:pStyle w:val="Prrafodelista"/>
              <w:ind w:left="0"/>
            </w:pPr>
            <w:proofErr w:type="spellStart"/>
            <w:r w:rsidRPr="00BF4FC2">
              <w:t>EnableNode</w:t>
            </w:r>
            <w:r>
              <w:t>.c</w:t>
            </w:r>
            <w:proofErr w:type="spellEnd"/>
          </w:p>
        </w:tc>
        <w:tc>
          <w:tcPr>
            <w:tcW w:w="5143" w:type="dxa"/>
          </w:tcPr>
          <w:p w:rsidR="00BF4FC2" w:rsidRDefault="004C1E9E" w:rsidP="004175DC">
            <w:pPr>
              <w:pStyle w:val="Prrafodelista"/>
              <w:ind w:left="0"/>
            </w:pPr>
            <w:r>
              <w:t xml:space="preserve">Código fuente para función </w:t>
            </w:r>
            <w:proofErr w:type="spellStart"/>
            <w:r>
              <w:t>mex</w:t>
            </w:r>
            <w:proofErr w:type="spellEnd"/>
          </w:p>
        </w:tc>
      </w:tr>
      <w:tr w:rsidR="00BF4FC2" w:rsidTr="003F183C">
        <w:tc>
          <w:tcPr>
            <w:tcW w:w="3325" w:type="dxa"/>
          </w:tcPr>
          <w:p w:rsidR="00BF4FC2" w:rsidRPr="00BF4FC2" w:rsidRDefault="00BF4FC2" w:rsidP="004175DC">
            <w:pPr>
              <w:pStyle w:val="Prrafodelista"/>
              <w:ind w:left="0"/>
            </w:pPr>
            <w:proofErr w:type="spellStart"/>
            <w:r w:rsidRPr="00BF4FC2">
              <w:t>EnableNode</w:t>
            </w:r>
            <w:r>
              <w:t>.m</w:t>
            </w:r>
            <w:proofErr w:type="spellEnd"/>
          </w:p>
        </w:tc>
        <w:tc>
          <w:tcPr>
            <w:tcW w:w="5143" w:type="dxa"/>
          </w:tcPr>
          <w:p w:rsidR="00BF4FC2" w:rsidRDefault="00BF4CD0" w:rsidP="004175DC">
            <w:pPr>
              <w:pStyle w:val="Prrafodelista"/>
              <w:ind w:left="0"/>
            </w:pPr>
            <w:r>
              <w:t xml:space="preserve">Ayuda de Matlab para la función </w:t>
            </w:r>
            <w:proofErr w:type="spellStart"/>
            <w:r>
              <w:t>mex</w:t>
            </w:r>
            <w:proofErr w:type="spellEnd"/>
          </w:p>
        </w:tc>
      </w:tr>
      <w:tr w:rsidR="00BF4FC2" w:rsidTr="003F183C">
        <w:tc>
          <w:tcPr>
            <w:tcW w:w="3325" w:type="dxa"/>
          </w:tcPr>
          <w:p w:rsidR="00BF4FC2" w:rsidRPr="00BF4FC2" w:rsidRDefault="00BF4FC2" w:rsidP="004175DC">
            <w:pPr>
              <w:pStyle w:val="Prrafodelista"/>
              <w:ind w:left="0"/>
            </w:pPr>
            <w:r w:rsidRPr="00BF4FC2">
              <w:t>Epos2</w:t>
            </w:r>
            <w:r>
              <w:t>.m</w:t>
            </w:r>
          </w:p>
        </w:tc>
        <w:tc>
          <w:tcPr>
            <w:tcW w:w="5143" w:type="dxa"/>
          </w:tcPr>
          <w:p w:rsidR="00BF4FC2" w:rsidRDefault="00CD5D0D" w:rsidP="00CD5D0D">
            <w:pPr>
              <w:pStyle w:val="Prrafodelista"/>
              <w:ind w:left="0"/>
            </w:pPr>
            <w:r>
              <w:t>Definición de la clase EPOS2</w:t>
            </w:r>
          </w:p>
        </w:tc>
      </w:tr>
      <w:tr w:rsidR="00BF4FC2" w:rsidTr="003F183C">
        <w:tc>
          <w:tcPr>
            <w:tcW w:w="3325" w:type="dxa"/>
          </w:tcPr>
          <w:p w:rsidR="00BF4FC2" w:rsidRPr="00BF4FC2" w:rsidRDefault="00BF4FC2" w:rsidP="004175DC">
            <w:pPr>
              <w:pStyle w:val="Prrafodelista"/>
              <w:ind w:left="0"/>
            </w:pPr>
            <w:proofErr w:type="spellStart"/>
            <w:r w:rsidRPr="00BF4FC2">
              <w:t>FindHome</w:t>
            </w:r>
            <w:r>
              <w:t>.c</w:t>
            </w:r>
            <w:proofErr w:type="spellEnd"/>
          </w:p>
        </w:tc>
        <w:tc>
          <w:tcPr>
            <w:tcW w:w="5143" w:type="dxa"/>
          </w:tcPr>
          <w:p w:rsidR="00BF4FC2" w:rsidRDefault="004C1E9E" w:rsidP="004175DC">
            <w:pPr>
              <w:pStyle w:val="Prrafodelista"/>
              <w:ind w:left="0"/>
            </w:pPr>
            <w:r>
              <w:t xml:space="preserve">Código fuente para función </w:t>
            </w:r>
            <w:proofErr w:type="spellStart"/>
            <w:r>
              <w:t>mex</w:t>
            </w:r>
            <w:proofErr w:type="spellEnd"/>
          </w:p>
        </w:tc>
      </w:tr>
      <w:tr w:rsidR="00BF4FC2" w:rsidTr="003F183C">
        <w:tc>
          <w:tcPr>
            <w:tcW w:w="3325" w:type="dxa"/>
          </w:tcPr>
          <w:p w:rsidR="00BF4FC2" w:rsidRPr="00BF4FC2" w:rsidRDefault="00BF4FC2" w:rsidP="004175DC">
            <w:pPr>
              <w:pStyle w:val="Prrafodelista"/>
              <w:ind w:left="0"/>
            </w:pPr>
            <w:proofErr w:type="spellStart"/>
            <w:r w:rsidRPr="00BF4FC2">
              <w:t>FindHome</w:t>
            </w:r>
            <w:r>
              <w:t>.m</w:t>
            </w:r>
            <w:proofErr w:type="spellEnd"/>
          </w:p>
        </w:tc>
        <w:tc>
          <w:tcPr>
            <w:tcW w:w="5143" w:type="dxa"/>
          </w:tcPr>
          <w:p w:rsidR="00BF4FC2" w:rsidRDefault="00BF4CD0" w:rsidP="004175DC">
            <w:pPr>
              <w:pStyle w:val="Prrafodelista"/>
              <w:ind w:left="0"/>
            </w:pPr>
            <w:r>
              <w:t xml:space="preserve">Ayuda de Matlab para la función </w:t>
            </w:r>
            <w:proofErr w:type="spellStart"/>
            <w:r>
              <w:t>mex</w:t>
            </w:r>
            <w:proofErr w:type="spellEnd"/>
          </w:p>
        </w:tc>
      </w:tr>
      <w:tr w:rsidR="00BF4FC2" w:rsidTr="003F183C">
        <w:tc>
          <w:tcPr>
            <w:tcW w:w="3325" w:type="dxa"/>
          </w:tcPr>
          <w:p w:rsidR="00BF4FC2" w:rsidRPr="00BF4FC2" w:rsidRDefault="00BF4FC2" w:rsidP="004175DC">
            <w:pPr>
              <w:pStyle w:val="Prrafodelista"/>
              <w:ind w:left="0"/>
            </w:pPr>
            <w:proofErr w:type="spellStart"/>
            <w:r w:rsidRPr="00BF4FC2">
              <w:t>GetCurrent</w:t>
            </w:r>
            <w:r>
              <w:t>.c</w:t>
            </w:r>
            <w:proofErr w:type="spellEnd"/>
          </w:p>
        </w:tc>
        <w:tc>
          <w:tcPr>
            <w:tcW w:w="5143" w:type="dxa"/>
          </w:tcPr>
          <w:p w:rsidR="00BF4FC2" w:rsidRDefault="004C1E9E" w:rsidP="004175DC">
            <w:pPr>
              <w:pStyle w:val="Prrafodelista"/>
              <w:ind w:left="0"/>
            </w:pPr>
            <w:r>
              <w:t xml:space="preserve">Código fuente para función </w:t>
            </w:r>
            <w:proofErr w:type="spellStart"/>
            <w:r>
              <w:t>mex</w:t>
            </w:r>
            <w:proofErr w:type="spellEnd"/>
          </w:p>
        </w:tc>
      </w:tr>
      <w:tr w:rsidR="00BF4FC2" w:rsidTr="003F183C">
        <w:tc>
          <w:tcPr>
            <w:tcW w:w="3325" w:type="dxa"/>
          </w:tcPr>
          <w:p w:rsidR="00BF4FC2" w:rsidRPr="00BF4FC2" w:rsidRDefault="00BF4FC2" w:rsidP="004175DC">
            <w:pPr>
              <w:pStyle w:val="Prrafodelista"/>
              <w:ind w:left="0"/>
            </w:pPr>
            <w:proofErr w:type="spellStart"/>
            <w:r w:rsidRPr="00BF4FC2">
              <w:t>GetCurrent</w:t>
            </w:r>
            <w:r>
              <w:t>.m</w:t>
            </w:r>
            <w:proofErr w:type="spellEnd"/>
          </w:p>
        </w:tc>
        <w:tc>
          <w:tcPr>
            <w:tcW w:w="5143" w:type="dxa"/>
          </w:tcPr>
          <w:p w:rsidR="00BF4FC2" w:rsidRDefault="00BF4CD0" w:rsidP="004175DC">
            <w:pPr>
              <w:pStyle w:val="Prrafodelista"/>
              <w:ind w:left="0"/>
            </w:pPr>
            <w:r>
              <w:t xml:space="preserve">Ayuda de Matlab para la función </w:t>
            </w:r>
            <w:proofErr w:type="spellStart"/>
            <w:r>
              <w:t>mex</w:t>
            </w:r>
            <w:proofErr w:type="spellEnd"/>
          </w:p>
        </w:tc>
      </w:tr>
      <w:tr w:rsidR="00BF4FC2" w:rsidTr="003F183C">
        <w:tc>
          <w:tcPr>
            <w:tcW w:w="3325" w:type="dxa"/>
          </w:tcPr>
          <w:p w:rsidR="00BF4FC2" w:rsidRPr="00BF4FC2" w:rsidRDefault="00BF4FC2" w:rsidP="004175DC">
            <w:pPr>
              <w:pStyle w:val="Prrafodelista"/>
              <w:ind w:left="0"/>
            </w:pPr>
            <w:proofErr w:type="spellStart"/>
            <w:r w:rsidRPr="00BF4FC2">
              <w:t>GetErrorState</w:t>
            </w:r>
            <w:r>
              <w:t>.c</w:t>
            </w:r>
            <w:proofErr w:type="spellEnd"/>
          </w:p>
        </w:tc>
        <w:tc>
          <w:tcPr>
            <w:tcW w:w="5143" w:type="dxa"/>
          </w:tcPr>
          <w:p w:rsidR="00BF4FC2" w:rsidRDefault="004C1E9E" w:rsidP="004175DC">
            <w:pPr>
              <w:pStyle w:val="Prrafodelista"/>
              <w:ind w:left="0"/>
            </w:pPr>
            <w:r>
              <w:t xml:space="preserve">Código fuente para función </w:t>
            </w:r>
            <w:proofErr w:type="spellStart"/>
            <w:r>
              <w:t>mex</w:t>
            </w:r>
            <w:proofErr w:type="spellEnd"/>
          </w:p>
        </w:tc>
      </w:tr>
      <w:tr w:rsidR="00BF4FC2" w:rsidTr="003F183C">
        <w:tc>
          <w:tcPr>
            <w:tcW w:w="3325" w:type="dxa"/>
          </w:tcPr>
          <w:p w:rsidR="00BF4FC2" w:rsidRPr="00BF4FC2" w:rsidRDefault="00BF4FC2" w:rsidP="004175DC">
            <w:pPr>
              <w:pStyle w:val="Prrafodelista"/>
              <w:ind w:left="0"/>
            </w:pPr>
            <w:proofErr w:type="spellStart"/>
            <w:r w:rsidRPr="00BF4FC2">
              <w:t>GetErrorState</w:t>
            </w:r>
            <w:r>
              <w:t>.m</w:t>
            </w:r>
            <w:proofErr w:type="spellEnd"/>
          </w:p>
        </w:tc>
        <w:tc>
          <w:tcPr>
            <w:tcW w:w="5143" w:type="dxa"/>
          </w:tcPr>
          <w:p w:rsidR="00BF4FC2" w:rsidRDefault="00BF4CD0" w:rsidP="004175DC">
            <w:pPr>
              <w:pStyle w:val="Prrafodelista"/>
              <w:ind w:left="0"/>
            </w:pPr>
            <w:r>
              <w:t xml:space="preserve">Ayuda de Matlab para la función </w:t>
            </w:r>
            <w:proofErr w:type="spellStart"/>
            <w:r>
              <w:t>mex</w:t>
            </w:r>
            <w:proofErr w:type="spellEnd"/>
          </w:p>
        </w:tc>
      </w:tr>
      <w:tr w:rsidR="006148EF" w:rsidTr="003F183C">
        <w:tc>
          <w:tcPr>
            <w:tcW w:w="3325" w:type="dxa"/>
          </w:tcPr>
          <w:p w:rsidR="006148EF" w:rsidRPr="00BF4FC2" w:rsidRDefault="006148EF" w:rsidP="004175DC">
            <w:pPr>
              <w:pStyle w:val="Prrafodelista"/>
              <w:ind w:left="0"/>
            </w:pPr>
            <w:proofErr w:type="spellStart"/>
            <w:r w:rsidRPr="006148EF">
              <w:t>GetObject</w:t>
            </w:r>
            <w:r>
              <w:t>.c</w:t>
            </w:r>
            <w:proofErr w:type="spellEnd"/>
          </w:p>
        </w:tc>
        <w:tc>
          <w:tcPr>
            <w:tcW w:w="5143" w:type="dxa"/>
          </w:tcPr>
          <w:p w:rsidR="006148EF" w:rsidRDefault="004C1E9E" w:rsidP="004175DC">
            <w:pPr>
              <w:pStyle w:val="Prrafodelista"/>
              <w:ind w:left="0"/>
            </w:pPr>
            <w:r>
              <w:t xml:space="preserve">Código fuente para función </w:t>
            </w:r>
            <w:proofErr w:type="spellStart"/>
            <w:r>
              <w:t>mex</w:t>
            </w:r>
            <w:proofErr w:type="spellEnd"/>
          </w:p>
        </w:tc>
      </w:tr>
      <w:tr w:rsidR="006148EF" w:rsidTr="003F183C">
        <w:tc>
          <w:tcPr>
            <w:tcW w:w="3325" w:type="dxa"/>
          </w:tcPr>
          <w:p w:rsidR="006148EF" w:rsidRPr="006148EF" w:rsidRDefault="006148EF" w:rsidP="004175DC">
            <w:pPr>
              <w:pStyle w:val="Prrafodelista"/>
              <w:ind w:left="0"/>
            </w:pPr>
            <w:proofErr w:type="spellStart"/>
            <w:r w:rsidRPr="006148EF">
              <w:t>GetObject</w:t>
            </w:r>
            <w:r>
              <w:t>.m</w:t>
            </w:r>
            <w:proofErr w:type="spellEnd"/>
          </w:p>
        </w:tc>
        <w:tc>
          <w:tcPr>
            <w:tcW w:w="5143" w:type="dxa"/>
          </w:tcPr>
          <w:p w:rsidR="006148EF" w:rsidRDefault="00BF4CD0" w:rsidP="004175DC">
            <w:pPr>
              <w:pStyle w:val="Prrafodelista"/>
              <w:ind w:left="0"/>
            </w:pPr>
            <w:r>
              <w:t xml:space="preserve">Ayuda de Matlab para la función </w:t>
            </w:r>
            <w:proofErr w:type="spellStart"/>
            <w:r>
              <w:t>mex</w:t>
            </w:r>
            <w:proofErr w:type="spellEnd"/>
          </w:p>
        </w:tc>
      </w:tr>
      <w:tr w:rsidR="006148EF" w:rsidTr="003F183C">
        <w:tc>
          <w:tcPr>
            <w:tcW w:w="3325" w:type="dxa"/>
          </w:tcPr>
          <w:p w:rsidR="006148EF" w:rsidRPr="006148EF" w:rsidRDefault="006148EF" w:rsidP="004175DC">
            <w:pPr>
              <w:pStyle w:val="Prrafodelista"/>
              <w:ind w:left="0"/>
            </w:pPr>
            <w:proofErr w:type="spellStart"/>
            <w:r w:rsidRPr="006148EF">
              <w:t>GetOperationMode</w:t>
            </w:r>
            <w:r>
              <w:t>.c</w:t>
            </w:r>
            <w:proofErr w:type="spellEnd"/>
          </w:p>
        </w:tc>
        <w:tc>
          <w:tcPr>
            <w:tcW w:w="5143" w:type="dxa"/>
          </w:tcPr>
          <w:p w:rsidR="006148EF" w:rsidRDefault="004C1E9E" w:rsidP="004175DC">
            <w:pPr>
              <w:pStyle w:val="Prrafodelista"/>
              <w:ind w:left="0"/>
            </w:pPr>
            <w:r>
              <w:t xml:space="preserve">Código fuente para función </w:t>
            </w:r>
            <w:proofErr w:type="spellStart"/>
            <w:r>
              <w:t>mex</w:t>
            </w:r>
            <w:proofErr w:type="spellEnd"/>
          </w:p>
        </w:tc>
      </w:tr>
      <w:tr w:rsidR="006148EF" w:rsidTr="003F183C">
        <w:tc>
          <w:tcPr>
            <w:tcW w:w="3325" w:type="dxa"/>
          </w:tcPr>
          <w:p w:rsidR="006148EF" w:rsidRPr="006148EF" w:rsidRDefault="006148EF" w:rsidP="004175DC">
            <w:pPr>
              <w:pStyle w:val="Prrafodelista"/>
              <w:ind w:left="0"/>
            </w:pPr>
            <w:proofErr w:type="spellStart"/>
            <w:r w:rsidRPr="006148EF">
              <w:t>GetOperationMode</w:t>
            </w:r>
            <w:r>
              <w:t>.m</w:t>
            </w:r>
            <w:proofErr w:type="spellEnd"/>
          </w:p>
        </w:tc>
        <w:tc>
          <w:tcPr>
            <w:tcW w:w="5143" w:type="dxa"/>
          </w:tcPr>
          <w:p w:rsidR="006148EF" w:rsidRDefault="00BF4CD0" w:rsidP="004175DC">
            <w:pPr>
              <w:pStyle w:val="Prrafodelista"/>
              <w:ind w:left="0"/>
            </w:pPr>
            <w:r>
              <w:t xml:space="preserve">Ayuda de Matlab para la función </w:t>
            </w:r>
            <w:proofErr w:type="spellStart"/>
            <w:r>
              <w:t>mex</w:t>
            </w:r>
            <w:proofErr w:type="spellEnd"/>
          </w:p>
        </w:tc>
      </w:tr>
      <w:tr w:rsidR="006148EF" w:rsidTr="003F183C">
        <w:tc>
          <w:tcPr>
            <w:tcW w:w="3325" w:type="dxa"/>
          </w:tcPr>
          <w:p w:rsidR="006148EF" w:rsidRPr="006148EF" w:rsidRDefault="006148EF" w:rsidP="004175DC">
            <w:pPr>
              <w:pStyle w:val="Prrafodelista"/>
              <w:ind w:left="0"/>
            </w:pPr>
            <w:proofErr w:type="spellStart"/>
            <w:r w:rsidRPr="006148EF">
              <w:t>GetPosition</w:t>
            </w:r>
            <w:r>
              <w:t>.c</w:t>
            </w:r>
            <w:proofErr w:type="spellEnd"/>
          </w:p>
        </w:tc>
        <w:tc>
          <w:tcPr>
            <w:tcW w:w="5143" w:type="dxa"/>
          </w:tcPr>
          <w:p w:rsidR="006148EF" w:rsidRDefault="004C1E9E" w:rsidP="004175DC">
            <w:pPr>
              <w:pStyle w:val="Prrafodelista"/>
              <w:ind w:left="0"/>
            </w:pPr>
            <w:r>
              <w:t xml:space="preserve">Código fuente para función </w:t>
            </w:r>
            <w:proofErr w:type="spellStart"/>
            <w:r>
              <w:t>mex</w:t>
            </w:r>
            <w:proofErr w:type="spellEnd"/>
          </w:p>
        </w:tc>
      </w:tr>
      <w:tr w:rsidR="006148EF" w:rsidTr="003F183C">
        <w:tc>
          <w:tcPr>
            <w:tcW w:w="3325" w:type="dxa"/>
          </w:tcPr>
          <w:p w:rsidR="006148EF" w:rsidRPr="006148EF" w:rsidRDefault="006148EF" w:rsidP="004175DC">
            <w:pPr>
              <w:pStyle w:val="Prrafodelista"/>
              <w:ind w:left="0"/>
            </w:pPr>
            <w:proofErr w:type="spellStart"/>
            <w:r w:rsidRPr="006148EF">
              <w:t>GetPosition</w:t>
            </w:r>
            <w:r>
              <w:t>.m</w:t>
            </w:r>
            <w:proofErr w:type="spellEnd"/>
          </w:p>
        </w:tc>
        <w:tc>
          <w:tcPr>
            <w:tcW w:w="5143" w:type="dxa"/>
          </w:tcPr>
          <w:p w:rsidR="006148EF" w:rsidRDefault="00BF4CD0" w:rsidP="004175DC">
            <w:pPr>
              <w:pStyle w:val="Prrafodelista"/>
              <w:ind w:left="0"/>
            </w:pPr>
            <w:r>
              <w:t xml:space="preserve">Ayuda de Matlab para la función </w:t>
            </w:r>
            <w:proofErr w:type="spellStart"/>
            <w:r>
              <w:t>mex</w:t>
            </w:r>
            <w:proofErr w:type="spellEnd"/>
          </w:p>
        </w:tc>
      </w:tr>
      <w:tr w:rsidR="006148EF" w:rsidTr="003F183C">
        <w:tc>
          <w:tcPr>
            <w:tcW w:w="3325" w:type="dxa"/>
          </w:tcPr>
          <w:p w:rsidR="006148EF" w:rsidRPr="006148EF" w:rsidRDefault="006148EF" w:rsidP="004175DC">
            <w:pPr>
              <w:pStyle w:val="Prrafodelista"/>
              <w:ind w:left="0"/>
            </w:pPr>
            <w:proofErr w:type="spellStart"/>
            <w:r w:rsidRPr="006148EF">
              <w:t>GetVelocity</w:t>
            </w:r>
            <w:r>
              <w:t>.c</w:t>
            </w:r>
            <w:proofErr w:type="spellEnd"/>
          </w:p>
        </w:tc>
        <w:tc>
          <w:tcPr>
            <w:tcW w:w="5143" w:type="dxa"/>
          </w:tcPr>
          <w:p w:rsidR="006148EF" w:rsidRDefault="004C1E9E" w:rsidP="004175DC">
            <w:pPr>
              <w:pStyle w:val="Prrafodelista"/>
              <w:ind w:left="0"/>
            </w:pPr>
            <w:r>
              <w:t xml:space="preserve">Código fuente para función </w:t>
            </w:r>
            <w:proofErr w:type="spellStart"/>
            <w:r>
              <w:t>mex</w:t>
            </w:r>
            <w:proofErr w:type="spellEnd"/>
          </w:p>
        </w:tc>
      </w:tr>
      <w:tr w:rsidR="006148EF" w:rsidTr="003F183C">
        <w:tc>
          <w:tcPr>
            <w:tcW w:w="3325" w:type="dxa"/>
          </w:tcPr>
          <w:p w:rsidR="006148EF" w:rsidRPr="006148EF" w:rsidRDefault="006148EF" w:rsidP="004175DC">
            <w:pPr>
              <w:pStyle w:val="Prrafodelista"/>
              <w:ind w:left="0"/>
            </w:pPr>
            <w:proofErr w:type="spellStart"/>
            <w:r w:rsidRPr="006148EF">
              <w:t>GetVelocity</w:t>
            </w:r>
            <w:r>
              <w:t>.m</w:t>
            </w:r>
            <w:proofErr w:type="spellEnd"/>
          </w:p>
        </w:tc>
        <w:tc>
          <w:tcPr>
            <w:tcW w:w="5143" w:type="dxa"/>
          </w:tcPr>
          <w:p w:rsidR="006148EF" w:rsidRDefault="00BF4CD0" w:rsidP="004175DC">
            <w:pPr>
              <w:pStyle w:val="Prrafodelista"/>
              <w:ind w:left="0"/>
            </w:pPr>
            <w:r>
              <w:t xml:space="preserve">Ayuda de Matlab para la función </w:t>
            </w:r>
            <w:proofErr w:type="spellStart"/>
            <w:r>
              <w:t>mex</w:t>
            </w:r>
            <w:proofErr w:type="spellEnd"/>
          </w:p>
        </w:tc>
      </w:tr>
      <w:tr w:rsidR="006148EF" w:rsidTr="003F183C">
        <w:tc>
          <w:tcPr>
            <w:tcW w:w="3325" w:type="dxa"/>
          </w:tcPr>
          <w:p w:rsidR="006148EF" w:rsidRPr="006148EF" w:rsidRDefault="006148EF" w:rsidP="004175DC">
            <w:pPr>
              <w:pStyle w:val="Prrafodelista"/>
              <w:ind w:left="0"/>
            </w:pPr>
            <w:proofErr w:type="spellStart"/>
            <w:r w:rsidRPr="006148EF">
              <w:t>HommingMethods</w:t>
            </w:r>
            <w:r>
              <w:t>.m</w:t>
            </w:r>
            <w:proofErr w:type="spellEnd"/>
          </w:p>
        </w:tc>
        <w:tc>
          <w:tcPr>
            <w:tcW w:w="5143" w:type="dxa"/>
          </w:tcPr>
          <w:p w:rsidR="006148EF" w:rsidRDefault="00BF4CD0" w:rsidP="004175DC">
            <w:pPr>
              <w:pStyle w:val="Prrafodelista"/>
              <w:ind w:left="0"/>
            </w:pPr>
            <w:r>
              <w:t xml:space="preserve">Ayuda de Matlab para la función </w:t>
            </w:r>
            <w:proofErr w:type="spellStart"/>
            <w:r>
              <w:t>mex</w:t>
            </w:r>
            <w:proofErr w:type="spellEnd"/>
          </w:p>
        </w:tc>
      </w:tr>
      <w:tr w:rsidR="006148EF" w:rsidTr="003F183C">
        <w:tc>
          <w:tcPr>
            <w:tcW w:w="3325" w:type="dxa"/>
          </w:tcPr>
          <w:p w:rsidR="006148EF" w:rsidRPr="006148EF" w:rsidRDefault="006148EF" w:rsidP="004175DC">
            <w:pPr>
              <w:pStyle w:val="Prrafodelista"/>
              <w:ind w:left="0"/>
            </w:pPr>
            <w:proofErr w:type="spellStart"/>
            <w:r w:rsidRPr="006148EF">
              <w:t>IsTargetReached</w:t>
            </w:r>
            <w:r>
              <w:t>.c</w:t>
            </w:r>
            <w:proofErr w:type="spellEnd"/>
          </w:p>
        </w:tc>
        <w:tc>
          <w:tcPr>
            <w:tcW w:w="5143" w:type="dxa"/>
          </w:tcPr>
          <w:p w:rsidR="006148EF" w:rsidRDefault="004C1E9E" w:rsidP="004175DC">
            <w:pPr>
              <w:pStyle w:val="Prrafodelista"/>
              <w:ind w:left="0"/>
            </w:pPr>
            <w:r>
              <w:t xml:space="preserve">Código fuente para función </w:t>
            </w:r>
            <w:proofErr w:type="spellStart"/>
            <w:r>
              <w:t>mex</w:t>
            </w:r>
            <w:proofErr w:type="spellEnd"/>
          </w:p>
        </w:tc>
      </w:tr>
      <w:tr w:rsidR="006148EF" w:rsidTr="003F183C">
        <w:tc>
          <w:tcPr>
            <w:tcW w:w="3325" w:type="dxa"/>
          </w:tcPr>
          <w:p w:rsidR="006148EF" w:rsidRPr="006148EF" w:rsidRDefault="006148EF" w:rsidP="004175DC">
            <w:pPr>
              <w:pStyle w:val="Prrafodelista"/>
              <w:ind w:left="0"/>
            </w:pPr>
            <w:proofErr w:type="spellStart"/>
            <w:r w:rsidRPr="006148EF">
              <w:t>IsTargetReached</w:t>
            </w:r>
            <w:r>
              <w:t>.m</w:t>
            </w:r>
            <w:proofErr w:type="spellEnd"/>
          </w:p>
        </w:tc>
        <w:tc>
          <w:tcPr>
            <w:tcW w:w="5143" w:type="dxa"/>
          </w:tcPr>
          <w:p w:rsidR="006148EF" w:rsidRDefault="00BF4CD0" w:rsidP="004175DC">
            <w:pPr>
              <w:pStyle w:val="Prrafodelista"/>
              <w:ind w:left="0"/>
            </w:pPr>
            <w:r>
              <w:t xml:space="preserve">Ayuda de Matlab para la función </w:t>
            </w:r>
            <w:proofErr w:type="spellStart"/>
            <w:r>
              <w:t>mex</w:t>
            </w:r>
            <w:proofErr w:type="spellEnd"/>
          </w:p>
        </w:tc>
      </w:tr>
      <w:tr w:rsidR="003F183C" w:rsidTr="003F183C">
        <w:tc>
          <w:tcPr>
            <w:tcW w:w="3325" w:type="dxa"/>
          </w:tcPr>
          <w:p w:rsidR="003F183C" w:rsidRPr="006148EF" w:rsidRDefault="003F183C" w:rsidP="004175DC">
            <w:pPr>
              <w:pStyle w:val="Prrafodelista"/>
              <w:ind w:left="0"/>
            </w:pPr>
            <w:proofErr w:type="spellStart"/>
            <w:r w:rsidRPr="003F183C">
              <w:t>Make</w:t>
            </w:r>
            <w:r>
              <w:t>.m</w:t>
            </w:r>
            <w:proofErr w:type="spellEnd"/>
          </w:p>
        </w:tc>
        <w:tc>
          <w:tcPr>
            <w:tcW w:w="5143" w:type="dxa"/>
          </w:tcPr>
          <w:p w:rsidR="003F183C" w:rsidRDefault="00CD5D0D" w:rsidP="004175DC">
            <w:pPr>
              <w:pStyle w:val="Prrafodelista"/>
              <w:ind w:left="0"/>
            </w:pPr>
            <w:r>
              <w:t>Archivo instalador de la librería</w:t>
            </w:r>
          </w:p>
        </w:tc>
      </w:tr>
      <w:tr w:rsidR="003F183C" w:rsidTr="003F183C">
        <w:tc>
          <w:tcPr>
            <w:tcW w:w="3325" w:type="dxa"/>
          </w:tcPr>
          <w:p w:rsidR="003F183C" w:rsidRPr="003F183C" w:rsidRDefault="003F183C" w:rsidP="004175DC">
            <w:pPr>
              <w:pStyle w:val="Prrafodelista"/>
              <w:ind w:left="0"/>
            </w:pPr>
            <w:proofErr w:type="spellStart"/>
            <w:r w:rsidRPr="003F183C">
              <w:t>MoveToPosition</w:t>
            </w:r>
            <w:r>
              <w:t>.c</w:t>
            </w:r>
            <w:proofErr w:type="spellEnd"/>
          </w:p>
        </w:tc>
        <w:tc>
          <w:tcPr>
            <w:tcW w:w="5143" w:type="dxa"/>
          </w:tcPr>
          <w:p w:rsidR="003F183C" w:rsidRDefault="004C1E9E" w:rsidP="004175DC">
            <w:pPr>
              <w:pStyle w:val="Prrafodelista"/>
              <w:ind w:left="0"/>
            </w:pPr>
            <w:r>
              <w:t xml:space="preserve">Código fuente para función </w:t>
            </w:r>
            <w:proofErr w:type="spellStart"/>
            <w:r>
              <w:t>mex</w:t>
            </w:r>
            <w:proofErr w:type="spellEnd"/>
          </w:p>
        </w:tc>
      </w:tr>
      <w:tr w:rsidR="003F183C" w:rsidTr="003F183C">
        <w:tc>
          <w:tcPr>
            <w:tcW w:w="3325" w:type="dxa"/>
          </w:tcPr>
          <w:p w:rsidR="003F183C" w:rsidRPr="003F183C" w:rsidRDefault="003F183C" w:rsidP="004175DC">
            <w:pPr>
              <w:pStyle w:val="Prrafodelista"/>
              <w:ind w:left="0"/>
            </w:pPr>
            <w:proofErr w:type="spellStart"/>
            <w:r w:rsidRPr="003F183C">
              <w:t>MoveToPosition</w:t>
            </w:r>
            <w:r>
              <w:t>.m</w:t>
            </w:r>
            <w:proofErr w:type="spellEnd"/>
          </w:p>
        </w:tc>
        <w:tc>
          <w:tcPr>
            <w:tcW w:w="5143" w:type="dxa"/>
          </w:tcPr>
          <w:p w:rsidR="003F183C" w:rsidRDefault="00BF4CD0" w:rsidP="004175DC">
            <w:pPr>
              <w:pStyle w:val="Prrafodelista"/>
              <w:ind w:left="0"/>
            </w:pPr>
            <w:r>
              <w:t xml:space="preserve">Ayuda de Matlab para la función </w:t>
            </w:r>
            <w:proofErr w:type="spellStart"/>
            <w:r>
              <w:t>mex</w:t>
            </w:r>
            <w:proofErr w:type="spellEnd"/>
          </w:p>
        </w:tc>
      </w:tr>
      <w:tr w:rsidR="003F183C" w:rsidTr="003F183C">
        <w:tc>
          <w:tcPr>
            <w:tcW w:w="3325" w:type="dxa"/>
          </w:tcPr>
          <w:p w:rsidR="003F183C" w:rsidRPr="003F183C" w:rsidRDefault="003F183C" w:rsidP="004175DC">
            <w:pPr>
              <w:pStyle w:val="Prrafodelista"/>
              <w:ind w:left="0"/>
            </w:pPr>
            <w:proofErr w:type="spellStart"/>
            <w:r w:rsidRPr="003F183C">
              <w:t>MoveWithVelocity</w:t>
            </w:r>
            <w:r>
              <w:t>.c</w:t>
            </w:r>
            <w:proofErr w:type="spellEnd"/>
          </w:p>
        </w:tc>
        <w:tc>
          <w:tcPr>
            <w:tcW w:w="5143" w:type="dxa"/>
          </w:tcPr>
          <w:p w:rsidR="003F183C" w:rsidRDefault="004C1E9E" w:rsidP="004175DC">
            <w:pPr>
              <w:pStyle w:val="Prrafodelista"/>
              <w:ind w:left="0"/>
            </w:pPr>
            <w:r>
              <w:t xml:space="preserve">Código fuente para función </w:t>
            </w:r>
            <w:proofErr w:type="spellStart"/>
            <w:r>
              <w:t>mex</w:t>
            </w:r>
            <w:proofErr w:type="spellEnd"/>
          </w:p>
        </w:tc>
      </w:tr>
      <w:tr w:rsidR="003F183C" w:rsidTr="003F183C">
        <w:tc>
          <w:tcPr>
            <w:tcW w:w="3325" w:type="dxa"/>
          </w:tcPr>
          <w:p w:rsidR="003F183C" w:rsidRPr="003F183C" w:rsidRDefault="003F183C" w:rsidP="004175DC">
            <w:pPr>
              <w:pStyle w:val="Prrafodelista"/>
              <w:ind w:left="0"/>
            </w:pPr>
            <w:proofErr w:type="spellStart"/>
            <w:r w:rsidRPr="003F183C">
              <w:t>MoveWithVelocity</w:t>
            </w:r>
            <w:r>
              <w:t>.m</w:t>
            </w:r>
            <w:proofErr w:type="spellEnd"/>
          </w:p>
        </w:tc>
        <w:tc>
          <w:tcPr>
            <w:tcW w:w="5143" w:type="dxa"/>
          </w:tcPr>
          <w:p w:rsidR="003F183C" w:rsidRDefault="00BF4CD0" w:rsidP="004175DC">
            <w:pPr>
              <w:pStyle w:val="Prrafodelista"/>
              <w:ind w:left="0"/>
            </w:pPr>
            <w:r>
              <w:t xml:space="preserve">Ayuda de Matlab para la función </w:t>
            </w:r>
            <w:proofErr w:type="spellStart"/>
            <w:r>
              <w:t>mex</w:t>
            </w:r>
            <w:proofErr w:type="spellEnd"/>
          </w:p>
        </w:tc>
      </w:tr>
      <w:tr w:rsidR="003F183C" w:rsidTr="003F183C">
        <w:tc>
          <w:tcPr>
            <w:tcW w:w="3325" w:type="dxa"/>
          </w:tcPr>
          <w:p w:rsidR="003F183C" w:rsidRPr="003F183C" w:rsidRDefault="003F183C" w:rsidP="004175DC">
            <w:pPr>
              <w:pStyle w:val="Prrafodelista"/>
              <w:ind w:left="0"/>
            </w:pPr>
            <w:proofErr w:type="spellStart"/>
            <w:r w:rsidRPr="003F183C">
              <w:t>OpenCommunication</w:t>
            </w:r>
            <w:r>
              <w:t>.c</w:t>
            </w:r>
            <w:proofErr w:type="spellEnd"/>
          </w:p>
        </w:tc>
        <w:tc>
          <w:tcPr>
            <w:tcW w:w="5143" w:type="dxa"/>
          </w:tcPr>
          <w:p w:rsidR="003F183C" w:rsidRDefault="004C1E9E" w:rsidP="004175DC">
            <w:pPr>
              <w:pStyle w:val="Prrafodelista"/>
              <w:ind w:left="0"/>
            </w:pPr>
            <w:r>
              <w:t xml:space="preserve">Código fuente para función </w:t>
            </w:r>
            <w:proofErr w:type="spellStart"/>
            <w:r>
              <w:t>mex</w:t>
            </w:r>
            <w:proofErr w:type="spellEnd"/>
          </w:p>
        </w:tc>
      </w:tr>
      <w:tr w:rsidR="003F183C" w:rsidTr="003F183C">
        <w:tc>
          <w:tcPr>
            <w:tcW w:w="3325" w:type="dxa"/>
          </w:tcPr>
          <w:p w:rsidR="003F183C" w:rsidRPr="003F183C" w:rsidRDefault="003F183C" w:rsidP="004175DC">
            <w:pPr>
              <w:pStyle w:val="Prrafodelista"/>
              <w:ind w:left="0"/>
            </w:pPr>
            <w:proofErr w:type="spellStart"/>
            <w:r w:rsidRPr="003F183C">
              <w:t>OpenCommunication</w:t>
            </w:r>
            <w:r>
              <w:t>.m</w:t>
            </w:r>
            <w:proofErr w:type="spellEnd"/>
          </w:p>
        </w:tc>
        <w:tc>
          <w:tcPr>
            <w:tcW w:w="5143" w:type="dxa"/>
          </w:tcPr>
          <w:p w:rsidR="003F183C" w:rsidRDefault="00BF4CD0" w:rsidP="004175DC">
            <w:pPr>
              <w:pStyle w:val="Prrafodelista"/>
              <w:ind w:left="0"/>
            </w:pPr>
            <w:r>
              <w:t xml:space="preserve">Ayuda de Matlab para la función </w:t>
            </w:r>
            <w:proofErr w:type="spellStart"/>
            <w:r>
              <w:t>mex</w:t>
            </w:r>
            <w:proofErr w:type="spellEnd"/>
          </w:p>
        </w:tc>
      </w:tr>
      <w:tr w:rsidR="003F183C" w:rsidTr="003F183C">
        <w:tc>
          <w:tcPr>
            <w:tcW w:w="3325" w:type="dxa"/>
          </w:tcPr>
          <w:p w:rsidR="003F183C" w:rsidRPr="003F183C" w:rsidRDefault="003F183C" w:rsidP="004175DC">
            <w:pPr>
              <w:pStyle w:val="Prrafodelista"/>
              <w:ind w:left="0"/>
            </w:pPr>
            <w:proofErr w:type="spellStart"/>
            <w:r w:rsidRPr="003F183C">
              <w:t>OperationModes</w:t>
            </w:r>
            <w:r>
              <w:t>.m</w:t>
            </w:r>
            <w:proofErr w:type="spellEnd"/>
          </w:p>
        </w:tc>
        <w:tc>
          <w:tcPr>
            <w:tcW w:w="5143" w:type="dxa"/>
          </w:tcPr>
          <w:p w:rsidR="003F183C" w:rsidRDefault="00AB1C7E" w:rsidP="004175DC">
            <w:pPr>
              <w:pStyle w:val="Prrafodelista"/>
              <w:ind w:left="0"/>
            </w:pPr>
            <w:r>
              <w:t xml:space="preserve">Ayuda de Matlab para la función </w:t>
            </w:r>
            <w:proofErr w:type="spellStart"/>
            <w:r>
              <w:t>mex</w:t>
            </w:r>
            <w:proofErr w:type="spellEnd"/>
          </w:p>
        </w:tc>
      </w:tr>
      <w:tr w:rsidR="003F183C" w:rsidRPr="00BE7E32" w:rsidTr="003F183C">
        <w:tc>
          <w:tcPr>
            <w:tcW w:w="3325" w:type="dxa"/>
          </w:tcPr>
          <w:p w:rsidR="003F183C" w:rsidRPr="00BE7E32" w:rsidRDefault="003F183C" w:rsidP="007E73E5">
            <w:pPr>
              <w:pStyle w:val="Prrafodelista"/>
              <w:ind w:left="0"/>
              <w:rPr>
                <w:b/>
              </w:rPr>
            </w:pPr>
            <w:r w:rsidRPr="00BE7E32">
              <w:rPr>
                <w:b/>
              </w:rPr>
              <w:lastRenderedPageBreak/>
              <w:t>Nombre</w:t>
            </w:r>
          </w:p>
        </w:tc>
        <w:tc>
          <w:tcPr>
            <w:tcW w:w="5143" w:type="dxa"/>
          </w:tcPr>
          <w:p w:rsidR="003F183C" w:rsidRPr="00BE7E32" w:rsidRDefault="003F183C" w:rsidP="007E73E5">
            <w:pPr>
              <w:pStyle w:val="Prrafodelista"/>
              <w:ind w:left="0"/>
              <w:rPr>
                <w:b/>
              </w:rPr>
            </w:pPr>
            <w:r>
              <w:rPr>
                <w:b/>
              </w:rPr>
              <w:t>Descripción</w:t>
            </w:r>
          </w:p>
        </w:tc>
      </w:tr>
      <w:tr w:rsidR="003F183C" w:rsidTr="003F183C">
        <w:tc>
          <w:tcPr>
            <w:tcW w:w="3325" w:type="dxa"/>
          </w:tcPr>
          <w:p w:rsidR="003F183C" w:rsidRPr="003F183C" w:rsidRDefault="003F183C" w:rsidP="007E73E5">
            <w:pPr>
              <w:pStyle w:val="Prrafodelista"/>
              <w:ind w:left="0"/>
            </w:pPr>
            <w:proofErr w:type="spellStart"/>
            <w:r w:rsidRPr="003F183C">
              <w:t>QuickStop.c</w:t>
            </w:r>
            <w:proofErr w:type="spellEnd"/>
          </w:p>
        </w:tc>
        <w:tc>
          <w:tcPr>
            <w:tcW w:w="5143" w:type="dxa"/>
          </w:tcPr>
          <w:p w:rsidR="003F183C" w:rsidRDefault="004C1E9E" w:rsidP="007E73E5">
            <w:pPr>
              <w:pStyle w:val="Prrafodelista"/>
              <w:ind w:left="0"/>
            </w:pPr>
            <w:r>
              <w:t xml:space="preserve">Código fuente para función </w:t>
            </w:r>
            <w:proofErr w:type="spellStart"/>
            <w:r>
              <w:t>mex</w:t>
            </w:r>
            <w:proofErr w:type="spellEnd"/>
          </w:p>
        </w:tc>
      </w:tr>
      <w:tr w:rsidR="003F183C" w:rsidTr="003F183C">
        <w:tc>
          <w:tcPr>
            <w:tcW w:w="3325" w:type="dxa"/>
          </w:tcPr>
          <w:p w:rsidR="003F183C" w:rsidRPr="003F183C" w:rsidRDefault="003F183C" w:rsidP="007E73E5">
            <w:pPr>
              <w:pStyle w:val="Prrafodelista"/>
              <w:ind w:left="0"/>
            </w:pPr>
            <w:proofErr w:type="spellStart"/>
            <w:r w:rsidRPr="003F183C">
              <w:t>QuickStop.m</w:t>
            </w:r>
            <w:proofErr w:type="spellEnd"/>
          </w:p>
        </w:tc>
        <w:tc>
          <w:tcPr>
            <w:tcW w:w="5143" w:type="dxa"/>
          </w:tcPr>
          <w:p w:rsidR="003F183C" w:rsidRDefault="00AB1C7E" w:rsidP="007E73E5">
            <w:pPr>
              <w:pStyle w:val="Prrafodelista"/>
              <w:ind w:left="0"/>
            </w:pPr>
            <w:r>
              <w:t xml:space="preserve">Ayuda de Matlab para la función </w:t>
            </w:r>
            <w:proofErr w:type="spellStart"/>
            <w:r>
              <w:t>mex</w:t>
            </w:r>
            <w:proofErr w:type="spellEnd"/>
          </w:p>
        </w:tc>
      </w:tr>
      <w:tr w:rsidR="003F183C" w:rsidTr="003F183C">
        <w:tc>
          <w:tcPr>
            <w:tcW w:w="3325" w:type="dxa"/>
          </w:tcPr>
          <w:p w:rsidR="003F183C" w:rsidRPr="003F183C" w:rsidRDefault="003F183C" w:rsidP="007E73E5">
            <w:pPr>
              <w:pStyle w:val="Prrafodelista"/>
              <w:ind w:left="0"/>
            </w:pPr>
            <w:proofErr w:type="spellStart"/>
            <w:r w:rsidRPr="003F183C">
              <w:t>SetCurrent</w:t>
            </w:r>
            <w:r>
              <w:t>.c</w:t>
            </w:r>
            <w:proofErr w:type="spellEnd"/>
          </w:p>
        </w:tc>
        <w:tc>
          <w:tcPr>
            <w:tcW w:w="5143" w:type="dxa"/>
          </w:tcPr>
          <w:p w:rsidR="003F183C" w:rsidRDefault="004C1E9E" w:rsidP="007E73E5">
            <w:pPr>
              <w:pStyle w:val="Prrafodelista"/>
              <w:ind w:left="0"/>
            </w:pPr>
            <w:r>
              <w:t xml:space="preserve">Código fuente para función </w:t>
            </w:r>
            <w:proofErr w:type="spellStart"/>
            <w:r>
              <w:t>mex</w:t>
            </w:r>
            <w:proofErr w:type="spellEnd"/>
          </w:p>
        </w:tc>
      </w:tr>
      <w:tr w:rsidR="003F183C" w:rsidTr="003F183C">
        <w:tc>
          <w:tcPr>
            <w:tcW w:w="3325" w:type="dxa"/>
          </w:tcPr>
          <w:p w:rsidR="003F183C" w:rsidRPr="003F183C" w:rsidRDefault="003F183C" w:rsidP="007E73E5">
            <w:pPr>
              <w:pStyle w:val="Prrafodelista"/>
              <w:ind w:left="0"/>
            </w:pPr>
            <w:proofErr w:type="spellStart"/>
            <w:r w:rsidRPr="003F183C">
              <w:t>SetCurrent</w:t>
            </w:r>
            <w:r>
              <w:t>.m</w:t>
            </w:r>
            <w:proofErr w:type="spellEnd"/>
          </w:p>
        </w:tc>
        <w:tc>
          <w:tcPr>
            <w:tcW w:w="5143" w:type="dxa"/>
          </w:tcPr>
          <w:p w:rsidR="003F183C" w:rsidRDefault="00AB1C7E" w:rsidP="007E73E5">
            <w:pPr>
              <w:pStyle w:val="Prrafodelista"/>
              <w:ind w:left="0"/>
            </w:pPr>
            <w:r>
              <w:t xml:space="preserve">Ayuda de Matlab para la función </w:t>
            </w:r>
            <w:proofErr w:type="spellStart"/>
            <w:r>
              <w:t>mex</w:t>
            </w:r>
            <w:proofErr w:type="spellEnd"/>
          </w:p>
        </w:tc>
      </w:tr>
      <w:tr w:rsidR="003F183C" w:rsidTr="003F183C">
        <w:tc>
          <w:tcPr>
            <w:tcW w:w="3325" w:type="dxa"/>
          </w:tcPr>
          <w:p w:rsidR="003F183C" w:rsidRPr="003F183C" w:rsidRDefault="003F183C" w:rsidP="007E73E5">
            <w:pPr>
              <w:pStyle w:val="Prrafodelista"/>
              <w:ind w:left="0"/>
            </w:pPr>
            <w:proofErr w:type="spellStart"/>
            <w:r w:rsidRPr="003F183C">
              <w:t>SetObject</w:t>
            </w:r>
            <w:r>
              <w:t>.c</w:t>
            </w:r>
            <w:proofErr w:type="spellEnd"/>
          </w:p>
        </w:tc>
        <w:tc>
          <w:tcPr>
            <w:tcW w:w="5143" w:type="dxa"/>
          </w:tcPr>
          <w:p w:rsidR="003F183C" w:rsidRDefault="004C1E9E" w:rsidP="007E73E5">
            <w:pPr>
              <w:pStyle w:val="Prrafodelista"/>
              <w:ind w:left="0"/>
            </w:pPr>
            <w:r>
              <w:t xml:space="preserve">Código fuente para función </w:t>
            </w:r>
            <w:proofErr w:type="spellStart"/>
            <w:r>
              <w:t>mex</w:t>
            </w:r>
            <w:proofErr w:type="spellEnd"/>
          </w:p>
        </w:tc>
      </w:tr>
      <w:tr w:rsidR="003F183C" w:rsidTr="003F183C">
        <w:tc>
          <w:tcPr>
            <w:tcW w:w="3325" w:type="dxa"/>
          </w:tcPr>
          <w:p w:rsidR="003F183C" w:rsidRPr="003F183C" w:rsidRDefault="003F183C" w:rsidP="007E73E5">
            <w:pPr>
              <w:pStyle w:val="Prrafodelista"/>
              <w:ind w:left="0"/>
            </w:pPr>
            <w:proofErr w:type="spellStart"/>
            <w:r w:rsidRPr="003F183C">
              <w:t>SetObject</w:t>
            </w:r>
            <w:r>
              <w:t>.m</w:t>
            </w:r>
            <w:proofErr w:type="spellEnd"/>
          </w:p>
        </w:tc>
        <w:tc>
          <w:tcPr>
            <w:tcW w:w="5143" w:type="dxa"/>
          </w:tcPr>
          <w:p w:rsidR="003F183C" w:rsidRDefault="00AB1C7E" w:rsidP="007E73E5">
            <w:pPr>
              <w:pStyle w:val="Prrafodelista"/>
              <w:ind w:left="0"/>
            </w:pPr>
            <w:r>
              <w:t xml:space="preserve">Ayuda de Matlab para la función </w:t>
            </w:r>
            <w:proofErr w:type="spellStart"/>
            <w:r>
              <w:t>mex</w:t>
            </w:r>
            <w:proofErr w:type="spellEnd"/>
          </w:p>
        </w:tc>
      </w:tr>
      <w:tr w:rsidR="003F183C" w:rsidTr="003F183C">
        <w:tc>
          <w:tcPr>
            <w:tcW w:w="3325" w:type="dxa"/>
          </w:tcPr>
          <w:p w:rsidR="003F183C" w:rsidRPr="003F183C" w:rsidRDefault="003F183C" w:rsidP="007E73E5">
            <w:pPr>
              <w:pStyle w:val="Prrafodelista"/>
              <w:ind w:left="0"/>
            </w:pPr>
            <w:proofErr w:type="spellStart"/>
            <w:r w:rsidRPr="003F183C">
              <w:t>SetOperationMode</w:t>
            </w:r>
            <w:r>
              <w:t>.c</w:t>
            </w:r>
            <w:proofErr w:type="spellEnd"/>
          </w:p>
        </w:tc>
        <w:tc>
          <w:tcPr>
            <w:tcW w:w="5143" w:type="dxa"/>
          </w:tcPr>
          <w:p w:rsidR="003F183C" w:rsidRDefault="004C1E9E" w:rsidP="007E73E5">
            <w:pPr>
              <w:pStyle w:val="Prrafodelista"/>
              <w:ind w:left="0"/>
            </w:pPr>
            <w:r>
              <w:t xml:space="preserve">Código fuente para función </w:t>
            </w:r>
            <w:proofErr w:type="spellStart"/>
            <w:r>
              <w:t>mex</w:t>
            </w:r>
            <w:proofErr w:type="spellEnd"/>
          </w:p>
        </w:tc>
      </w:tr>
      <w:tr w:rsidR="003F183C" w:rsidTr="003F183C">
        <w:tc>
          <w:tcPr>
            <w:tcW w:w="3325" w:type="dxa"/>
          </w:tcPr>
          <w:p w:rsidR="003F183C" w:rsidRPr="003F183C" w:rsidRDefault="003F183C" w:rsidP="007E73E5">
            <w:pPr>
              <w:pStyle w:val="Prrafodelista"/>
              <w:ind w:left="0"/>
            </w:pPr>
            <w:proofErr w:type="spellStart"/>
            <w:r w:rsidRPr="003F183C">
              <w:t>SetOperationMode</w:t>
            </w:r>
            <w:r>
              <w:t>.m</w:t>
            </w:r>
            <w:proofErr w:type="spellEnd"/>
          </w:p>
        </w:tc>
        <w:tc>
          <w:tcPr>
            <w:tcW w:w="5143" w:type="dxa"/>
          </w:tcPr>
          <w:p w:rsidR="003F183C" w:rsidRDefault="00AB1C7E" w:rsidP="007E73E5">
            <w:pPr>
              <w:pStyle w:val="Prrafodelista"/>
              <w:ind w:left="0"/>
            </w:pPr>
            <w:r>
              <w:t xml:space="preserve">Ayuda de Matlab para la función </w:t>
            </w:r>
            <w:proofErr w:type="spellStart"/>
            <w:r>
              <w:t>mex</w:t>
            </w:r>
            <w:proofErr w:type="spellEnd"/>
          </w:p>
        </w:tc>
      </w:tr>
      <w:tr w:rsidR="003F183C" w:rsidTr="003F183C">
        <w:tc>
          <w:tcPr>
            <w:tcW w:w="3325" w:type="dxa"/>
          </w:tcPr>
          <w:p w:rsidR="003F183C" w:rsidRPr="003F183C" w:rsidRDefault="003F183C" w:rsidP="007E73E5">
            <w:pPr>
              <w:pStyle w:val="Prrafodelista"/>
              <w:ind w:left="0"/>
            </w:pPr>
            <w:proofErr w:type="spellStart"/>
            <w:r w:rsidRPr="003F183C">
              <w:t>SetPosition</w:t>
            </w:r>
            <w:r>
              <w:t>.c</w:t>
            </w:r>
            <w:proofErr w:type="spellEnd"/>
          </w:p>
        </w:tc>
        <w:tc>
          <w:tcPr>
            <w:tcW w:w="5143" w:type="dxa"/>
          </w:tcPr>
          <w:p w:rsidR="003F183C" w:rsidRDefault="004C1E9E" w:rsidP="007E73E5">
            <w:pPr>
              <w:pStyle w:val="Prrafodelista"/>
              <w:ind w:left="0"/>
            </w:pPr>
            <w:r>
              <w:t xml:space="preserve">Código fuente para función </w:t>
            </w:r>
            <w:proofErr w:type="spellStart"/>
            <w:r>
              <w:t>mex</w:t>
            </w:r>
            <w:proofErr w:type="spellEnd"/>
          </w:p>
        </w:tc>
      </w:tr>
      <w:tr w:rsidR="003F183C" w:rsidTr="003F183C">
        <w:tc>
          <w:tcPr>
            <w:tcW w:w="3325" w:type="dxa"/>
          </w:tcPr>
          <w:p w:rsidR="003F183C" w:rsidRPr="003F183C" w:rsidRDefault="003F183C" w:rsidP="007E73E5">
            <w:pPr>
              <w:pStyle w:val="Prrafodelista"/>
              <w:ind w:left="0"/>
            </w:pPr>
            <w:proofErr w:type="spellStart"/>
            <w:r w:rsidRPr="003F183C">
              <w:t>SetPosition</w:t>
            </w:r>
            <w:r>
              <w:t>.m</w:t>
            </w:r>
            <w:proofErr w:type="spellEnd"/>
          </w:p>
        </w:tc>
        <w:tc>
          <w:tcPr>
            <w:tcW w:w="5143" w:type="dxa"/>
          </w:tcPr>
          <w:p w:rsidR="003F183C" w:rsidRDefault="00AB1C7E" w:rsidP="007E73E5">
            <w:pPr>
              <w:pStyle w:val="Prrafodelista"/>
              <w:ind w:left="0"/>
            </w:pPr>
            <w:r>
              <w:t xml:space="preserve">Ayuda de Matlab para la función </w:t>
            </w:r>
            <w:proofErr w:type="spellStart"/>
            <w:r>
              <w:t>mex</w:t>
            </w:r>
            <w:proofErr w:type="spellEnd"/>
          </w:p>
        </w:tc>
      </w:tr>
      <w:tr w:rsidR="003F183C" w:rsidTr="003F183C">
        <w:tc>
          <w:tcPr>
            <w:tcW w:w="3325" w:type="dxa"/>
          </w:tcPr>
          <w:p w:rsidR="003F183C" w:rsidRPr="003F183C" w:rsidRDefault="003F183C" w:rsidP="007E73E5">
            <w:pPr>
              <w:pStyle w:val="Prrafodelista"/>
              <w:ind w:left="0"/>
            </w:pPr>
            <w:proofErr w:type="spellStart"/>
            <w:r w:rsidRPr="003F183C">
              <w:t>SetProfilePositionData</w:t>
            </w:r>
            <w:r>
              <w:t>.c</w:t>
            </w:r>
            <w:proofErr w:type="spellEnd"/>
          </w:p>
        </w:tc>
        <w:tc>
          <w:tcPr>
            <w:tcW w:w="5143" w:type="dxa"/>
          </w:tcPr>
          <w:p w:rsidR="003F183C" w:rsidRDefault="004C1E9E" w:rsidP="007E73E5">
            <w:pPr>
              <w:pStyle w:val="Prrafodelista"/>
              <w:ind w:left="0"/>
            </w:pPr>
            <w:r>
              <w:t xml:space="preserve">Código fuente para función </w:t>
            </w:r>
            <w:proofErr w:type="spellStart"/>
            <w:r>
              <w:t>mex</w:t>
            </w:r>
            <w:proofErr w:type="spellEnd"/>
          </w:p>
        </w:tc>
      </w:tr>
      <w:tr w:rsidR="003F183C" w:rsidTr="003F183C">
        <w:tc>
          <w:tcPr>
            <w:tcW w:w="3325" w:type="dxa"/>
          </w:tcPr>
          <w:p w:rsidR="003F183C" w:rsidRPr="003F183C" w:rsidRDefault="003F183C" w:rsidP="007E73E5">
            <w:pPr>
              <w:pStyle w:val="Prrafodelista"/>
              <w:ind w:left="0"/>
            </w:pPr>
            <w:proofErr w:type="spellStart"/>
            <w:r w:rsidRPr="003F183C">
              <w:t>SetProfilePositionData</w:t>
            </w:r>
            <w:r>
              <w:t>.m</w:t>
            </w:r>
            <w:proofErr w:type="spellEnd"/>
          </w:p>
        </w:tc>
        <w:tc>
          <w:tcPr>
            <w:tcW w:w="5143" w:type="dxa"/>
          </w:tcPr>
          <w:p w:rsidR="003F183C" w:rsidRDefault="00AB1C7E" w:rsidP="007E73E5">
            <w:pPr>
              <w:pStyle w:val="Prrafodelista"/>
              <w:ind w:left="0"/>
            </w:pPr>
            <w:r>
              <w:t xml:space="preserve">Ayuda de Matlab para la función </w:t>
            </w:r>
            <w:proofErr w:type="spellStart"/>
            <w:r>
              <w:t>mex</w:t>
            </w:r>
            <w:proofErr w:type="spellEnd"/>
          </w:p>
        </w:tc>
      </w:tr>
      <w:tr w:rsidR="003F183C" w:rsidTr="003F183C">
        <w:tc>
          <w:tcPr>
            <w:tcW w:w="3325" w:type="dxa"/>
          </w:tcPr>
          <w:p w:rsidR="003F183C" w:rsidRPr="003F183C" w:rsidRDefault="00A322EE" w:rsidP="007E73E5">
            <w:pPr>
              <w:pStyle w:val="Prrafodelista"/>
              <w:ind w:left="0"/>
            </w:pPr>
            <w:proofErr w:type="spellStart"/>
            <w:r w:rsidRPr="00A322EE">
              <w:t>SetProfileVelocityData</w:t>
            </w:r>
            <w:r>
              <w:t>.c</w:t>
            </w:r>
            <w:proofErr w:type="spellEnd"/>
          </w:p>
        </w:tc>
        <w:tc>
          <w:tcPr>
            <w:tcW w:w="5143" w:type="dxa"/>
          </w:tcPr>
          <w:p w:rsidR="003F183C" w:rsidRDefault="004C1E9E" w:rsidP="007E73E5">
            <w:pPr>
              <w:pStyle w:val="Prrafodelista"/>
              <w:ind w:left="0"/>
            </w:pPr>
            <w:r>
              <w:t xml:space="preserve">Código fuente para función </w:t>
            </w:r>
            <w:proofErr w:type="spellStart"/>
            <w:r>
              <w:t>mex</w:t>
            </w:r>
            <w:proofErr w:type="spellEnd"/>
          </w:p>
        </w:tc>
      </w:tr>
      <w:tr w:rsidR="00A322EE" w:rsidTr="003F183C">
        <w:tc>
          <w:tcPr>
            <w:tcW w:w="3325" w:type="dxa"/>
          </w:tcPr>
          <w:p w:rsidR="00A322EE" w:rsidRPr="00A322EE" w:rsidRDefault="00A322EE" w:rsidP="007E73E5">
            <w:pPr>
              <w:pStyle w:val="Prrafodelista"/>
              <w:ind w:left="0"/>
            </w:pPr>
            <w:proofErr w:type="spellStart"/>
            <w:r w:rsidRPr="00A322EE">
              <w:t>SetProfileVelocityData</w:t>
            </w:r>
            <w:r>
              <w:t>.m</w:t>
            </w:r>
            <w:proofErr w:type="spellEnd"/>
          </w:p>
        </w:tc>
        <w:tc>
          <w:tcPr>
            <w:tcW w:w="5143" w:type="dxa"/>
          </w:tcPr>
          <w:p w:rsidR="00A322EE" w:rsidRDefault="00AB1C7E" w:rsidP="007E73E5">
            <w:pPr>
              <w:pStyle w:val="Prrafodelista"/>
              <w:ind w:left="0"/>
            </w:pPr>
            <w:r>
              <w:t xml:space="preserve">Ayuda de Matlab para la función </w:t>
            </w:r>
            <w:proofErr w:type="spellStart"/>
            <w:r>
              <w:t>mex</w:t>
            </w:r>
            <w:proofErr w:type="spellEnd"/>
          </w:p>
        </w:tc>
      </w:tr>
      <w:tr w:rsidR="00A322EE" w:rsidTr="003F183C">
        <w:tc>
          <w:tcPr>
            <w:tcW w:w="3325" w:type="dxa"/>
          </w:tcPr>
          <w:p w:rsidR="00A322EE" w:rsidRPr="00A322EE" w:rsidRDefault="00A322EE" w:rsidP="007E73E5">
            <w:pPr>
              <w:pStyle w:val="Prrafodelista"/>
              <w:ind w:left="0"/>
            </w:pPr>
            <w:proofErr w:type="spellStart"/>
            <w:r w:rsidRPr="00A322EE">
              <w:t>SetVelocity</w:t>
            </w:r>
            <w:r>
              <w:t>.c</w:t>
            </w:r>
            <w:proofErr w:type="spellEnd"/>
          </w:p>
        </w:tc>
        <w:tc>
          <w:tcPr>
            <w:tcW w:w="5143" w:type="dxa"/>
          </w:tcPr>
          <w:p w:rsidR="00A322EE" w:rsidRDefault="004C1E9E" w:rsidP="007E73E5">
            <w:pPr>
              <w:pStyle w:val="Prrafodelista"/>
              <w:ind w:left="0"/>
            </w:pPr>
            <w:r>
              <w:t xml:space="preserve">Código fuente para función </w:t>
            </w:r>
            <w:proofErr w:type="spellStart"/>
            <w:r>
              <w:t>mex</w:t>
            </w:r>
            <w:proofErr w:type="spellEnd"/>
          </w:p>
        </w:tc>
      </w:tr>
      <w:tr w:rsidR="00A322EE" w:rsidTr="003F183C">
        <w:tc>
          <w:tcPr>
            <w:tcW w:w="3325" w:type="dxa"/>
          </w:tcPr>
          <w:p w:rsidR="00A322EE" w:rsidRPr="00A322EE" w:rsidRDefault="00A322EE" w:rsidP="007E73E5">
            <w:pPr>
              <w:pStyle w:val="Prrafodelista"/>
              <w:ind w:left="0"/>
            </w:pPr>
            <w:proofErr w:type="spellStart"/>
            <w:r w:rsidRPr="00A322EE">
              <w:t>SetVelocity</w:t>
            </w:r>
            <w:r>
              <w:t>.m</w:t>
            </w:r>
            <w:proofErr w:type="spellEnd"/>
          </w:p>
        </w:tc>
        <w:tc>
          <w:tcPr>
            <w:tcW w:w="5143" w:type="dxa"/>
          </w:tcPr>
          <w:p w:rsidR="00A322EE" w:rsidRDefault="00AB1C7E" w:rsidP="007E73E5">
            <w:pPr>
              <w:pStyle w:val="Prrafodelista"/>
              <w:ind w:left="0"/>
            </w:pPr>
            <w:r>
              <w:t xml:space="preserve">Ayuda de Matlab para la función </w:t>
            </w:r>
            <w:proofErr w:type="spellStart"/>
            <w:r>
              <w:t>mex</w:t>
            </w:r>
            <w:proofErr w:type="spellEnd"/>
          </w:p>
        </w:tc>
      </w:tr>
      <w:tr w:rsidR="00A322EE" w:rsidTr="003F183C">
        <w:tc>
          <w:tcPr>
            <w:tcW w:w="3325" w:type="dxa"/>
          </w:tcPr>
          <w:p w:rsidR="00A322EE" w:rsidRPr="00A322EE" w:rsidRDefault="00A322EE" w:rsidP="007E73E5">
            <w:pPr>
              <w:pStyle w:val="Prrafodelista"/>
              <w:ind w:left="0"/>
            </w:pPr>
            <w:proofErr w:type="spellStart"/>
            <w:r w:rsidRPr="00A322EE">
              <w:t>WaitForTargetReached</w:t>
            </w:r>
            <w:r>
              <w:t>.c</w:t>
            </w:r>
            <w:proofErr w:type="spellEnd"/>
          </w:p>
        </w:tc>
        <w:tc>
          <w:tcPr>
            <w:tcW w:w="5143" w:type="dxa"/>
          </w:tcPr>
          <w:p w:rsidR="00A322EE" w:rsidRDefault="004C1E9E" w:rsidP="007E73E5">
            <w:pPr>
              <w:pStyle w:val="Prrafodelista"/>
              <w:ind w:left="0"/>
            </w:pPr>
            <w:r>
              <w:t xml:space="preserve">Código fuente para función </w:t>
            </w:r>
            <w:proofErr w:type="spellStart"/>
            <w:r>
              <w:t>mex</w:t>
            </w:r>
            <w:proofErr w:type="spellEnd"/>
          </w:p>
        </w:tc>
      </w:tr>
      <w:tr w:rsidR="00A322EE" w:rsidTr="003F183C">
        <w:tc>
          <w:tcPr>
            <w:tcW w:w="3325" w:type="dxa"/>
          </w:tcPr>
          <w:p w:rsidR="00A322EE" w:rsidRPr="00A322EE" w:rsidRDefault="00A322EE" w:rsidP="007E73E5">
            <w:pPr>
              <w:pStyle w:val="Prrafodelista"/>
              <w:ind w:left="0"/>
            </w:pPr>
            <w:proofErr w:type="spellStart"/>
            <w:r w:rsidRPr="00A322EE">
              <w:t>WaitForTargetReached</w:t>
            </w:r>
            <w:r>
              <w:t>.m</w:t>
            </w:r>
            <w:proofErr w:type="spellEnd"/>
          </w:p>
        </w:tc>
        <w:tc>
          <w:tcPr>
            <w:tcW w:w="5143" w:type="dxa"/>
          </w:tcPr>
          <w:p w:rsidR="00A322EE" w:rsidRDefault="00AB1C7E" w:rsidP="007E73E5">
            <w:pPr>
              <w:pStyle w:val="Prrafodelista"/>
              <w:ind w:left="0"/>
            </w:pPr>
            <w:r>
              <w:t xml:space="preserve">Ayuda de Matlab para la función </w:t>
            </w:r>
            <w:proofErr w:type="spellStart"/>
            <w:r>
              <w:t>mex</w:t>
            </w:r>
            <w:proofErr w:type="spellEnd"/>
          </w:p>
        </w:tc>
      </w:tr>
      <w:tr w:rsidR="00A322EE" w:rsidTr="003F183C">
        <w:tc>
          <w:tcPr>
            <w:tcW w:w="3325" w:type="dxa"/>
          </w:tcPr>
          <w:p w:rsidR="00A322EE" w:rsidRPr="00A322EE" w:rsidRDefault="00A322EE" w:rsidP="007E73E5">
            <w:pPr>
              <w:pStyle w:val="Prrafodelista"/>
              <w:ind w:left="0"/>
            </w:pPr>
            <w:proofErr w:type="spellStart"/>
            <w:r w:rsidRPr="00A322EE">
              <w:t>sfun_maxon</w:t>
            </w:r>
            <w:r>
              <w:t>.c</w:t>
            </w:r>
            <w:proofErr w:type="spellEnd"/>
          </w:p>
        </w:tc>
        <w:tc>
          <w:tcPr>
            <w:tcW w:w="5143" w:type="dxa"/>
          </w:tcPr>
          <w:p w:rsidR="00A322EE" w:rsidRDefault="004C1E9E" w:rsidP="004C1E9E">
            <w:pPr>
              <w:pStyle w:val="Prrafodelista"/>
              <w:ind w:left="0"/>
            </w:pPr>
            <w:r>
              <w:t xml:space="preserve">Código fuente </w:t>
            </w:r>
            <w:r w:rsidR="00B33CC4">
              <w:t xml:space="preserve">de </w:t>
            </w:r>
            <w:bookmarkStart w:id="0" w:name="_GoBack"/>
            <w:bookmarkEnd w:id="0"/>
            <w:r>
              <w:t>la s-</w:t>
            </w:r>
            <w:proofErr w:type="spellStart"/>
            <w:r>
              <w:t>function</w:t>
            </w:r>
            <w:proofErr w:type="spellEnd"/>
            <w:r>
              <w:t xml:space="preserve"> a usarse con </w:t>
            </w:r>
            <w:proofErr w:type="spellStart"/>
            <w:r>
              <w:t>Simulink</w:t>
            </w:r>
            <w:proofErr w:type="spellEnd"/>
          </w:p>
        </w:tc>
      </w:tr>
      <w:tr w:rsidR="00A322EE" w:rsidTr="003F183C">
        <w:tc>
          <w:tcPr>
            <w:tcW w:w="3325" w:type="dxa"/>
          </w:tcPr>
          <w:p w:rsidR="00A322EE" w:rsidRPr="00A322EE" w:rsidRDefault="00A322EE" w:rsidP="007E73E5">
            <w:pPr>
              <w:pStyle w:val="Prrafodelista"/>
              <w:ind w:left="0"/>
            </w:pPr>
            <w:proofErr w:type="spellStart"/>
            <w:r w:rsidRPr="00A322EE">
              <w:t>testMaxonMotors</w:t>
            </w:r>
            <w:r>
              <w:t>.slx</w:t>
            </w:r>
            <w:proofErr w:type="spellEnd"/>
          </w:p>
        </w:tc>
        <w:tc>
          <w:tcPr>
            <w:tcW w:w="5143" w:type="dxa"/>
          </w:tcPr>
          <w:p w:rsidR="00A322EE" w:rsidRDefault="00CD5D0D" w:rsidP="007E73E5">
            <w:pPr>
              <w:pStyle w:val="Prrafodelista"/>
              <w:ind w:left="0"/>
            </w:pPr>
            <w:r>
              <w:t>Ejemplo de uso de la s-</w:t>
            </w:r>
            <w:proofErr w:type="spellStart"/>
            <w:r>
              <w:t>function</w:t>
            </w:r>
            <w:proofErr w:type="spellEnd"/>
            <w:r>
              <w:t xml:space="preserve"> en </w:t>
            </w:r>
            <w:proofErr w:type="spellStart"/>
            <w:r>
              <w:t>Simulink</w:t>
            </w:r>
            <w:proofErr w:type="spellEnd"/>
          </w:p>
        </w:tc>
      </w:tr>
      <w:tr w:rsidR="00A322EE" w:rsidTr="003F183C">
        <w:tc>
          <w:tcPr>
            <w:tcW w:w="3325" w:type="dxa"/>
          </w:tcPr>
          <w:p w:rsidR="00A322EE" w:rsidRPr="00A322EE" w:rsidRDefault="00A322EE" w:rsidP="007E73E5">
            <w:pPr>
              <w:pStyle w:val="Prrafodelista"/>
              <w:ind w:left="0"/>
            </w:pPr>
            <w:r w:rsidRPr="00A322EE">
              <w:t>test_epos2</w:t>
            </w:r>
            <w:r>
              <w:t>.m</w:t>
            </w:r>
          </w:p>
        </w:tc>
        <w:tc>
          <w:tcPr>
            <w:tcW w:w="5143" w:type="dxa"/>
          </w:tcPr>
          <w:p w:rsidR="00A322EE" w:rsidRDefault="00CD5D0D" w:rsidP="007E73E5">
            <w:pPr>
              <w:pStyle w:val="Prrafodelista"/>
              <w:ind w:left="0"/>
            </w:pPr>
            <w:r>
              <w:t xml:space="preserve">Ejemplo de uso de las funciones </w:t>
            </w:r>
            <w:proofErr w:type="spellStart"/>
            <w:r>
              <w:t>mex</w:t>
            </w:r>
            <w:proofErr w:type="spellEnd"/>
          </w:p>
        </w:tc>
      </w:tr>
      <w:tr w:rsidR="00A322EE" w:rsidRPr="00B33CC4" w:rsidTr="003F183C">
        <w:tc>
          <w:tcPr>
            <w:tcW w:w="3325" w:type="dxa"/>
          </w:tcPr>
          <w:p w:rsidR="00A322EE" w:rsidRPr="00A322EE" w:rsidRDefault="00A322EE" w:rsidP="007E73E5">
            <w:pPr>
              <w:pStyle w:val="Prrafodelista"/>
              <w:ind w:left="0"/>
            </w:pPr>
            <w:proofErr w:type="spellStart"/>
            <w:r>
              <w:t>w</w:t>
            </w:r>
            <w:r w:rsidRPr="00A322EE">
              <w:t>aitfortreal</w:t>
            </w:r>
            <w:r>
              <w:t>.m</w:t>
            </w:r>
            <w:proofErr w:type="spellEnd"/>
          </w:p>
        </w:tc>
        <w:tc>
          <w:tcPr>
            <w:tcW w:w="5143" w:type="dxa"/>
          </w:tcPr>
          <w:p w:rsidR="00A322EE" w:rsidRPr="00CD5D0D" w:rsidRDefault="00CD5D0D" w:rsidP="007E73E5">
            <w:pPr>
              <w:pStyle w:val="Prrafodelista"/>
              <w:ind w:left="0"/>
              <w:rPr>
                <w:lang w:val="en-US"/>
              </w:rPr>
            </w:pPr>
            <w:r w:rsidRPr="00CD5D0D">
              <w:rPr>
                <w:lang w:val="en-US"/>
              </w:rPr>
              <w:t>Soft-Real Time con Simulink</w:t>
            </w:r>
          </w:p>
        </w:tc>
      </w:tr>
    </w:tbl>
    <w:p w:rsidR="00891B6C" w:rsidRDefault="00891B6C" w:rsidP="004175DC">
      <w:pPr>
        <w:pStyle w:val="Prrafodelista"/>
        <w:ind w:left="360"/>
        <w:rPr>
          <w:lang w:val="en-US"/>
        </w:rPr>
      </w:pPr>
    </w:p>
    <w:p w:rsidR="00E62003" w:rsidRPr="00E62003" w:rsidRDefault="00E62003" w:rsidP="008303C8">
      <w:pPr>
        <w:pStyle w:val="Prrafodelista"/>
        <w:ind w:left="360"/>
        <w:jc w:val="both"/>
      </w:pPr>
      <w:r w:rsidRPr="00E62003">
        <w:t>Copie el archivo “</w:t>
      </w:r>
      <w:proofErr w:type="spellStart"/>
      <w:r w:rsidRPr="00E62003">
        <w:t>Definitions.h</w:t>
      </w:r>
      <w:proofErr w:type="spellEnd"/>
      <w:r w:rsidRPr="00E62003">
        <w:t>”</w:t>
      </w:r>
      <w:r>
        <w:t xml:space="preserve"> que viene con las librerías de los EPOS2</w:t>
      </w:r>
      <w:r w:rsidRPr="00E62003">
        <w:t xml:space="preserve"> en la carpeta </w:t>
      </w:r>
      <w:r>
        <w:t>“Epos2Linux” o “Epos2Windows” según la arquitectura de trabajo del computador.</w:t>
      </w:r>
    </w:p>
    <w:p w:rsidR="00E62003" w:rsidRPr="00E62003" w:rsidRDefault="00E62003" w:rsidP="008303C8">
      <w:pPr>
        <w:pStyle w:val="Prrafodelista"/>
        <w:ind w:left="360"/>
        <w:jc w:val="both"/>
      </w:pPr>
    </w:p>
    <w:p w:rsidR="00236756" w:rsidRDefault="00DF5198" w:rsidP="008303C8">
      <w:pPr>
        <w:pStyle w:val="Prrafodelista"/>
        <w:ind w:left="360"/>
        <w:jc w:val="both"/>
      </w:pPr>
      <w:r w:rsidRPr="00DF5198">
        <w:t xml:space="preserve">Abra MATLAB y cambie el directorio de trabajo a la carpeta donde se encuentran los archivos </w:t>
      </w:r>
      <w:r w:rsidR="0081370D" w:rsidRPr="00DF5198">
        <w:t>extraídos</w:t>
      </w:r>
      <w:r w:rsidRPr="00DF5198">
        <w:t>.</w:t>
      </w:r>
    </w:p>
    <w:p w:rsidR="0081370D" w:rsidRDefault="0081370D" w:rsidP="004175DC">
      <w:pPr>
        <w:pStyle w:val="Prrafodelista"/>
        <w:ind w:left="360"/>
      </w:pPr>
    </w:p>
    <w:p w:rsidR="0081370D" w:rsidRDefault="0081370D" w:rsidP="004175DC">
      <w:pPr>
        <w:pStyle w:val="Prrafodelista"/>
        <w:ind w:left="360"/>
      </w:pPr>
      <w:r>
        <w:t>Ahora ejecute el comando “</w:t>
      </w:r>
      <w:proofErr w:type="spellStart"/>
      <w:r>
        <w:t>Make</w:t>
      </w:r>
      <w:proofErr w:type="spellEnd"/>
      <w:r>
        <w:t>”.</w:t>
      </w:r>
    </w:p>
    <w:p w:rsidR="0081370D" w:rsidRDefault="0081370D" w:rsidP="004175DC">
      <w:pPr>
        <w:pStyle w:val="Prrafodelista"/>
        <w:ind w:left="360"/>
      </w:pPr>
      <w:r>
        <w:t xml:space="preserve">&gt;&gt; </w:t>
      </w:r>
      <w:proofErr w:type="spellStart"/>
      <w:r>
        <w:t>Make</w:t>
      </w:r>
      <w:proofErr w:type="spellEnd"/>
    </w:p>
    <w:p w:rsidR="0081370D" w:rsidRDefault="0081370D" w:rsidP="004175DC">
      <w:pPr>
        <w:pStyle w:val="Prrafodelista"/>
        <w:ind w:left="360"/>
      </w:pPr>
    </w:p>
    <w:p w:rsidR="0081370D" w:rsidRDefault="001A39AE" w:rsidP="004175DC">
      <w:pPr>
        <w:pStyle w:val="Prrafodelista"/>
        <w:ind w:left="360"/>
      </w:pPr>
      <w:r>
        <w:t>Si todo se encuentra correctamente se visualizará los siguientes mensajes.</w:t>
      </w:r>
    </w:p>
    <w:tbl>
      <w:tblPr>
        <w:tblStyle w:val="Tablaconcuadrcula"/>
        <w:tblW w:w="0" w:type="auto"/>
        <w:tblInd w:w="360" w:type="dxa"/>
        <w:tblLook w:val="04A0" w:firstRow="1" w:lastRow="0" w:firstColumn="1" w:lastColumn="0" w:noHBand="0" w:noVBand="1"/>
      </w:tblPr>
      <w:tblGrid>
        <w:gridCol w:w="8468"/>
      </w:tblGrid>
      <w:tr w:rsidR="00017234" w:rsidRPr="00B33CC4" w:rsidTr="00017234">
        <w:tc>
          <w:tcPr>
            <w:tcW w:w="8828" w:type="dxa"/>
          </w:tcPr>
          <w:p w:rsidR="00017234" w:rsidRPr="00017234" w:rsidRDefault="00017234" w:rsidP="00017234">
            <w:pPr>
              <w:pStyle w:val="Prrafodelista"/>
              <w:rPr>
                <w:lang w:val="en-US"/>
              </w:rPr>
            </w:pPr>
            <w:r w:rsidRPr="00017234">
              <w:rPr>
                <w:lang w:val="en-US"/>
              </w:rPr>
              <w:t>Welcome to EPOS2 library</w:t>
            </w:r>
          </w:p>
          <w:p w:rsidR="00017234" w:rsidRPr="00017234" w:rsidRDefault="00017234" w:rsidP="00017234">
            <w:pPr>
              <w:pStyle w:val="Prrafodelista"/>
              <w:rPr>
                <w:lang w:val="en-US"/>
              </w:rPr>
            </w:pPr>
            <w:r w:rsidRPr="00017234">
              <w:rPr>
                <w:lang w:val="en-US"/>
              </w:rPr>
              <w:t>Eugenio Yime, 2015</w:t>
            </w:r>
          </w:p>
          <w:p w:rsidR="00017234" w:rsidRPr="00017234" w:rsidRDefault="00017234" w:rsidP="00017234">
            <w:pPr>
              <w:pStyle w:val="Prrafodelista"/>
              <w:rPr>
                <w:lang w:val="en-US"/>
              </w:rPr>
            </w:pPr>
            <w:r w:rsidRPr="00017234">
              <w:rPr>
                <w:lang w:val="en-US"/>
              </w:rPr>
              <w:t>.. Compiling for a Windows computer</w:t>
            </w:r>
          </w:p>
          <w:p w:rsidR="00017234" w:rsidRPr="00017234" w:rsidRDefault="00017234" w:rsidP="00017234">
            <w:pPr>
              <w:pStyle w:val="Prrafodelista"/>
              <w:rPr>
                <w:lang w:val="en-US"/>
              </w:rPr>
            </w:pPr>
            <w:r w:rsidRPr="00017234">
              <w:rPr>
                <w:lang w:val="en-US"/>
              </w:rPr>
              <w:t>.. finishing compiling</w:t>
            </w:r>
          </w:p>
          <w:p w:rsidR="00017234" w:rsidRPr="00017234" w:rsidRDefault="00017234" w:rsidP="00017234">
            <w:pPr>
              <w:pStyle w:val="Prrafodelista"/>
              <w:rPr>
                <w:lang w:val="en-US"/>
              </w:rPr>
            </w:pPr>
            <w:r w:rsidRPr="00017234">
              <w:rPr>
                <w:lang w:val="en-US"/>
              </w:rPr>
              <w:t>.. adding directory to path</w:t>
            </w:r>
          </w:p>
          <w:p w:rsidR="00017234" w:rsidRPr="00017234" w:rsidRDefault="00017234" w:rsidP="00017234">
            <w:pPr>
              <w:pStyle w:val="Prrafodelista"/>
              <w:rPr>
                <w:lang w:val="en-US"/>
              </w:rPr>
            </w:pPr>
            <w:r w:rsidRPr="00017234">
              <w:rPr>
                <w:lang w:val="en-US"/>
              </w:rPr>
              <w:t>.. done, you can now use this library</w:t>
            </w:r>
          </w:p>
          <w:p w:rsidR="00017234" w:rsidRPr="00B33CC4" w:rsidRDefault="00017234" w:rsidP="00017234">
            <w:pPr>
              <w:pStyle w:val="Prrafodelista"/>
              <w:rPr>
                <w:lang w:val="en-US"/>
              </w:rPr>
            </w:pPr>
            <w:r w:rsidRPr="00B33CC4">
              <w:rPr>
                <w:lang w:val="en-US"/>
              </w:rPr>
              <w:t xml:space="preserve">Please, use the command: &gt;&gt; </w:t>
            </w:r>
            <w:proofErr w:type="spellStart"/>
            <w:r w:rsidRPr="00B33CC4">
              <w:rPr>
                <w:lang w:val="en-US"/>
              </w:rPr>
              <w:t>savepath</w:t>
            </w:r>
            <w:proofErr w:type="spellEnd"/>
          </w:p>
          <w:p w:rsidR="00017234" w:rsidRPr="00017234" w:rsidRDefault="00017234" w:rsidP="00017234">
            <w:pPr>
              <w:pStyle w:val="Prrafodelista"/>
              <w:ind w:left="787"/>
              <w:rPr>
                <w:lang w:val="en-US"/>
              </w:rPr>
            </w:pPr>
            <w:r w:rsidRPr="00017234">
              <w:rPr>
                <w:lang w:val="en-US"/>
              </w:rPr>
              <w:t xml:space="preserve">if you want to permanently add the source code directory to </w:t>
            </w:r>
            <w:proofErr w:type="spellStart"/>
            <w:r w:rsidRPr="00017234">
              <w:rPr>
                <w:lang w:val="en-US"/>
              </w:rPr>
              <w:t>Matlab</w:t>
            </w:r>
            <w:proofErr w:type="spellEnd"/>
          </w:p>
        </w:tc>
      </w:tr>
    </w:tbl>
    <w:p w:rsidR="001A39AE" w:rsidRDefault="001A39AE" w:rsidP="004175DC">
      <w:pPr>
        <w:pStyle w:val="Prrafodelista"/>
        <w:ind w:left="360"/>
        <w:rPr>
          <w:lang w:val="en-US"/>
        </w:rPr>
      </w:pPr>
    </w:p>
    <w:p w:rsidR="00361B6C" w:rsidRPr="00361B6C" w:rsidRDefault="00361B6C" w:rsidP="008303C8">
      <w:pPr>
        <w:pStyle w:val="Prrafodelista"/>
        <w:ind w:left="360"/>
        <w:jc w:val="both"/>
      </w:pPr>
      <w:r w:rsidRPr="00361B6C">
        <w:t>Es i</w:t>
      </w:r>
      <w:r>
        <w:t>mportante tener en cuenta que el archivo “</w:t>
      </w:r>
      <w:proofErr w:type="spellStart"/>
      <w:r>
        <w:t>Make</w:t>
      </w:r>
      <w:proofErr w:type="spellEnd"/>
      <w:r>
        <w:t xml:space="preserve">” no agrega de forma permanente el directorio de compilación a la variable “PATH” de Matlab. Si el usuario quiere hacer uso de la librería de manera permanente, debe </w:t>
      </w:r>
      <w:r w:rsidR="00172D94">
        <w:t>utilizar el comando “</w:t>
      </w:r>
      <w:proofErr w:type="spellStart"/>
      <w:r w:rsidR="00172D94">
        <w:t>savepath</w:t>
      </w:r>
      <w:proofErr w:type="spellEnd"/>
      <w:r w:rsidR="00172D94">
        <w:t>”.</w:t>
      </w:r>
    </w:p>
    <w:sectPr w:rsidR="00361B6C" w:rsidRPr="00361B6C">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91183A"/>
    <w:multiLevelType w:val="hybridMultilevel"/>
    <w:tmpl w:val="6D84FD9C"/>
    <w:lvl w:ilvl="0" w:tplc="540A0015">
      <w:start w:val="1"/>
      <w:numFmt w:val="upperLetter"/>
      <w:lvlText w:val="%1."/>
      <w:lvlJc w:val="left"/>
      <w:pPr>
        <w:ind w:left="360" w:hanging="360"/>
      </w:pPr>
      <w:rPr>
        <w:rFonts w:hint="default"/>
      </w:rPr>
    </w:lvl>
    <w:lvl w:ilvl="1" w:tplc="540A0019">
      <w:start w:val="1"/>
      <w:numFmt w:val="lowerLetter"/>
      <w:lvlText w:val="%2."/>
      <w:lvlJc w:val="left"/>
      <w:pPr>
        <w:ind w:left="1080" w:hanging="360"/>
      </w:pPr>
    </w:lvl>
    <w:lvl w:ilvl="2" w:tplc="540A001B">
      <w:start w:val="1"/>
      <w:numFmt w:val="lowerRoman"/>
      <w:lvlText w:val="%3."/>
      <w:lvlJc w:val="right"/>
      <w:pPr>
        <w:ind w:left="1800" w:hanging="180"/>
      </w:pPr>
    </w:lvl>
    <w:lvl w:ilvl="3" w:tplc="540A000F" w:tentative="1">
      <w:start w:val="1"/>
      <w:numFmt w:val="decimal"/>
      <w:lvlText w:val="%4."/>
      <w:lvlJc w:val="left"/>
      <w:pPr>
        <w:ind w:left="2520" w:hanging="360"/>
      </w:pPr>
    </w:lvl>
    <w:lvl w:ilvl="4" w:tplc="540A0019" w:tentative="1">
      <w:start w:val="1"/>
      <w:numFmt w:val="lowerLetter"/>
      <w:lvlText w:val="%5."/>
      <w:lvlJc w:val="left"/>
      <w:pPr>
        <w:ind w:left="3240" w:hanging="360"/>
      </w:pPr>
    </w:lvl>
    <w:lvl w:ilvl="5" w:tplc="540A001B" w:tentative="1">
      <w:start w:val="1"/>
      <w:numFmt w:val="lowerRoman"/>
      <w:lvlText w:val="%6."/>
      <w:lvlJc w:val="right"/>
      <w:pPr>
        <w:ind w:left="3960" w:hanging="180"/>
      </w:pPr>
    </w:lvl>
    <w:lvl w:ilvl="6" w:tplc="540A000F" w:tentative="1">
      <w:start w:val="1"/>
      <w:numFmt w:val="decimal"/>
      <w:lvlText w:val="%7."/>
      <w:lvlJc w:val="left"/>
      <w:pPr>
        <w:ind w:left="4680" w:hanging="360"/>
      </w:pPr>
    </w:lvl>
    <w:lvl w:ilvl="7" w:tplc="540A0019" w:tentative="1">
      <w:start w:val="1"/>
      <w:numFmt w:val="lowerLetter"/>
      <w:lvlText w:val="%8."/>
      <w:lvlJc w:val="left"/>
      <w:pPr>
        <w:ind w:left="5400" w:hanging="360"/>
      </w:pPr>
    </w:lvl>
    <w:lvl w:ilvl="8" w:tplc="540A001B" w:tentative="1">
      <w:start w:val="1"/>
      <w:numFmt w:val="lowerRoman"/>
      <w:lvlText w:val="%9."/>
      <w:lvlJc w:val="right"/>
      <w:pPr>
        <w:ind w:left="6120" w:hanging="180"/>
      </w:pPr>
    </w:lvl>
  </w:abstractNum>
  <w:abstractNum w:abstractNumId="1" w15:restartNumberingAfterBreak="0">
    <w:nsid w:val="3F281604"/>
    <w:multiLevelType w:val="hybridMultilevel"/>
    <w:tmpl w:val="AB183FD6"/>
    <w:lvl w:ilvl="0" w:tplc="540A000F">
      <w:start w:val="1"/>
      <w:numFmt w:val="decimal"/>
      <w:lvlText w:val="%1."/>
      <w:lvlJc w:val="left"/>
      <w:pPr>
        <w:ind w:left="720" w:hanging="360"/>
      </w:pPr>
      <w:rPr>
        <w:rFonts w:hint="default"/>
      </w:r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2" w15:restartNumberingAfterBreak="0">
    <w:nsid w:val="5609628C"/>
    <w:multiLevelType w:val="hybridMultilevel"/>
    <w:tmpl w:val="DF346C40"/>
    <w:lvl w:ilvl="0" w:tplc="540A0015">
      <w:start w:val="1"/>
      <w:numFmt w:val="upperLetter"/>
      <w:lvlText w:val="%1."/>
      <w:lvlJc w:val="left"/>
      <w:pPr>
        <w:ind w:left="360" w:hanging="360"/>
      </w:pPr>
      <w:rPr>
        <w:rFonts w:hint="default"/>
      </w:rPr>
    </w:lvl>
    <w:lvl w:ilvl="1" w:tplc="540A0001">
      <w:start w:val="1"/>
      <w:numFmt w:val="bullet"/>
      <w:lvlText w:val=""/>
      <w:lvlJc w:val="left"/>
      <w:pPr>
        <w:ind w:left="1080" w:hanging="360"/>
      </w:pPr>
      <w:rPr>
        <w:rFonts w:ascii="Symbol" w:hAnsi="Symbol" w:hint="default"/>
      </w:rPr>
    </w:lvl>
    <w:lvl w:ilvl="2" w:tplc="540A001B">
      <w:start w:val="1"/>
      <w:numFmt w:val="lowerRoman"/>
      <w:lvlText w:val="%3."/>
      <w:lvlJc w:val="right"/>
      <w:pPr>
        <w:ind w:left="1800" w:hanging="180"/>
      </w:pPr>
    </w:lvl>
    <w:lvl w:ilvl="3" w:tplc="540A000F" w:tentative="1">
      <w:start w:val="1"/>
      <w:numFmt w:val="decimal"/>
      <w:lvlText w:val="%4."/>
      <w:lvlJc w:val="left"/>
      <w:pPr>
        <w:ind w:left="2520" w:hanging="360"/>
      </w:pPr>
    </w:lvl>
    <w:lvl w:ilvl="4" w:tplc="540A0019" w:tentative="1">
      <w:start w:val="1"/>
      <w:numFmt w:val="lowerLetter"/>
      <w:lvlText w:val="%5."/>
      <w:lvlJc w:val="left"/>
      <w:pPr>
        <w:ind w:left="3240" w:hanging="360"/>
      </w:pPr>
    </w:lvl>
    <w:lvl w:ilvl="5" w:tplc="540A001B" w:tentative="1">
      <w:start w:val="1"/>
      <w:numFmt w:val="lowerRoman"/>
      <w:lvlText w:val="%6."/>
      <w:lvlJc w:val="right"/>
      <w:pPr>
        <w:ind w:left="3960" w:hanging="180"/>
      </w:pPr>
    </w:lvl>
    <w:lvl w:ilvl="6" w:tplc="540A000F" w:tentative="1">
      <w:start w:val="1"/>
      <w:numFmt w:val="decimal"/>
      <w:lvlText w:val="%7."/>
      <w:lvlJc w:val="left"/>
      <w:pPr>
        <w:ind w:left="4680" w:hanging="360"/>
      </w:pPr>
    </w:lvl>
    <w:lvl w:ilvl="7" w:tplc="540A0019" w:tentative="1">
      <w:start w:val="1"/>
      <w:numFmt w:val="lowerLetter"/>
      <w:lvlText w:val="%8."/>
      <w:lvlJc w:val="left"/>
      <w:pPr>
        <w:ind w:left="5400" w:hanging="360"/>
      </w:pPr>
    </w:lvl>
    <w:lvl w:ilvl="8" w:tplc="540A001B" w:tentative="1">
      <w:start w:val="1"/>
      <w:numFmt w:val="lowerRoman"/>
      <w:lvlText w:val="%9."/>
      <w:lvlJc w:val="right"/>
      <w:pPr>
        <w:ind w:left="6120" w:hanging="180"/>
      </w:pPr>
    </w:lvl>
  </w:abstractNum>
  <w:abstractNum w:abstractNumId="3" w15:restartNumberingAfterBreak="0">
    <w:nsid w:val="7F4B2FF1"/>
    <w:multiLevelType w:val="hybridMultilevel"/>
    <w:tmpl w:val="BC0E18BC"/>
    <w:lvl w:ilvl="0" w:tplc="5FE6823C">
      <w:numFmt w:val="bullet"/>
      <w:lvlText w:val="-"/>
      <w:lvlJc w:val="left"/>
      <w:pPr>
        <w:ind w:left="720" w:hanging="360"/>
      </w:pPr>
      <w:rPr>
        <w:rFonts w:ascii="Calibri" w:eastAsiaTheme="minorHAnsi" w:hAnsi="Calibri" w:cstheme="minorBidi"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00E7"/>
    <w:rsid w:val="00017234"/>
    <w:rsid w:val="00036A8A"/>
    <w:rsid w:val="000616A7"/>
    <w:rsid w:val="00077A40"/>
    <w:rsid w:val="000A1A14"/>
    <w:rsid w:val="000D1635"/>
    <w:rsid w:val="00112FAE"/>
    <w:rsid w:val="00147B8D"/>
    <w:rsid w:val="00153806"/>
    <w:rsid w:val="00172D94"/>
    <w:rsid w:val="001A39AE"/>
    <w:rsid w:val="001B0EAB"/>
    <w:rsid w:val="001D7275"/>
    <w:rsid w:val="001F6A89"/>
    <w:rsid w:val="00236756"/>
    <w:rsid w:val="00296DF3"/>
    <w:rsid w:val="002F3F36"/>
    <w:rsid w:val="002F6D46"/>
    <w:rsid w:val="00340A20"/>
    <w:rsid w:val="00361B6C"/>
    <w:rsid w:val="003D1AFB"/>
    <w:rsid w:val="003F183C"/>
    <w:rsid w:val="003F37EA"/>
    <w:rsid w:val="004073A4"/>
    <w:rsid w:val="004175DC"/>
    <w:rsid w:val="004749C9"/>
    <w:rsid w:val="004C1E9E"/>
    <w:rsid w:val="004C4063"/>
    <w:rsid w:val="004E16A1"/>
    <w:rsid w:val="005318DD"/>
    <w:rsid w:val="005322D3"/>
    <w:rsid w:val="0055003B"/>
    <w:rsid w:val="005D5E69"/>
    <w:rsid w:val="006148EF"/>
    <w:rsid w:val="006873A0"/>
    <w:rsid w:val="00712645"/>
    <w:rsid w:val="007455EB"/>
    <w:rsid w:val="007813AA"/>
    <w:rsid w:val="007B7D63"/>
    <w:rsid w:val="0081370D"/>
    <w:rsid w:val="008303C8"/>
    <w:rsid w:val="00841EA8"/>
    <w:rsid w:val="00871E82"/>
    <w:rsid w:val="00891635"/>
    <w:rsid w:val="00891B6C"/>
    <w:rsid w:val="008A35D1"/>
    <w:rsid w:val="008A712C"/>
    <w:rsid w:val="009127A8"/>
    <w:rsid w:val="00927BF5"/>
    <w:rsid w:val="009560CA"/>
    <w:rsid w:val="009930E8"/>
    <w:rsid w:val="009A2C3F"/>
    <w:rsid w:val="009B1FC4"/>
    <w:rsid w:val="009E2A3F"/>
    <w:rsid w:val="00A2159B"/>
    <w:rsid w:val="00A21F50"/>
    <w:rsid w:val="00A322EE"/>
    <w:rsid w:val="00A3402C"/>
    <w:rsid w:val="00A700E7"/>
    <w:rsid w:val="00A8203B"/>
    <w:rsid w:val="00AB1C7E"/>
    <w:rsid w:val="00AC0D41"/>
    <w:rsid w:val="00AE5799"/>
    <w:rsid w:val="00B33CC4"/>
    <w:rsid w:val="00B85512"/>
    <w:rsid w:val="00B90CBF"/>
    <w:rsid w:val="00BE3910"/>
    <w:rsid w:val="00BE5CA4"/>
    <w:rsid w:val="00BE7E32"/>
    <w:rsid w:val="00BF4CD0"/>
    <w:rsid w:val="00BF4FC2"/>
    <w:rsid w:val="00CB786A"/>
    <w:rsid w:val="00CD5D0D"/>
    <w:rsid w:val="00CF5441"/>
    <w:rsid w:val="00D14F92"/>
    <w:rsid w:val="00D2258F"/>
    <w:rsid w:val="00D27812"/>
    <w:rsid w:val="00D97AD7"/>
    <w:rsid w:val="00DF5198"/>
    <w:rsid w:val="00E26651"/>
    <w:rsid w:val="00E62003"/>
    <w:rsid w:val="00F73A93"/>
    <w:rsid w:val="00FE0545"/>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8A65F6-6838-41F1-B592-8D04EAB54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85512"/>
    <w:pPr>
      <w:ind w:left="720"/>
      <w:contextualSpacing/>
    </w:pPr>
  </w:style>
  <w:style w:type="table" w:styleId="Tablaconcuadrcula">
    <w:name w:val="Table Grid"/>
    <w:basedOn w:val="Tablanormal"/>
    <w:uiPriority w:val="39"/>
    <w:rsid w:val="008A35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CB786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mathworks.com/support/compilers/R2013b/index.html?sec=win64"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99F7DA-88AE-4F86-A728-13AD3E0FE8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TotalTime>
  <Pages>5</Pages>
  <Words>1482</Words>
  <Characters>8151</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9614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Eugenio Yime</dc:creator>
  <cp:keywords/>
  <dc:description/>
  <cp:lastModifiedBy>Eugenio Yime</cp:lastModifiedBy>
  <cp:revision>82</cp:revision>
  <dcterms:created xsi:type="dcterms:W3CDTF">2015-09-02T16:24:00Z</dcterms:created>
  <dcterms:modified xsi:type="dcterms:W3CDTF">2015-09-02T19:28:00Z</dcterms:modified>
</cp:coreProperties>
</file>