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6F54EB15" w:rsidR="00EB104A" w:rsidRDefault="00EB104A" w:rsidP="00EB104A">
      <w:r>
        <w:t>This version cleaned up some errors in the structure defined in version 0.2 and focused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441D710E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r w:rsidR="00645F35">
        <w:t>FHIR</w:t>
      </w:r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0B11717A" w14:textId="28676E88" w:rsidR="00645F35" w:rsidRDefault="00645F35" w:rsidP="00645F35">
      <w:pPr>
        <w:pStyle w:val="Heading4"/>
      </w:pPr>
      <w:r>
        <w:t>US Core Harmonization</w:t>
      </w:r>
    </w:p>
    <w:p w14:paraId="230819A5" w14:textId="72B5BC5D" w:rsidR="00645F35" w:rsidRDefault="00645F35" w:rsidP="00645F35">
      <w:r>
        <w:t>US realm IG’s must now conform to US-Core. The following changes were made to implement this.</w:t>
      </w:r>
    </w:p>
    <w:p w14:paraId="4A026696" w14:textId="3F2A9A57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All </w:t>
      </w:r>
      <w:proofErr w:type="spellStart"/>
      <w:r>
        <w:t>ValueSet’s</w:t>
      </w:r>
      <w:proofErr w:type="spellEnd"/>
      <w:r>
        <w:t xml:space="preserve"> and </w:t>
      </w:r>
      <w:proofErr w:type="spellStart"/>
      <w:r>
        <w:t>CodeSystems</w:t>
      </w:r>
      <w:proofErr w:type="spellEnd"/>
      <w:r>
        <w:t xml:space="preserve"> defined now set the required experimental value to false</w:t>
      </w:r>
      <w:r w:rsidR="007A0732">
        <w:t xml:space="preserve"> (previously value was not required)</w:t>
      </w:r>
    </w:p>
    <w:p w14:paraId="410833F8" w14:textId="556976E1" w:rsidR="00645F35" w:rsidRDefault="00645F35" w:rsidP="000E1AE1">
      <w:pPr>
        <w:pStyle w:val="ListParagraph"/>
        <w:numPr>
          <w:ilvl w:val="0"/>
          <w:numId w:val="9"/>
        </w:numPr>
        <w:ind w:left="720"/>
      </w:pPr>
      <w:proofErr w:type="spellStart"/>
      <w:r w:rsidRPr="00645F35">
        <w:lastRenderedPageBreak/>
        <w:t>BreastImagingReport</w:t>
      </w:r>
      <w:proofErr w:type="spellEnd"/>
      <w:r>
        <w:t xml:space="preserve"> now derives from </w:t>
      </w:r>
      <w:r w:rsidRPr="00645F35">
        <w:t>us-core-</w:t>
      </w:r>
      <w:proofErr w:type="spellStart"/>
      <w:r w:rsidRPr="00645F35">
        <w:t>diagnosticreport</w:t>
      </w:r>
      <w:proofErr w:type="spellEnd"/>
      <w:r w:rsidRPr="00645F35">
        <w:t>-note</w:t>
      </w:r>
      <w:r>
        <w:t>.</w:t>
      </w:r>
    </w:p>
    <w:p w14:paraId="3A810901" w14:textId="67225FCA" w:rsidR="00645F35" w:rsidRDefault="00645F35" w:rsidP="000E1AE1">
      <w:pPr>
        <w:pStyle w:val="ListParagraph"/>
        <w:numPr>
          <w:ilvl w:val="0"/>
          <w:numId w:val="9"/>
        </w:numPr>
        <w:ind w:left="720"/>
      </w:pPr>
      <w:r>
        <w:t xml:space="preserve">Breast Medication Request now derives from </w:t>
      </w:r>
      <w:r w:rsidRPr="00645F35">
        <w:t>us-core-</w:t>
      </w:r>
      <w:proofErr w:type="spellStart"/>
      <w:r w:rsidRPr="00645F35">
        <w:t>medicationrequest</w:t>
      </w:r>
      <w:proofErr w:type="spellEnd"/>
    </w:p>
    <w:p w14:paraId="214193C7" w14:textId="48F3FDE0" w:rsidR="0080051E" w:rsidRPr="00645F35" w:rsidRDefault="0080051E" w:rsidP="000E1AE1">
      <w:pPr>
        <w:pStyle w:val="ListParagraph"/>
        <w:numPr>
          <w:ilvl w:val="0"/>
          <w:numId w:val="9"/>
        </w:numPr>
        <w:ind w:left="720"/>
      </w:pPr>
      <w:r>
        <w:t xml:space="preserve">Breast Service Request now derives from </w:t>
      </w:r>
      <w:r w:rsidRPr="00645F35">
        <w:t>us-core-</w:t>
      </w:r>
      <w:proofErr w:type="spellStart"/>
      <w:r>
        <w:t>service</w:t>
      </w:r>
      <w:r w:rsidRPr="00645F35">
        <w:t>request</w:t>
      </w:r>
      <w:proofErr w:type="spellEnd"/>
    </w:p>
    <w:p w14:paraId="2CC1C8D0" w14:textId="0F7C964B" w:rsidR="0080051E" w:rsidRPr="00645F35" w:rsidRDefault="0004457E" w:rsidP="000E1AE1">
      <w:pPr>
        <w:pStyle w:val="ListParagraph"/>
        <w:numPr>
          <w:ilvl w:val="0"/>
          <w:numId w:val="9"/>
        </w:numPr>
        <w:ind w:left="720"/>
      </w:pPr>
      <w:r>
        <w:t xml:space="preserve">All observation derived profiles now derive from </w:t>
      </w:r>
      <w:r w:rsidRPr="00645F35">
        <w:t>us-core-</w:t>
      </w:r>
      <w:r>
        <w:t>observation-imaging</w:t>
      </w:r>
    </w:p>
    <w:p w14:paraId="45B9182F" w14:textId="2A69E835" w:rsidR="008821B3" w:rsidRDefault="0094372E" w:rsidP="0094372E">
      <w:pPr>
        <w:pStyle w:val="Heading4"/>
      </w:pPr>
      <w:r>
        <w:t>Terminology Harmonization</w:t>
      </w:r>
    </w:p>
    <w:p w14:paraId="54B846E0" w14:textId="3CA2C921" w:rsidR="00513636" w:rsidRDefault="00513636" w:rsidP="00E965EC">
      <w:pPr>
        <w:pStyle w:val="ListParagraph"/>
        <w:numPr>
          <w:ilvl w:val="0"/>
          <w:numId w:val="11"/>
        </w:numPr>
      </w:pPr>
      <w:r>
        <w:t xml:space="preserve">Updated </w:t>
      </w:r>
      <w:proofErr w:type="spellStart"/>
      <w:r>
        <w:t>BreastAssessmentCategory</w:t>
      </w:r>
      <w:proofErr w:type="spellEnd"/>
      <w:r>
        <w:t xml:space="preserve"> to use ACR codes instead of </w:t>
      </w:r>
      <w:proofErr w:type="spellStart"/>
      <w:r>
        <w:t>SnoMed</w:t>
      </w:r>
      <w:proofErr w:type="spellEnd"/>
      <w:r>
        <w:t xml:space="preserve"> codes. Removed </w:t>
      </w:r>
      <w:proofErr w:type="spellStart"/>
      <w:r>
        <w:t>BreastAssessmentCategoryVS</w:t>
      </w:r>
      <w:proofErr w:type="spellEnd"/>
      <w:r>
        <w:t>.</w:t>
      </w:r>
      <w:r>
        <w:br/>
        <w:t xml:space="preserve">Created map from ACR values to </w:t>
      </w:r>
      <w:proofErr w:type="spellStart"/>
      <w:r>
        <w:t>Snomed</w:t>
      </w:r>
      <w:proofErr w:type="spellEnd"/>
      <w:r>
        <w:t xml:space="preserve"> values.</w:t>
      </w:r>
    </w:p>
    <w:p w14:paraId="682D2ECB" w14:textId="6F5CC32B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>
        <w:t>CystAbnormality</w:t>
      </w:r>
      <w:proofErr w:type="spellEnd"/>
      <w:r>
        <w:t xml:space="preserve"> with ACR Terminology.</w:t>
      </w:r>
    </w:p>
    <w:p w14:paraId="351569C6" w14:textId="357CFDD7" w:rsidR="009D3A4E" w:rsidRDefault="009D3A4E" w:rsidP="00E965EC">
      <w:pPr>
        <w:pStyle w:val="ListParagraph"/>
        <w:numPr>
          <w:ilvl w:val="0"/>
          <w:numId w:val="11"/>
        </w:numPr>
      </w:pPr>
      <w:r>
        <w:t>Modified Margin Observation to use ACR terminology.</w:t>
      </w:r>
    </w:p>
    <w:p w14:paraId="57500352" w14:textId="266BA6F4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Orientation </w:t>
      </w:r>
      <w:r>
        <w:t>Observation to use ACR terminology.</w:t>
      </w:r>
    </w:p>
    <w:p w14:paraId="19DC5ED5" w14:textId="69E87E10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Observed Count </w:t>
      </w:r>
      <w:r>
        <w:t>Observation to use ACR terminology.</w:t>
      </w:r>
    </w:p>
    <w:p w14:paraId="5A696F36" w14:textId="48BCD162" w:rsidR="009D3A4E" w:rsidRDefault="009D3A4E" w:rsidP="00E965EC">
      <w:pPr>
        <w:pStyle w:val="ListParagraph"/>
        <w:numPr>
          <w:ilvl w:val="0"/>
          <w:numId w:val="11"/>
        </w:numPr>
      </w:pPr>
      <w:r>
        <w:t xml:space="preserve">Modified Observed </w:t>
      </w:r>
      <w:proofErr w:type="gramStart"/>
      <w:r>
        <w:t xml:space="preserve">Sized </w:t>
      </w:r>
      <w:r>
        <w:t xml:space="preserve"> Observation</w:t>
      </w:r>
      <w:proofErr w:type="gramEnd"/>
      <w:r>
        <w:t xml:space="preserve"> to use ACR terminology.</w:t>
      </w:r>
    </w:p>
    <w:p w14:paraId="0EB97492" w14:textId="26ACF3B2" w:rsidR="009D3A4E" w:rsidRDefault="009D3A4E" w:rsidP="006117DF">
      <w:pPr>
        <w:pStyle w:val="ListParagraph"/>
        <w:numPr>
          <w:ilvl w:val="0"/>
          <w:numId w:val="11"/>
        </w:numPr>
      </w:pPr>
      <w:r>
        <w:t xml:space="preserve">Modified </w:t>
      </w:r>
      <w:r>
        <w:t xml:space="preserve">Associated Features </w:t>
      </w:r>
      <w:r>
        <w:t>Observation to use ACR terminology.</w:t>
      </w:r>
    </w:p>
    <w:p w14:paraId="2DF37446" w14:textId="4E08F571" w:rsidR="009D3A4E" w:rsidRDefault="009D3A4E" w:rsidP="009D3A4E">
      <w:pPr>
        <w:pStyle w:val="ListParagraph"/>
        <w:numPr>
          <w:ilvl w:val="0"/>
          <w:numId w:val="11"/>
        </w:numPr>
      </w:pPr>
      <w:r>
        <w:t xml:space="preserve">Modified Observed </w:t>
      </w:r>
      <w:r>
        <w:t xml:space="preserve">Distribution </w:t>
      </w:r>
      <w:r>
        <w:t>Observation to use ACR terminology.</w:t>
      </w:r>
    </w:p>
    <w:p w14:paraId="3BFE0CCD" w14:textId="540DAF28" w:rsidR="00E965EC" w:rsidRDefault="00E965EC" w:rsidP="00E965EC">
      <w:pPr>
        <w:pStyle w:val="ListParagraph"/>
        <w:numPr>
          <w:ilvl w:val="0"/>
          <w:numId w:val="11"/>
        </w:numPr>
      </w:pPr>
      <w:r>
        <w:t xml:space="preserve">Replaced </w:t>
      </w:r>
      <w:proofErr w:type="spellStart"/>
      <w:r w:rsidRPr="00E965EC">
        <w:t>BreastLateralityVS</w:t>
      </w:r>
      <w:proofErr w:type="spellEnd"/>
      <w:r>
        <w:t xml:space="preserve"> </w:t>
      </w:r>
      <w:proofErr w:type="spellStart"/>
      <w:r>
        <w:t>valueset</w:t>
      </w:r>
      <w:proofErr w:type="spellEnd"/>
      <w:r>
        <w:t xml:space="preserve"> with </w:t>
      </w:r>
      <w:proofErr w:type="spellStart"/>
      <w:r>
        <w:t>RadLex</w:t>
      </w:r>
      <w:proofErr w:type="spellEnd"/>
      <w:r>
        <w:t xml:space="preserve"> </w:t>
      </w:r>
      <w:r w:rsidRPr="00E965EC">
        <w:t>RDE1588_BreastLaterality</w:t>
      </w:r>
      <w:r>
        <w:t xml:space="preserve"> </w:t>
      </w:r>
      <w:proofErr w:type="spellStart"/>
      <w:r>
        <w:t>valueset</w:t>
      </w:r>
      <w:proofErr w:type="spellEnd"/>
      <w:r>
        <w:t>.</w:t>
      </w:r>
      <w:r>
        <w:br/>
        <w:t xml:space="preserve">Created </w:t>
      </w:r>
      <w:proofErr w:type="spellStart"/>
      <w:r>
        <w:t>Con</w:t>
      </w:r>
      <w:r w:rsidR="009D3A4E">
        <w:t>c</w:t>
      </w:r>
      <w:r>
        <w:t>eptMap</w:t>
      </w:r>
      <w:proofErr w:type="spellEnd"/>
      <w:r>
        <w:t xml:space="preserve"> from </w:t>
      </w:r>
      <w:r w:rsidRPr="00E965EC">
        <w:t>RDE1588_BreastLaterality</w:t>
      </w:r>
      <w:r>
        <w:t xml:space="preserve"> codes to </w:t>
      </w:r>
      <w:proofErr w:type="spellStart"/>
      <w:r>
        <w:t>snomed</w:t>
      </w:r>
      <w:proofErr w:type="spellEnd"/>
      <w:r>
        <w:t xml:space="preserve"> </w:t>
      </w:r>
      <w:proofErr w:type="gramStart"/>
      <w:r>
        <w:t>codes .</w:t>
      </w:r>
      <w:proofErr w:type="gramEnd"/>
      <w:r>
        <w:br/>
        <w:t xml:space="preserve">Modified </w:t>
      </w:r>
      <w:proofErr w:type="spellStart"/>
      <w:r>
        <w:t>BreastLateralityExtension</w:t>
      </w:r>
      <w:proofErr w:type="spellEnd"/>
      <w:r>
        <w:t xml:space="preserve"> to use new </w:t>
      </w:r>
      <w:proofErr w:type="spellStart"/>
      <w:r>
        <w:t>valueset</w:t>
      </w:r>
      <w:proofErr w:type="spellEnd"/>
      <w:r>
        <w:t>.</w:t>
      </w:r>
    </w:p>
    <w:p w14:paraId="5DAEF3D5" w14:textId="77777777" w:rsidR="005D33D8" w:rsidRDefault="006117DF" w:rsidP="00E965EC">
      <w:pPr>
        <w:pStyle w:val="ListParagraph"/>
        <w:numPr>
          <w:ilvl w:val="0"/>
          <w:numId w:val="11"/>
        </w:numPr>
      </w:pPr>
      <w:r>
        <w:t xml:space="preserve">Modified </w:t>
      </w:r>
      <w:proofErr w:type="spellStart"/>
      <w:r w:rsidRPr="006117DF">
        <w:t>BreastBodyLocationExtension</w:t>
      </w:r>
      <w:proofErr w:type="spellEnd"/>
      <w:r>
        <w:t xml:space="preserve"> to use new ACR </w:t>
      </w:r>
      <w:proofErr w:type="spellStart"/>
      <w:r>
        <w:t>valueset</w:t>
      </w:r>
      <w:proofErr w:type="spellEnd"/>
      <w:r>
        <w:t>, including</w:t>
      </w:r>
      <w:r w:rsidR="0055198F">
        <w:br/>
      </w:r>
      <w:r w:rsidR="0055198F">
        <w:t xml:space="preserve">Integrating </w:t>
      </w:r>
      <w:r w:rsidR="0055198F" w:rsidRPr="0055198F">
        <w:t>RDE156</w:t>
      </w:r>
      <w:r w:rsidR="0055198F">
        <w:t>3</w:t>
      </w:r>
      <w:r w:rsidR="0055198F" w:rsidRPr="0055198F">
        <w:t>_</w:t>
      </w:r>
      <w:r w:rsidR="0055198F">
        <w:t>QuadrantOd</w:t>
      </w:r>
      <w:r w:rsidR="0055198F" w:rsidRPr="0055198F">
        <w:t>fBreast</w:t>
      </w:r>
      <w:r w:rsidR="0055198F">
        <w:br/>
        <w:t xml:space="preserve">Integrating </w:t>
      </w:r>
      <w:r w:rsidR="0055198F" w:rsidRPr="0055198F">
        <w:t>RDE1564_RegionOfBreast</w:t>
      </w:r>
    </w:p>
    <w:p w14:paraId="71017651" w14:textId="77777777" w:rsidR="004F1CB0" w:rsidRDefault="005D33D8" w:rsidP="005D33D8">
      <w:pPr>
        <w:pStyle w:val="ListParagraph"/>
      </w:pPr>
      <w:r>
        <w:t xml:space="preserve">Integrated </w:t>
      </w:r>
      <w:r w:rsidRPr="005D33D8">
        <w:t>RDE1558_BreastBodyLocationClockPosition</w:t>
      </w:r>
      <w:r w:rsidR="007F00B7">
        <w:br/>
        <w:t xml:space="preserve">Integrated </w:t>
      </w:r>
      <w:r w:rsidR="007F00B7" w:rsidRPr="007F00B7">
        <w:t>RDE1559_BreastBodyLocationDepth</w:t>
      </w:r>
      <w:r w:rsidR="00FD402D">
        <w:br/>
        <w:t xml:space="preserve">Integrated </w:t>
      </w:r>
      <w:r w:rsidR="00FD402D" w:rsidRPr="00FD402D">
        <w:t>RDE1560_BreastBodyLandmark</w:t>
      </w:r>
    </w:p>
    <w:p w14:paraId="51A96548" w14:textId="436B71B0" w:rsidR="002D179B" w:rsidRDefault="004F1CB0" w:rsidP="004F1CB0">
      <w:pPr>
        <w:pStyle w:val="ListParagraph"/>
        <w:numPr>
          <w:ilvl w:val="0"/>
          <w:numId w:val="11"/>
        </w:numPr>
      </w:pPr>
      <w:r>
        <w:t>Replace</w:t>
      </w:r>
      <w:r w:rsidR="002D179B">
        <w:t xml:space="preserve">d </w:t>
      </w:r>
      <w:r>
        <w:t xml:space="preserve">local </w:t>
      </w:r>
      <w:proofErr w:type="spellStart"/>
      <w:r>
        <w:t>AssociatedFeature</w:t>
      </w:r>
      <w:proofErr w:type="spellEnd"/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4F1CB0">
        <w:t xml:space="preserve">RDE1571 Associated feature </w:t>
      </w:r>
      <w:proofErr w:type="spellStart"/>
      <w:r w:rsidRPr="004F1CB0">
        <w:t>ValueSet</w:t>
      </w:r>
      <w:proofErr w:type="spellEnd"/>
    </w:p>
    <w:p w14:paraId="11079AF3" w14:textId="77777777" w:rsidR="00C11BEA" w:rsidRDefault="002D179B" w:rsidP="004F1CB0">
      <w:pPr>
        <w:pStyle w:val="ListParagraph"/>
        <w:numPr>
          <w:ilvl w:val="0"/>
          <w:numId w:val="11"/>
        </w:numPr>
      </w:pPr>
      <w:r>
        <w:t>Replace</w:t>
      </w:r>
      <w:r>
        <w:t>d</w:t>
      </w:r>
      <w:r>
        <w:t xml:space="preserve"> local </w:t>
      </w:r>
      <w:r>
        <w:t>Shape</w:t>
      </w:r>
      <w:r>
        <w:t xml:space="preserve"> </w:t>
      </w:r>
      <w:proofErr w:type="spellStart"/>
      <w:r>
        <w:t>Codeset</w:t>
      </w:r>
      <w:proofErr w:type="spellEnd"/>
      <w:r>
        <w:t xml:space="preserve">/Value set with ACR </w:t>
      </w:r>
      <w:r w:rsidRPr="002D179B">
        <w:t>RDE1576</w:t>
      </w:r>
      <w:r>
        <w:t xml:space="preserve"> Shape </w:t>
      </w:r>
      <w:proofErr w:type="spellStart"/>
      <w:r w:rsidRPr="004F1CB0">
        <w:t>ValueSet</w:t>
      </w:r>
      <w:proofErr w:type="spellEnd"/>
    </w:p>
    <w:p w14:paraId="2C0573EA" w14:textId="5957AB39" w:rsidR="006117DF" w:rsidRPr="00E965EC" w:rsidRDefault="00C11BEA" w:rsidP="004F1CB0">
      <w:pPr>
        <w:pStyle w:val="ListParagraph"/>
        <w:numPr>
          <w:ilvl w:val="0"/>
          <w:numId w:val="11"/>
        </w:numPr>
      </w:pPr>
      <w:r>
        <w:t xml:space="preserve">Replaced local </w:t>
      </w:r>
      <w:r>
        <w:t xml:space="preserve">Orientation </w:t>
      </w:r>
      <w:proofErr w:type="spellStart"/>
      <w:r>
        <w:t>Codeset</w:t>
      </w:r>
      <w:proofErr w:type="spellEnd"/>
      <w:r>
        <w:t xml:space="preserve">/Value set with ACR </w:t>
      </w:r>
      <w:r w:rsidRPr="00C11BEA">
        <w:t>RDE1580</w:t>
      </w:r>
      <w:r w:rsidRPr="00C11BEA">
        <w:t xml:space="preserve"> </w:t>
      </w:r>
      <w:r>
        <w:t xml:space="preserve">Orientation </w:t>
      </w:r>
      <w:proofErr w:type="spellStart"/>
      <w:r w:rsidRPr="004F1CB0">
        <w:t>ValueSet</w:t>
      </w:r>
      <w:proofErr w:type="spellEnd"/>
      <w:r w:rsidR="002D179B">
        <w:br/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0F96"/>
    <w:multiLevelType w:val="hybridMultilevel"/>
    <w:tmpl w:val="2ABA8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7018"/>
    <w:multiLevelType w:val="hybridMultilevel"/>
    <w:tmpl w:val="31BE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46ACE"/>
    <w:multiLevelType w:val="hybridMultilevel"/>
    <w:tmpl w:val="C0CE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9122056">
    <w:abstractNumId w:val="4"/>
  </w:num>
  <w:num w:numId="2" w16cid:durableId="1511413157">
    <w:abstractNumId w:val="4"/>
  </w:num>
  <w:num w:numId="3" w16cid:durableId="1243100151">
    <w:abstractNumId w:val="0"/>
  </w:num>
  <w:num w:numId="4" w16cid:durableId="482310726">
    <w:abstractNumId w:val="7"/>
  </w:num>
  <w:num w:numId="5" w16cid:durableId="797533982">
    <w:abstractNumId w:val="2"/>
  </w:num>
  <w:num w:numId="6" w16cid:durableId="216597749">
    <w:abstractNumId w:val="9"/>
  </w:num>
  <w:num w:numId="7" w16cid:durableId="2106613474">
    <w:abstractNumId w:val="6"/>
  </w:num>
  <w:num w:numId="8" w16cid:durableId="1809319174">
    <w:abstractNumId w:val="8"/>
  </w:num>
  <w:num w:numId="9" w16cid:durableId="2115862233">
    <w:abstractNumId w:val="1"/>
  </w:num>
  <w:num w:numId="10" w16cid:durableId="238105204">
    <w:abstractNumId w:val="3"/>
  </w:num>
  <w:num w:numId="11" w16cid:durableId="1262682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4457E"/>
    <w:rsid w:val="00085D41"/>
    <w:rsid w:val="000E1AE1"/>
    <w:rsid w:val="001D4363"/>
    <w:rsid w:val="00225760"/>
    <w:rsid w:val="0023648E"/>
    <w:rsid w:val="002D179B"/>
    <w:rsid w:val="002D4434"/>
    <w:rsid w:val="004F1CB0"/>
    <w:rsid w:val="00513636"/>
    <w:rsid w:val="0055198F"/>
    <w:rsid w:val="005A36BF"/>
    <w:rsid w:val="005B6DAF"/>
    <w:rsid w:val="005D33D8"/>
    <w:rsid w:val="006117DF"/>
    <w:rsid w:val="00645F35"/>
    <w:rsid w:val="00647130"/>
    <w:rsid w:val="007A0732"/>
    <w:rsid w:val="007F00B7"/>
    <w:rsid w:val="0080051E"/>
    <w:rsid w:val="008821B3"/>
    <w:rsid w:val="0094372E"/>
    <w:rsid w:val="009D3A4E"/>
    <w:rsid w:val="00BE7F2C"/>
    <w:rsid w:val="00C11BEA"/>
    <w:rsid w:val="00C60155"/>
    <w:rsid w:val="00E965EC"/>
    <w:rsid w:val="00EB104A"/>
    <w:rsid w:val="00F549B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19</cp:revision>
  <dcterms:created xsi:type="dcterms:W3CDTF">2022-02-13T14:45:00Z</dcterms:created>
  <dcterms:modified xsi:type="dcterms:W3CDTF">2022-11-16T03:30:00Z</dcterms:modified>
</cp:coreProperties>
</file>