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628A" w14:textId="28036AE8" w:rsidR="00C60155" w:rsidRDefault="00C60155" w:rsidP="00C60155">
      <w:pPr>
        <w:pStyle w:val="Title"/>
        <w:rPr>
          <w:rStyle w:val="BookTitle"/>
        </w:rPr>
      </w:pPr>
      <w:r w:rsidRPr="00C60155">
        <w:rPr>
          <w:rStyle w:val="BookTitle"/>
        </w:rPr>
        <w:t>Breast Imaging Fhir IG Document</w:t>
      </w:r>
    </w:p>
    <w:p w14:paraId="1C618CC3" w14:textId="12EF09AA" w:rsidR="00C60155" w:rsidRDefault="00C60155" w:rsidP="00C60155">
      <w:r>
        <w:t>Kurt W. Allen</w:t>
      </w:r>
    </w:p>
    <w:p w14:paraId="77528A48" w14:textId="50B31CD6" w:rsidR="00C60155" w:rsidRDefault="00C60155" w:rsidP="00C60155">
      <w:r>
        <w:t>Penrad Technologies, Inc.</w:t>
      </w:r>
    </w:p>
    <w:p w14:paraId="07368089" w14:textId="24CE1C55" w:rsidR="00C60155" w:rsidRDefault="00C60155" w:rsidP="00C60155">
      <w:pPr>
        <w:pStyle w:val="Heading1"/>
      </w:pPr>
      <w:r>
        <w:t>Purpose</w:t>
      </w:r>
    </w:p>
    <w:p w14:paraId="1221B709" w14:textId="6629998B" w:rsidR="00C60155" w:rsidRDefault="00C60155" w:rsidP="00C60155">
      <w:r>
        <w:t>The purpose of this document is to give information about the FHIR Breast Imaging FHIR IG Document.</w:t>
      </w:r>
    </w:p>
    <w:p w14:paraId="64F45DC9" w14:textId="58CA8848" w:rsidR="00C60155" w:rsidRDefault="00C60155" w:rsidP="00C60155">
      <w:pPr>
        <w:pStyle w:val="Heading1"/>
      </w:pPr>
      <w:r>
        <w:t>Tooling</w:t>
      </w:r>
    </w:p>
    <w:p w14:paraId="6CDB23E5" w14:textId="08B8917C" w:rsidR="00C60155" w:rsidRDefault="00C60155" w:rsidP="00C60155">
      <w:r>
        <w:t>This implementation guide uses C# based custom tooling that creates FSH files (see FHIR shorthand) and various files that are fed into the FHIR Implementation Guide Builder software to create a FHIR implementation guide.</w:t>
      </w:r>
    </w:p>
    <w:p w14:paraId="2BB2057C" w14:textId="4024DDF8" w:rsidR="00C60155" w:rsidRDefault="00C60155" w:rsidP="00C60155">
      <w:r>
        <w:t>The custom tooling includes</w:t>
      </w:r>
    </w:p>
    <w:p w14:paraId="616442AA" w14:textId="6A6EE43B" w:rsidR="00C60155" w:rsidRDefault="00C60155" w:rsidP="00C60155">
      <w:pPr>
        <w:pStyle w:val="Heading2"/>
      </w:pPr>
      <w:r>
        <w:t>MFSH</w:t>
      </w:r>
    </w:p>
    <w:p w14:paraId="3B36A63E" w14:textId="00124676" w:rsidR="00C60155" w:rsidRDefault="00C60155" w:rsidP="00C60155">
      <w:r>
        <w:t>MFSH is a FSH preprocessor that takes in a .mfsh file and outputs a fsh file and certain other files that are used for custom processing.</w:t>
      </w:r>
    </w:p>
    <w:p w14:paraId="5825C3FB" w14:textId="251E68AA" w:rsidR="00C60155" w:rsidRDefault="00C60155" w:rsidP="00C60155">
      <w:r>
        <w:t>MFSH adds an extended macro facility that FSH lacks.</w:t>
      </w:r>
    </w:p>
    <w:p w14:paraId="1AA1F89C" w14:textId="3E055FB2" w:rsidR="00C60155" w:rsidRDefault="00C60155" w:rsidP="00C60155">
      <w:pPr>
        <w:pStyle w:val="Heading2"/>
      </w:pPr>
      <w:r>
        <w:t>FGRAPH</w:t>
      </w:r>
    </w:p>
    <w:p w14:paraId="6F34F9EA" w14:textId="1DDEF457" w:rsidR="00C60155" w:rsidRDefault="00C60155" w:rsidP="00C60155">
      <w:r>
        <w:t>FGraph takes custom output from the mfsh build and creates graphical svg files that are included in the final IG build.</w:t>
      </w:r>
    </w:p>
    <w:p w14:paraId="0D505D6A" w14:textId="5B6ECAFE" w:rsidR="00C60155" w:rsidRDefault="00C60155" w:rsidP="00C60155">
      <w:pPr>
        <w:pStyle w:val="Heading2"/>
      </w:pPr>
      <w:r>
        <w:t>IGBuilder</w:t>
      </w:r>
    </w:p>
    <w:p w14:paraId="446E5DB8" w14:textId="00EC5AD7" w:rsidR="00C60155" w:rsidRDefault="00C60155" w:rsidP="00C60155">
      <w:r>
        <w:t>IGBuilder patches the output of the mfsh build so the fhir IG builder works properly.</w:t>
      </w:r>
    </w:p>
    <w:p w14:paraId="06658D07" w14:textId="1C78C199" w:rsidR="00C60155" w:rsidRDefault="00EB104A" w:rsidP="00EB104A">
      <w:pPr>
        <w:pStyle w:val="Heading1"/>
      </w:pPr>
      <w:r>
        <w:t>Versions</w:t>
      </w:r>
    </w:p>
    <w:p w14:paraId="5FA7CDDE" w14:textId="21DA7EDE" w:rsidR="00EB104A" w:rsidRDefault="00EB104A" w:rsidP="00EB104A">
      <w:pPr>
        <w:pStyle w:val="Heading2"/>
      </w:pPr>
      <w:r>
        <w:t>Version 0.1</w:t>
      </w:r>
    </w:p>
    <w:p w14:paraId="5641C444" w14:textId="1D5CB46E" w:rsidR="00EB104A" w:rsidRDefault="00EB104A" w:rsidP="00EB104A">
      <w:r>
        <w:t>Version 0.1 of the FHIR IG was an initial release to get comments.</w:t>
      </w:r>
    </w:p>
    <w:p w14:paraId="08828F3F" w14:textId="6C84AD1F" w:rsidR="00EB104A" w:rsidRDefault="00EB104A" w:rsidP="00EB104A">
      <w:pPr>
        <w:pStyle w:val="Heading2"/>
      </w:pPr>
      <w:r>
        <w:t>Version 0.2 (STU)</w:t>
      </w:r>
    </w:p>
    <w:p w14:paraId="49951453" w14:textId="51756584" w:rsidR="00EB104A" w:rsidRDefault="00EB104A" w:rsidP="00EB104A">
      <w:r>
        <w:t>This version included substantive changes to the structure of the previous version, and creates the base structure of the FHIR IG. It implemented on the Breast Mammography sections of the FHIR IG. Other modalities will be added in the future.</w:t>
      </w:r>
    </w:p>
    <w:p w14:paraId="1FC4509F" w14:textId="76702981" w:rsidR="00EB104A" w:rsidRDefault="00EB104A" w:rsidP="00EB104A">
      <w:r>
        <w:t xml:space="preserve">Version 0.2 also only used ad hoc local terminology. </w:t>
      </w:r>
    </w:p>
    <w:p w14:paraId="47F53725" w14:textId="282D978F" w:rsidR="00EB104A" w:rsidRDefault="00EB104A" w:rsidP="00EB104A">
      <w:pPr>
        <w:pStyle w:val="Heading2"/>
      </w:pPr>
      <w:r>
        <w:t>Version 0.3</w:t>
      </w:r>
    </w:p>
    <w:p w14:paraId="781C10CD" w14:textId="5A16A9BC" w:rsidR="00EB104A" w:rsidRDefault="00EB104A" w:rsidP="00EB104A">
      <w:r>
        <w:t>This version cleaned up some errors in the structure defined in version 0.2, and focused mainly on converting the local codes defined in the previous version to LOINC and SNOMED codes.</w:t>
      </w:r>
    </w:p>
    <w:p w14:paraId="327A6D03" w14:textId="0C845FE4" w:rsidR="00EB104A" w:rsidRPr="00EB104A" w:rsidRDefault="00EB104A" w:rsidP="00EB104A">
      <w:pPr>
        <w:pStyle w:val="Heading3"/>
      </w:pPr>
      <w:r>
        <w:lastRenderedPageBreak/>
        <w:t>Change Log</w:t>
      </w:r>
    </w:p>
    <w:p w14:paraId="1570F0F7" w14:textId="7BA5417C" w:rsidR="00C60155" w:rsidRDefault="00C60155" w:rsidP="00C60155">
      <w:r>
        <w:t xml:space="preserve">This </w:t>
      </w:r>
      <w:r w:rsidR="00EB104A">
        <w:t xml:space="preserve">section </w:t>
      </w:r>
      <w:r>
        <w:t>contains information on the Medical Terminological changes to the Breast Radiology Fhir IG from Version 0.2 to 0.3.</w:t>
      </w:r>
    </w:p>
    <w:p w14:paraId="79DCF305" w14:textId="0D3F840E" w:rsidR="00C60155" w:rsidRDefault="00C60155" w:rsidP="00C60155">
      <w:r>
        <w:t>This does not describe the non-medical structural changes made such as</w:t>
      </w:r>
    </w:p>
    <w:p w14:paraId="58B9D22B" w14:textId="16E01379" w:rsidR="00C60155" w:rsidRDefault="00C60155" w:rsidP="00C60155">
      <w:pPr>
        <w:pStyle w:val="ListParagraph"/>
        <w:numPr>
          <w:ilvl w:val="0"/>
          <w:numId w:val="5"/>
        </w:numPr>
      </w:pPr>
      <w:r>
        <w:t>Modifications to the MFSH files to support new tooling.</w:t>
      </w:r>
    </w:p>
    <w:p w14:paraId="2B8A722B" w14:textId="00E2D71D" w:rsidR="00C60155" w:rsidRDefault="00C60155" w:rsidP="00C60155">
      <w:pPr>
        <w:pStyle w:val="ListParagraph"/>
        <w:numPr>
          <w:ilvl w:val="0"/>
          <w:numId w:val="5"/>
        </w:numPr>
      </w:pPr>
      <w:r>
        <w:t>Non medically relevant internal documentation and comments.</w:t>
      </w:r>
    </w:p>
    <w:p w14:paraId="196334E0" w14:textId="1D88177A" w:rsidR="0094372E" w:rsidRDefault="0094372E" w:rsidP="0094372E">
      <w:pPr>
        <w:pStyle w:val="Heading4"/>
      </w:pPr>
      <w:r w:rsidRPr="0094372E">
        <w:t>Corrections</w:t>
      </w:r>
    </w:p>
    <w:p w14:paraId="08F957B3" w14:textId="34E2E8BF" w:rsidR="00647130" w:rsidRDefault="00647130" w:rsidP="00647130">
      <w:pPr>
        <w:pStyle w:val="Heading5"/>
      </w:pPr>
      <w:r>
        <w:t>AbnormalityDuct ObservationCode</w:t>
      </w:r>
    </w:p>
    <w:p w14:paraId="0007B1A5" w14:textId="1DA11849" w:rsidR="00647130" w:rsidRDefault="00647130" w:rsidP="00647130">
      <w:r>
        <w:t xml:space="preserve">The AbnormalityDuct observation code was incorrectly set to AbnormalityCyst. Changed it to </w:t>
      </w:r>
      <w:r>
        <w:t>abnormalityDuctObservation</w:t>
      </w:r>
      <w:r>
        <w:t>.</w:t>
      </w:r>
    </w:p>
    <w:p w14:paraId="482D5840" w14:textId="26817959" w:rsidR="00BE7F2C" w:rsidRDefault="00BE7F2C" w:rsidP="00BE7F2C">
      <w:pPr>
        <w:pStyle w:val="Heading4"/>
      </w:pPr>
      <w:r>
        <w:t>Shape, Margin and Density</w:t>
      </w:r>
    </w:p>
    <w:p w14:paraId="501912AA" w14:textId="3A708541" w:rsidR="00BE7F2C" w:rsidRDefault="00BE7F2C" w:rsidP="00BE7F2C">
      <w:r>
        <w:t>Removed Shape, margin, and density from profiles where thoses were not appropriate, including</w:t>
      </w:r>
    </w:p>
    <w:p w14:paraId="09B4EF6D" w14:textId="335CD976" w:rsidR="00BE7F2C" w:rsidRDefault="00BE7F2C" w:rsidP="00BE7F2C">
      <w:pPr>
        <w:pStyle w:val="ListParagraph"/>
        <w:numPr>
          <w:ilvl w:val="0"/>
          <w:numId w:val="8"/>
        </w:numPr>
      </w:pPr>
      <w:r>
        <w:t>ArchitecturalDistortion</w:t>
      </w:r>
    </w:p>
    <w:p w14:paraId="0C0F4189" w14:textId="22D3A185" w:rsidR="00BE7F2C" w:rsidRPr="00BE7F2C" w:rsidRDefault="00BE7F2C" w:rsidP="00BE7F2C">
      <w:pPr>
        <w:pStyle w:val="ListParagraph"/>
        <w:numPr>
          <w:ilvl w:val="0"/>
          <w:numId w:val="8"/>
        </w:numPr>
      </w:pPr>
      <w:r>
        <w:t>Asymetry</w:t>
      </w:r>
    </w:p>
    <w:p w14:paraId="7BBC3B84" w14:textId="08660323" w:rsidR="0094372E" w:rsidRDefault="0094372E" w:rsidP="0094372E">
      <w:pPr>
        <w:pStyle w:val="Heading4"/>
      </w:pPr>
      <w:r>
        <w:t>Modifications</w:t>
      </w:r>
    </w:p>
    <w:p w14:paraId="42BFCCD9" w14:textId="77777777" w:rsidR="0094372E" w:rsidRPr="0094372E" w:rsidRDefault="0094372E" w:rsidP="0094372E">
      <w:pPr>
        <w:pStyle w:val="Heading5"/>
      </w:pPr>
      <w:r w:rsidRPr="0094372E">
        <w:t>Breast Imaging Implementation Guide</w:t>
      </w:r>
    </w:p>
    <w:p w14:paraId="4C931CAC" w14:textId="53227CEB" w:rsidR="0094372E" w:rsidRPr="0094372E" w:rsidRDefault="0094372E" w:rsidP="0094372E">
      <w:r>
        <w:t>Changed name from Breast Radiology to Breast Imaging.</w:t>
      </w:r>
      <w:r>
        <w:br/>
        <w:t>This was done to reflect that this FHIR IG will also, in future releases, include non radiological modalities such as Ultrasound, MRI, etc.</w:t>
      </w:r>
    </w:p>
    <w:p w14:paraId="3C79BBB4" w14:textId="77777777" w:rsidR="0094372E" w:rsidRDefault="0094372E" w:rsidP="0094372E">
      <w:pPr>
        <w:pStyle w:val="Heading5"/>
      </w:pPr>
      <w:r>
        <w:t>Density</w:t>
      </w:r>
    </w:p>
    <w:p w14:paraId="2522BD70" w14:textId="77777777" w:rsidR="0094372E" w:rsidRDefault="0094372E" w:rsidP="0094372E">
      <w:r>
        <w:t>Added optional radiological density observation to the following profiles.</w:t>
      </w:r>
    </w:p>
    <w:p w14:paraId="40CA2B62" w14:textId="77777777" w:rsidR="0094372E" w:rsidRDefault="0094372E" w:rsidP="0094372E">
      <w:pPr>
        <w:pStyle w:val="ListParagraph"/>
        <w:numPr>
          <w:ilvl w:val="0"/>
          <w:numId w:val="7"/>
        </w:numPr>
      </w:pPr>
      <w:r>
        <w:t>AbnormalityArchitecturalDistortion Profile</w:t>
      </w:r>
    </w:p>
    <w:p w14:paraId="26EF2333" w14:textId="77777777" w:rsidR="0094372E" w:rsidRDefault="0094372E" w:rsidP="0094372E">
      <w:pPr>
        <w:pStyle w:val="ListParagraph"/>
        <w:numPr>
          <w:ilvl w:val="0"/>
          <w:numId w:val="7"/>
        </w:numPr>
      </w:pPr>
      <w:bookmarkStart w:id="0" w:name="_Hlk95637134"/>
      <w:r>
        <w:t>Abnormality</w:t>
      </w:r>
      <w:bookmarkEnd w:id="0"/>
      <w:r>
        <w:t>Asymetry Profile</w:t>
      </w:r>
    </w:p>
    <w:p w14:paraId="3F2611C7" w14:textId="77777777" w:rsidR="0094372E" w:rsidRDefault="0094372E" w:rsidP="0094372E">
      <w:pPr>
        <w:pStyle w:val="ListParagraph"/>
        <w:numPr>
          <w:ilvl w:val="0"/>
          <w:numId w:val="7"/>
        </w:numPr>
      </w:pPr>
      <w:r>
        <w:t>AbnormalityCyst Profile</w:t>
      </w:r>
    </w:p>
    <w:p w14:paraId="3284C640" w14:textId="77777777" w:rsidR="0094372E" w:rsidRDefault="0094372E" w:rsidP="0094372E">
      <w:pPr>
        <w:pStyle w:val="ListParagraph"/>
        <w:numPr>
          <w:ilvl w:val="0"/>
          <w:numId w:val="7"/>
        </w:numPr>
      </w:pPr>
      <w:r>
        <w:t>AbnormalityDensity Profile</w:t>
      </w:r>
    </w:p>
    <w:p w14:paraId="2AB65F9D" w14:textId="77777777" w:rsidR="0094372E" w:rsidRDefault="0094372E" w:rsidP="0094372E">
      <w:pPr>
        <w:pStyle w:val="ListParagraph"/>
        <w:numPr>
          <w:ilvl w:val="0"/>
          <w:numId w:val="7"/>
        </w:numPr>
      </w:pPr>
      <w:r>
        <w:t>AbnormalityDuct Profile</w:t>
      </w:r>
    </w:p>
    <w:p w14:paraId="317EE620" w14:textId="77777777" w:rsidR="0094372E" w:rsidRDefault="0094372E" w:rsidP="0094372E">
      <w:pPr>
        <w:pStyle w:val="ListParagraph"/>
        <w:numPr>
          <w:ilvl w:val="0"/>
          <w:numId w:val="7"/>
        </w:numPr>
      </w:pPr>
      <w:r>
        <w:t>AbnormalityFatNecrosis Profile</w:t>
      </w:r>
    </w:p>
    <w:p w14:paraId="6C4F162A" w14:textId="77777777" w:rsidR="0094372E" w:rsidRDefault="0094372E" w:rsidP="0094372E">
      <w:pPr>
        <w:pStyle w:val="ListParagraph"/>
        <w:numPr>
          <w:ilvl w:val="0"/>
          <w:numId w:val="7"/>
        </w:numPr>
      </w:pPr>
      <w:r>
        <w:t>AbnormalityFibroadenoma Profile</w:t>
      </w:r>
    </w:p>
    <w:p w14:paraId="31124078" w14:textId="77777777" w:rsidR="0094372E" w:rsidRDefault="0094372E" w:rsidP="0094372E">
      <w:pPr>
        <w:pStyle w:val="ListParagraph"/>
        <w:numPr>
          <w:ilvl w:val="0"/>
          <w:numId w:val="7"/>
        </w:numPr>
      </w:pPr>
      <w:r>
        <w:t>AbnormalityLymphNode Profile</w:t>
      </w:r>
    </w:p>
    <w:p w14:paraId="24401523" w14:textId="77777777" w:rsidR="0094372E" w:rsidRDefault="0094372E" w:rsidP="0094372E">
      <w:pPr>
        <w:pStyle w:val="ListParagraph"/>
        <w:numPr>
          <w:ilvl w:val="0"/>
          <w:numId w:val="7"/>
        </w:numPr>
      </w:pPr>
      <w:r>
        <w:t>AbnormalityMass Profile</w:t>
      </w:r>
    </w:p>
    <w:p w14:paraId="49779583" w14:textId="77777777" w:rsidR="0094372E" w:rsidRPr="00EB104A" w:rsidRDefault="0094372E" w:rsidP="0094372E">
      <w:pPr>
        <w:pStyle w:val="ListParagraph"/>
        <w:numPr>
          <w:ilvl w:val="0"/>
          <w:numId w:val="7"/>
        </w:numPr>
      </w:pPr>
      <w:r>
        <w:t>AbnormalitySkinLesion Profile</w:t>
      </w:r>
    </w:p>
    <w:p w14:paraId="45B9182F" w14:textId="6A598C3D" w:rsidR="008821B3" w:rsidRDefault="0094372E" w:rsidP="0094372E">
      <w:pPr>
        <w:pStyle w:val="Heading4"/>
      </w:pPr>
      <w:r>
        <w:t>Terminology Harmonization</w:t>
      </w:r>
      <w:r w:rsidR="008821B3">
        <w:t xml:space="preserve"> </w:t>
      </w:r>
    </w:p>
    <w:p w14:paraId="1A0E4018" w14:textId="77777777" w:rsidR="008821B3" w:rsidRDefault="008821B3"/>
    <w:sectPr w:rsidR="00882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5AF"/>
    <w:multiLevelType w:val="hybridMultilevel"/>
    <w:tmpl w:val="4112C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B0948"/>
    <w:multiLevelType w:val="hybridMultilevel"/>
    <w:tmpl w:val="F034A8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A0EE8"/>
    <w:multiLevelType w:val="multilevel"/>
    <w:tmpl w:val="C4CC73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FB66F86"/>
    <w:multiLevelType w:val="hybridMultilevel"/>
    <w:tmpl w:val="75B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C5879"/>
    <w:multiLevelType w:val="hybridMultilevel"/>
    <w:tmpl w:val="B89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0469C"/>
    <w:multiLevelType w:val="hybridMultilevel"/>
    <w:tmpl w:val="2D4A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B3B84"/>
    <w:multiLevelType w:val="multilevel"/>
    <w:tmpl w:val="E8EC6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2"/>
  </w:num>
  <w:num w:numId="3">
    <w:abstractNumId w:val="0"/>
  </w:num>
  <w:num w:numId="4">
    <w:abstractNumId w:val="4"/>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C9"/>
    <w:rsid w:val="000203C9"/>
    <w:rsid w:val="00085D41"/>
    <w:rsid w:val="00225760"/>
    <w:rsid w:val="0023648E"/>
    <w:rsid w:val="002D4434"/>
    <w:rsid w:val="005A36BF"/>
    <w:rsid w:val="00647130"/>
    <w:rsid w:val="008821B3"/>
    <w:rsid w:val="0094372E"/>
    <w:rsid w:val="00BE7F2C"/>
    <w:rsid w:val="00C60155"/>
    <w:rsid w:val="00EB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5DE4"/>
  <w15:chartTrackingRefBased/>
  <w15:docId w15:val="{6D89F1F4-1489-460F-AED8-1DD3C8F1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D41"/>
    <w:pPr>
      <w:keepNext/>
      <w:keepLines/>
      <w:numPr>
        <w:numId w:val="6"/>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85D41"/>
    <w:pPr>
      <w:keepNext/>
      <w:keepLines/>
      <w:numPr>
        <w:ilvl w:val="1"/>
        <w:numId w:val="6"/>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85D41"/>
    <w:pPr>
      <w:keepNext/>
      <w:keepLines/>
      <w:numPr>
        <w:ilvl w:val="2"/>
        <w:numId w:val="6"/>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94372E"/>
    <w:pPr>
      <w:keepNext/>
      <w:keepLines/>
      <w:numPr>
        <w:ilvl w:val="3"/>
        <w:numId w:val="6"/>
      </w:numPr>
      <w:spacing w:before="40" w:after="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unhideWhenUsed/>
    <w:qFormat/>
    <w:rsid w:val="0094372E"/>
    <w:pPr>
      <w:keepNext/>
      <w:keepLines/>
      <w:numPr>
        <w:ilvl w:val="4"/>
        <w:numId w:val="6"/>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EB104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104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104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104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D41"/>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085D41"/>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085D41"/>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8821B3"/>
    <w:pPr>
      <w:ind w:left="720"/>
      <w:contextualSpacing/>
    </w:pPr>
  </w:style>
  <w:style w:type="character" w:styleId="BookTitle">
    <w:name w:val="Book Title"/>
    <w:basedOn w:val="DefaultParagraphFont"/>
    <w:uiPriority w:val="33"/>
    <w:qFormat/>
    <w:rsid w:val="00C60155"/>
    <w:rPr>
      <w:b/>
      <w:bCs/>
      <w:i/>
      <w:iCs/>
      <w:spacing w:val="5"/>
    </w:rPr>
  </w:style>
  <w:style w:type="paragraph" w:styleId="Title">
    <w:name w:val="Title"/>
    <w:basedOn w:val="Normal"/>
    <w:next w:val="Normal"/>
    <w:link w:val="TitleChar"/>
    <w:uiPriority w:val="10"/>
    <w:qFormat/>
    <w:rsid w:val="00C60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15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4372E"/>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rsid w:val="0094372E"/>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EB10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10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1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104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Allen</dc:creator>
  <cp:keywords/>
  <dc:description/>
  <cp:lastModifiedBy>Kurt Allen</cp:lastModifiedBy>
  <cp:revision>7</cp:revision>
  <dcterms:created xsi:type="dcterms:W3CDTF">2022-02-13T14:45:00Z</dcterms:created>
  <dcterms:modified xsi:type="dcterms:W3CDTF">2022-02-13T17:24:00Z</dcterms:modified>
</cp:coreProperties>
</file>