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0" w:lineRule="auto"/>
        <w:jc w:val="center"/>
        <w:rPr>
          <w:rFonts w:ascii="EB Garamond" w:cs="EB Garamond" w:eastAsia="EB Garamond" w:hAnsi="EB Garamond"/>
          <w:b w:val="1"/>
          <w:sz w:val="90"/>
          <w:szCs w:val="90"/>
        </w:rPr>
      </w:pPr>
      <w:bookmarkStart w:colFirst="0" w:colLast="0" w:name="_9i6jcttat8si" w:id="0"/>
      <w:bookmarkEnd w:id="0"/>
      <w:r w:rsidDel="00000000" w:rsidR="00000000" w:rsidRPr="00000000">
        <w:rPr>
          <w:rFonts w:ascii="EB Garamond" w:cs="EB Garamond" w:eastAsia="EB Garamond" w:hAnsi="EB Garamond"/>
          <w:b w:val="1"/>
          <w:sz w:val="90"/>
          <w:szCs w:val="90"/>
          <w:rtl w:val="0"/>
        </w:rPr>
        <w:t xml:space="preserve">The Constitution </w:t>
      </w:r>
      <w:r w:rsidDel="00000000" w:rsidR="00000000" w:rsidRPr="00000000">
        <w:rPr>
          <w:rFonts w:ascii="EB Garamond" w:cs="EB Garamond" w:eastAsia="EB Garamond" w:hAnsi="EB Garamond"/>
          <w:b w:val="1"/>
          <w:sz w:val="26"/>
          <w:szCs w:val="26"/>
          <w:rtl w:val="0"/>
        </w:rPr>
        <w:t xml:space="preserve">of the</w:t>
      </w:r>
      <w:r w:rsidDel="00000000" w:rsidR="00000000" w:rsidRPr="00000000">
        <w:rPr>
          <w:rFonts w:ascii="EB Garamond" w:cs="EB Garamond" w:eastAsia="EB Garamond" w:hAnsi="EB Garamond"/>
          <w:b w:val="1"/>
          <w:sz w:val="90"/>
          <w:szCs w:val="90"/>
          <w:rtl w:val="0"/>
        </w:rPr>
        <w:t xml:space="preserve"> Third Republic of Icenia</w:t>
      </w:r>
    </w:p>
    <w:p w:rsidR="00000000" w:rsidDel="00000000" w:rsidP="00000000" w:rsidRDefault="00000000" w:rsidRPr="00000000" w14:paraId="00000002">
      <w:pPr>
        <w:pStyle w:val="Heading1"/>
        <w:widowControl w:val="0"/>
        <w:spacing w:before="0" w:lineRule="auto"/>
        <w:jc w:val="center"/>
        <w:rPr>
          <w:sz w:val="52"/>
          <w:szCs w:val="52"/>
        </w:rPr>
      </w:pPr>
      <w:bookmarkStart w:colFirst="0" w:colLast="0" w:name="_s4t9zwq5q5e8" w:id="1"/>
      <w:bookmarkEnd w:id="1"/>
      <w:r w:rsidDel="00000000" w:rsidR="00000000" w:rsidRPr="00000000">
        <w:rPr>
          <w:sz w:val="52"/>
          <w:szCs w:val="52"/>
        </w:rPr>
        <w:drawing>
          <wp:inline distB="114300" distT="114300" distL="114300" distR="114300">
            <wp:extent cx="2533650" cy="26906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3650" cy="269060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3"/>
        </w:numPr>
        <w:rPr>
          <w:b w:val="1"/>
          <w:sz w:val="34"/>
          <w:szCs w:val="34"/>
        </w:rPr>
      </w:pPr>
      <w:bookmarkStart w:colFirst="0" w:colLast="0" w:name="_7u18av3e0x7x" w:id="2"/>
      <w:bookmarkEnd w:id="2"/>
      <w:r w:rsidDel="00000000" w:rsidR="00000000" w:rsidRPr="00000000">
        <w:rPr>
          <w:rtl w:val="0"/>
        </w:rPr>
        <w:t xml:space="preserve">Preamble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Citizens of the Third Rep</w:t>
      </w:r>
      <w:r w:rsidDel="00000000" w:rsidR="00000000" w:rsidRPr="00000000">
        <w:rPr>
          <w:sz w:val="23"/>
          <w:szCs w:val="23"/>
          <w:rtl w:val="0"/>
        </w:rPr>
        <w:t xml:space="preserve">ublic of Icenia establish this Constitution as a basis to preserve and extend our culture, history, laws, </w:t>
      </w:r>
      <w:r w:rsidDel="00000000" w:rsidR="00000000" w:rsidRPr="00000000">
        <w:rPr>
          <w:rtl w:val="0"/>
        </w:rPr>
        <w:t xml:space="preserve">and community. It is the design of the framers of this Constitution to provide the Citizens of Icenia opportunity and protection so that they may prosper and grow as players. Within Icenia’s </w:t>
      </w:r>
      <w:hyperlink w:anchor="_h34k6cxijmz5">
        <w:r w:rsidDel="00000000" w:rsidR="00000000" w:rsidRPr="00000000">
          <w:rPr>
            <w:color w:val="1155cc"/>
            <w:u w:val="single"/>
            <w:rtl w:val="0"/>
          </w:rPr>
          <w:t xml:space="preserve">borders</w:t>
        </w:r>
      </w:hyperlink>
      <w:r w:rsidDel="00000000" w:rsidR="00000000" w:rsidRPr="00000000">
        <w:rPr>
          <w:rtl w:val="0"/>
        </w:rPr>
        <w:t xml:space="preserve">, this Constitution shall reign supreme to any other law, agreement, or treaty. </w:t>
      </w:r>
      <w:r w:rsidDel="00000000" w:rsidR="00000000" w:rsidRPr="00000000">
        <w:rPr>
          <w:rtl w:val="0"/>
        </w:rPr>
      </w:r>
    </w:p>
    <w:p w:rsidR="00000000" w:rsidDel="00000000" w:rsidP="00000000" w:rsidRDefault="00000000" w:rsidRPr="00000000" w14:paraId="00000005">
      <w:pPr>
        <w:pStyle w:val="Heading1"/>
        <w:widowControl w:val="0"/>
        <w:numPr>
          <w:ilvl w:val="0"/>
          <w:numId w:val="3"/>
        </w:numPr>
        <w:spacing w:after="0" w:before="200" w:lineRule="auto"/>
        <w:ind w:left="720" w:hanging="360"/>
        <w:rPr>
          <w:b w:val="1"/>
          <w:u w:val="none"/>
        </w:rPr>
      </w:pPr>
      <w:bookmarkStart w:colFirst="0" w:colLast="0" w:name="_r6hrakgdmnm9" w:id="3"/>
      <w:bookmarkEnd w:id="3"/>
      <w:r w:rsidDel="00000000" w:rsidR="00000000" w:rsidRPr="00000000">
        <w:rPr>
          <w:b w:val="1"/>
          <w:rtl w:val="0"/>
        </w:rPr>
        <w:t xml:space="preserve">Citizenship</w:t>
      </w:r>
    </w:p>
    <w:p w:rsidR="00000000" w:rsidDel="00000000" w:rsidP="00000000" w:rsidRDefault="00000000" w:rsidRPr="00000000" w14:paraId="00000006">
      <w:pPr>
        <w:widowControl w:val="0"/>
        <w:spacing w:after="240" w:before="0" w:line="276" w:lineRule="auto"/>
        <w:rPr/>
      </w:pPr>
      <w:r w:rsidDel="00000000" w:rsidR="00000000" w:rsidRPr="00000000">
        <w:rPr>
          <w:rtl w:val="0"/>
        </w:rPr>
        <w:t xml:space="preserve">There will be six tiers of citizenry / residency in Icenia. Citizenship can be stripped from a player via a ⅔ majority vote in the Senate or a unanimous vote between the President, Secretary of the Interior, and Secretary of Defense. Each tier of citizenship will have the following rights and requirements in addition to any right or requirement of the tier below it:</w:t>
      </w:r>
    </w:p>
    <w:p w:rsidR="00000000" w:rsidDel="00000000" w:rsidP="00000000" w:rsidRDefault="00000000" w:rsidRPr="00000000" w14:paraId="00000007">
      <w:pPr>
        <w:pStyle w:val="Heading2"/>
        <w:widowControl w:val="0"/>
        <w:spacing w:after="0" w:before="0" w:lineRule="auto"/>
        <w:rPr/>
      </w:pPr>
      <w:bookmarkStart w:colFirst="0" w:colLast="0" w:name="_dyzaf7s05wmf" w:id="4"/>
      <w:bookmarkEnd w:id="4"/>
      <w:r w:rsidDel="00000000" w:rsidR="00000000" w:rsidRPr="00000000">
        <w:rPr>
          <w:rtl w:val="0"/>
        </w:rPr>
        <w:t xml:space="preserve">(a) Resident</w:t>
      </w:r>
    </w:p>
    <w:p w:rsidR="00000000" w:rsidDel="00000000" w:rsidP="00000000" w:rsidRDefault="00000000" w:rsidRPr="00000000" w14:paraId="00000008">
      <w:pPr>
        <w:widowControl w:val="0"/>
        <w:spacing w:after="240" w:before="0" w:line="276" w:lineRule="auto"/>
        <w:rPr/>
      </w:pPr>
      <w:r w:rsidDel="00000000" w:rsidR="00000000" w:rsidRPr="00000000">
        <w:rPr>
          <w:b w:val="1"/>
          <w:rtl w:val="0"/>
        </w:rPr>
        <w:t xml:space="preserve">Rights:</w:t>
      </w:r>
      <w:r w:rsidDel="00000000" w:rsidR="00000000" w:rsidRPr="00000000">
        <w:rPr>
          <w:rtl w:val="0"/>
        </w:rPr>
        <w:t xml:space="preserve"> </w:t>
      </w:r>
      <w:hyperlink w:anchor="_xk35swig2p4w">
        <w:r w:rsidDel="00000000" w:rsidR="00000000" w:rsidRPr="00000000">
          <w:rPr>
            <w:color w:val="1155cc"/>
            <w:u w:val="single"/>
            <w:rtl w:val="0"/>
          </w:rPr>
          <w:t xml:space="preserve">Property</w:t>
        </w:r>
      </w:hyperlink>
      <w:r w:rsidDel="00000000" w:rsidR="00000000" w:rsidRPr="00000000">
        <w:rPr>
          <w:rtl w:val="0"/>
        </w:rPr>
        <w:t xml:space="preserve"> ownership. Access to the public factory building.</w:t>
      </w:r>
    </w:p>
    <w:p w:rsidR="00000000" w:rsidDel="00000000" w:rsidP="00000000" w:rsidRDefault="00000000" w:rsidRPr="00000000" w14:paraId="00000009">
      <w:pPr>
        <w:widowControl w:val="0"/>
        <w:spacing w:after="240" w:before="0" w:line="276" w:lineRule="auto"/>
        <w:rPr/>
      </w:pPr>
      <w:r w:rsidDel="00000000" w:rsidR="00000000" w:rsidRPr="00000000">
        <w:rPr>
          <w:b w:val="1"/>
          <w:rtl w:val="0"/>
        </w:rPr>
        <w:t xml:space="preserve">Requirements:</w:t>
      </w:r>
      <w:r w:rsidDel="00000000" w:rsidR="00000000" w:rsidRPr="00000000">
        <w:rPr>
          <w:rtl w:val="0"/>
        </w:rPr>
        <w:t xml:space="preserve"> Must own and maintain land in Icenia. Players are ineligible for residency if they have been found guilty of treason, are currently exiled from Icenia, are considered persona-non-grata, or are attached to a nation that Icenia is currently at war with or has embargoed. The Speaker of the Senate, President, or the Secretary of Defense may also bar anyone from residency.</w:t>
      </w:r>
    </w:p>
    <w:p w:rsidR="00000000" w:rsidDel="00000000" w:rsidP="00000000" w:rsidRDefault="00000000" w:rsidRPr="00000000" w14:paraId="0000000A">
      <w:pPr>
        <w:pStyle w:val="Heading2"/>
        <w:widowControl w:val="0"/>
        <w:spacing w:after="0" w:before="0" w:lineRule="auto"/>
        <w:rPr/>
      </w:pPr>
      <w:bookmarkStart w:colFirst="0" w:colLast="0" w:name="_3kpc3qp1fgq4" w:id="5"/>
      <w:bookmarkEnd w:id="5"/>
      <w:r w:rsidDel="00000000" w:rsidR="00000000" w:rsidRPr="00000000">
        <w:rPr>
          <w:rtl w:val="0"/>
        </w:rPr>
        <w:t xml:space="preserve">(b) Citizen</w:t>
      </w:r>
    </w:p>
    <w:p w:rsidR="00000000" w:rsidDel="00000000" w:rsidP="00000000" w:rsidRDefault="00000000" w:rsidRPr="00000000" w14:paraId="0000000B">
      <w:pPr>
        <w:widowControl w:val="0"/>
        <w:spacing w:after="240" w:before="0" w:line="276" w:lineRule="auto"/>
        <w:rPr/>
      </w:pPr>
      <w:r w:rsidDel="00000000" w:rsidR="00000000" w:rsidRPr="00000000">
        <w:rPr>
          <w:b w:val="1"/>
          <w:rtl w:val="0"/>
        </w:rPr>
        <w:t xml:space="preserve">Rights: </w:t>
      </w:r>
      <w:r w:rsidDel="00000000" w:rsidR="00000000" w:rsidRPr="00000000">
        <w:rPr>
          <w:rtl w:val="0"/>
        </w:rPr>
        <w:t xml:space="preserve">Eligible to vote in elections. Eligible to serve in the armed forces. Access to the national farms. Eligible to own a </w:t>
      </w:r>
      <w:r w:rsidDel="00000000" w:rsidR="00000000" w:rsidRPr="00000000">
        <w:rPr>
          <w:rtl w:val="0"/>
        </w:rPr>
        <w:t xml:space="preserve">small bunker</w:t>
      </w:r>
      <w:r w:rsidDel="00000000" w:rsidR="00000000" w:rsidRPr="00000000">
        <w:rPr>
          <w:rtl w:val="0"/>
        </w:rPr>
        <w:t xml:space="preserve"> (the bunker must be approved by the Secretary of the Interior prior to construction).</w:t>
      </w:r>
    </w:p>
    <w:p w:rsidR="00000000" w:rsidDel="00000000" w:rsidP="00000000" w:rsidRDefault="00000000" w:rsidRPr="00000000" w14:paraId="0000000C">
      <w:pPr>
        <w:widowControl w:val="0"/>
        <w:spacing w:after="240" w:before="0" w:line="276" w:lineRule="auto"/>
        <w:rPr>
          <w:sz w:val="32"/>
          <w:szCs w:val="32"/>
          <w:u w:val="single"/>
        </w:rPr>
      </w:pPr>
      <w:r w:rsidDel="00000000" w:rsidR="00000000" w:rsidRPr="00000000">
        <w:rPr>
          <w:b w:val="1"/>
          <w:rtl w:val="0"/>
        </w:rPr>
        <w:t xml:space="preserve">Requirements: </w:t>
      </w:r>
      <w:r w:rsidDel="00000000" w:rsidR="00000000" w:rsidRPr="00000000">
        <w:rPr>
          <w:rtl w:val="0"/>
        </w:rPr>
        <w:t xml:space="preserve">Must hold the R</w:t>
      </w:r>
      <w:r w:rsidDel="00000000" w:rsidR="00000000" w:rsidRPr="00000000">
        <w:rPr>
          <w:rtl w:val="0"/>
        </w:rPr>
        <w:t xml:space="preserve">esident</w:t>
      </w:r>
      <w:r w:rsidDel="00000000" w:rsidR="00000000" w:rsidRPr="00000000">
        <w:rPr>
          <w:rtl w:val="0"/>
        </w:rPr>
        <w:t xml:space="preserve"> title. Must have completed a </w:t>
      </w:r>
      <w:hyperlink w:anchor="_tqld8l31c695">
        <w:r w:rsidDel="00000000" w:rsidR="00000000" w:rsidRPr="00000000">
          <w:rPr>
            <w:color w:val="1155cc"/>
            <w:u w:val="single"/>
            <w:rtl w:val="0"/>
          </w:rPr>
          <w:t xml:space="preserve">small public works project</w:t>
        </w:r>
      </w:hyperlink>
      <w:r w:rsidDel="00000000" w:rsidR="00000000" w:rsidRPr="00000000">
        <w:rPr>
          <w:rtl w:val="0"/>
        </w:rPr>
        <w:t xml:space="preserve">. The Speaker of the Senate, President or the Secretary of Defense may also bar anyone from citizenship.</w:t>
      </w:r>
      <w:r w:rsidDel="00000000" w:rsidR="00000000" w:rsidRPr="00000000">
        <w:rPr>
          <w:rtl w:val="0"/>
        </w:rPr>
      </w:r>
    </w:p>
    <w:p w:rsidR="00000000" w:rsidDel="00000000" w:rsidP="00000000" w:rsidRDefault="00000000" w:rsidRPr="00000000" w14:paraId="0000000D">
      <w:pPr>
        <w:pStyle w:val="Heading2"/>
        <w:widowControl w:val="0"/>
        <w:spacing w:after="0" w:before="0" w:lineRule="auto"/>
        <w:rPr/>
      </w:pPr>
      <w:bookmarkStart w:colFirst="0" w:colLast="0" w:name="_ct9r6ipc3340" w:id="6"/>
      <w:bookmarkEnd w:id="6"/>
      <w:r w:rsidDel="00000000" w:rsidR="00000000" w:rsidRPr="00000000">
        <w:rPr>
          <w:rtl w:val="0"/>
        </w:rPr>
        <w:t xml:space="preserve">(c) </w:t>
      </w:r>
      <w:r w:rsidDel="00000000" w:rsidR="00000000" w:rsidRPr="00000000">
        <w:rPr>
          <w:rtl w:val="0"/>
        </w:rPr>
        <w:t xml:space="preserve">Patrician</w:t>
      </w:r>
    </w:p>
    <w:p w:rsidR="00000000" w:rsidDel="00000000" w:rsidP="00000000" w:rsidRDefault="00000000" w:rsidRPr="00000000" w14:paraId="0000000E">
      <w:pPr>
        <w:widowControl w:val="0"/>
        <w:spacing w:after="240" w:before="0" w:line="276" w:lineRule="auto"/>
        <w:rPr/>
      </w:pPr>
      <w:r w:rsidDel="00000000" w:rsidR="00000000" w:rsidRPr="00000000">
        <w:rPr>
          <w:b w:val="1"/>
          <w:rtl w:val="0"/>
        </w:rPr>
        <w:t xml:space="preserve">Rights: </w:t>
      </w:r>
      <w:r w:rsidDel="00000000" w:rsidR="00000000" w:rsidRPr="00000000">
        <w:rPr>
          <w:rtl w:val="0"/>
        </w:rPr>
        <w:t xml:space="preserve">Eligible to run in elections. Eligible to own a </w:t>
      </w:r>
      <w:r w:rsidDel="00000000" w:rsidR="00000000" w:rsidRPr="00000000">
        <w:rPr>
          <w:rtl w:val="0"/>
        </w:rPr>
        <w:t xml:space="preserve">medium sized bunker</w:t>
      </w:r>
      <w:r w:rsidDel="00000000" w:rsidR="00000000" w:rsidRPr="00000000">
        <w:rPr>
          <w:rtl w:val="0"/>
        </w:rPr>
        <w:t xml:space="preserve"> (the bunker must be approved by the Secretary of the Interior prior to construction).</w:t>
      </w:r>
    </w:p>
    <w:p w:rsidR="00000000" w:rsidDel="00000000" w:rsidP="00000000" w:rsidRDefault="00000000" w:rsidRPr="00000000" w14:paraId="0000000F">
      <w:pPr>
        <w:widowControl w:val="0"/>
        <w:spacing w:after="240" w:before="0" w:line="276" w:lineRule="auto"/>
        <w:rPr/>
      </w:pPr>
      <w:r w:rsidDel="00000000" w:rsidR="00000000" w:rsidRPr="00000000">
        <w:rPr>
          <w:b w:val="1"/>
          <w:rtl w:val="0"/>
        </w:rPr>
        <w:t xml:space="preserve">Requirements: </w:t>
      </w:r>
      <w:r w:rsidDel="00000000" w:rsidR="00000000" w:rsidRPr="00000000">
        <w:rPr>
          <w:rtl w:val="0"/>
        </w:rPr>
        <w:t xml:space="preserve">Must hold the Citizen title. Must have completed a </w:t>
      </w:r>
      <w:hyperlink w:anchor="_hx63f5lhtlsb">
        <w:r w:rsidDel="00000000" w:rsidR="00000000" w:rsidRPr="00000000">
          <w:rPr>
            <w:color w:val="1155cc"/>
            <w:u w:val="single"/>
            <w:rtl w:val="0"/>
          </w:rPr>
          <w:t xml:space="preserve">medium public works project</w:t>
        </w:r>
      </w:hyperlink>
      <w:r w:rsidDel="00000000" w:rsidR="00000000" w:rsidRPr="00000000">
        <w:rPr>
          <w:rtl w:val="0"/>
        </w:rPr>
        <w:t xml:space="preserve">.</w:t>
      </w:r>
    </w:p>
    <w:p w:rsidR="00000000" w:rsidDel="00000000" w:rsidP="00000000" w:rsidRDefault="00000000" w:rsidRPr="00000000" w14:paraId="00000010">
      <w:pPr>
        <w:pStyle w:val="Heading2"/>
        <w:widowControl w:val="0"/>
        <w:spacing w:after="0" w:before="0" w:lineRule="auto"/>
        <w:rPr/>
      </w:pPr>
      <w:bookmarkStart w:colFirst="0" w:colLast="0" w:name="_oyjg0w71ddq2" w:id="7"/>
      <w:bookmarkEnd w:id="7"/>
      <w:r w:rsidDel="00000000" w:rsidR="00000000" w:rsidRPr="00000000">
        <w:rPr>
          <w:rtl w:val="0"/>
        </w:rPr>
        <w:t xml:space="preserve">(d) Equestrian</w:t>
      </w:r>
    </w:p>
    <w:p w:rsidR="00000000" w:rsidDel="00000000" w:rsidP="00000000" w:rsidRDefault="00000000" w:rsidRPr="00000000" w14:paraId="00000011">
      <w:pPr>
        <w:widowControl w:val="0"/>
        <w:spacing w:after="240" w:before="0" w:line="276" w:lineRule="auto"/>
        <w:rPr/>
      </w:pPr>
      <w:r w:rsidDel="00000000" w:rsidR="00000000" w:rsidRPr="00000000">
        <w:rPr>
          <w:b w:val="1"/>
          <w:rtl w:val="0"/>
        </w:rPr>
        <w:t xml:space="preserve">Rights: </w:t>
      </w:r>
      <w:r w:rsidDel="00000000" w:rsidR="00000000" w:rsidRPr="00000000">
        <w:rPr>
          <w:rtl w:val="0"/>
        </w:rPr>
        <w:t xml:space="preserve">Eligible to own a </w:t>
      </w:r>
      <w:r w:rsidDel="00000000" w:rsidR="00000000" w:rsidRPr="00000000">
        <w:rPr>
          <w:rtl w:val="0"/>
        </w:rPr>
        <w:t xml:space="preserve">large bunker</w:t>
      </w:r>
      <w:r w:rsidDel="00000000" w:rsidR="00000000" w:rsidRPr="00000000">
        <w:rPr>
          <w:rtl w:val="0"/>
        </w:rPr>
        <w:t xml:space="preserve"> or </w:t>
      </w:r>
      <w:r w:rsidDel="00000000" w:rsidR="00000000" w:rsidRPr="00000000">
        <w:rPr>
          <w:rtl w:val="0"/>
        </w:rPr>
        <w:t xml:space="preserve">skybunker</w:t>
      </w:r>
      <w:r w:rsidDel="00000000" w:rsidR="00000000" w:rsidRPr="00000000">
        <w:rPr>
          <w:rtl w:val="0"/>
        </w:rPr>
        <w:t xml:space="preserve"> (the bunker must be approved by the Secretary of the Interior prior to construction). </w:t>
      </w:r>
    </w:p>
    <w:p w:rsidR="00000000" w:rsidDel="00000000" w:rsidP="00000000" w:rsidRDefault="00000000" w:rsidRPr="00000000" w14:paraId="00000012">
      <w:pPr>
        <w:widowControl w:val="0"/>
        <w:spacing w:after="240" w:before="0" w:line="276" w:lineRule="auto"/>
        <w:rPr>
          <w:sz w:val="32"/>
          <w:szCs w:val="32"/>
          <w:u w:val="single"/>
        </w:rPr>
      </w:pPr>
      <w:r w:rsidDel="00000000" w:rsidR="00000000" w:rsidRPr="00000000">
        <w:rPr>
          <w:b w:val="1"/>
          <w:rtl w:val="0"/>
        </w:rPr>
        <w:t xml:space="preserve">Requirements: </w:t>
      </w:r>
      <w:r w:rsidDel="00000000" w:rsidR="00000000" w:rsidRPr="00000000">
        <w:rPr>
          <w:rtl w:val="0"/>
        </w:rPr>
        <w:t xml:space="preserve">Must hold the Patrician title. Must have completed a </w:t>
      </w:r>
      <w:hyperlink w:anchor="_qrqvtz9f2xv3">
        <w:r w:rsidDel="00000000" w:rsidR="00000000" w:rsidRPr="00000000">
          <w:rPr>
            <w:color w:val="1155cc"/>
            <w:u w:val="single"/>
            <w:rtl w:val="0"/>
          </w:rPr>
          <w:t xml:space="preserve">large public works project</w:t>
        </w:r>
      </w:hyperlink>
      <w:r w:rsidDel="00000000" w:rsidR="00000000" w:rsidRPr="00000000">
        <w:rPr>
          <w:rtl w:val="0"/>
        </w:rPr>
        <w:t xml:space="preserve">. Must have served as either a Senator or Secretary for at least one term.</w:t>
      </w:r>
      <w:r w:rsidDel="00000000" w:rsidR="00000000" w:rsidRPr="00000000">
        <w:rPr>
          <w:rtl w:val="0"/>
        </w:rPr>
      </w:r>
    </w:p>
    <w:p w:rsidR="00000000" w:rsidDel="00000000" w:rsidP="00000000" w:rsidRDefault="00000000" w:rsidRPr="00000000" w14:paraId="00000013">
      <w:pPr>
        <w:pStyle w:val="Heading2"/>
        <w:widowControl w:val="0"/>
        <w:spacing w:after="0" w:before="0" w:lineRule="auto"/>
        <w:rPr/>
      </w:pPr>
      <w:bookmarkStart w:colFirst="0" w:colLast="0" w:name="_gdqf2st89ico" w:id="8"/>
      <w:bookmarkEnd w:id="8"/>
      <w:r w:rsidDel="00000000" w:rsidR="00000000" w:rsidRPr="00000000">
        <w:rPr>
          <w:rtl w:val="0"/>
        </w:rPr>
        <w:t xml:space="preserve">(e) </w:t>
      </w:r>
      <w:r w:rsidDel="00000000" w:rsidR="00000000" w:rsidRPr="00000000">
        <w:rPr>
          <w:rtl w:val="0"/>
        </w:rPr>
        <w:t xml:space="preserve">Consul</w:t>
      </w:r>
    </w:p>
    <w:p w:rsidR="00000000" w:rsidDel="00000000" w:rsidP="00000000" w:rsidRDefault="00000000" w:rsidRPr="00000000" w14:paraId="00000014">
      <w:pPr>
        <w:widowControl w:val="0"/>
        <w:spacing w:after="240" w:before="0" w:line="276" w:lineRule="auto"/>
        <w:rPr/>
      </w:pPr>
      <w:r w:rsidDel="00000000" w:rsidR="00000000" w:rsidRPr="00000000">
        <w:rPr>
          <w:b w:val="1"/>
          <w:rtl w:val="0"/>
        </w:rPr>
        <w:t xml:space="preserve">Rights: </w:t>
      </w:r>
      <w:r w:rsidDel="00000000" w:rsidR="00000000" w:rsidRPr="00000000">
        <w:rPr>
          <w:rtl w:val="0"/>
        </w:rPr>
        <w:t xml:space="preserve">Eligible to own a private </w:t>
      </w:r>
      <w:r w:rsidDel="00000000" w:rsidR="00000000" w:rsidRPr="00000000">
        <w:rPr>
          <w:rtl w:val="0"/>
        </w:rPr>
        <w:t xml:space="preserve">vault</w:t>
      </w:r>
      <w:r w:rsidDel="00000000" w:rsidR="00000000" w:rsidRPr="00000000">
        <w:rPr>
          <w:rtl w:val="0"/>
        </w:rPr>
        <w:t xml:space="preserve"> within Icenia (location must be approved by the Secretary of Defense, Secretary of the Interior, and President. Permitted to hold a non-voting seat in the Senate.</w:t>
      </w:r>
    </w:p>
    <w:p w:rsidR="00000000" w:rsidDel="00000000" w:rsidP="00000000" w:rsidRDefault="00000000" w:rsidRPr="00000000" w14:paraId="00000015">
      <w:pPr>
        <w:widowControl w:val="0"/>
        <w:spacing w:after="240" w:before="0" w:line="276" w:lineRule="auto"/>
        <w:rPr/>
      </w:pPr>
      <w:r w:rsidDel="00000000" w:rsidR="00000000" w:rsidRPr="00000000">
        <w:rPr>
          <w:b w:val="1"/>
          <w:rtl w:val="0"/>
        </w:rPr>
        <w:t xml:space="preserve">Requirements: </w:t>
      </w:r>
      <w:r w:rsidDel="00000000" w:rsidR="00000000" w:rsidRPr="00000000">
        <w:rPr>
          <w:rtl w:val="0"/>
        </w:rPr>
        <w:t xml:space="preserve">Must hold the title of Equestrian. Must complete a second </w:t>
      </w:r>
      <w:hyperlink w:anchor="_qrqvtz9f2xv3">
        <w:r w:rsidDel="00000000" w:rsidR="00000000" w:rsidRPr="00000000">
          <w:rPr>
            <w:color w:val="1155cc"/>
            <w:u w:val="single"/>
            <w:rtl w:val="0"/>
          </w:rPr>
          <w:t xml:space="preserve">large public works project</w:t>
        </w:r>
      </w:hyperlink>
      <w:r w:rsidDel="00000000" w:rsidR="00000000" w:rsidRPr="00000000">
        <w:rPr>
          <w:rtl w:val="0"/>
        </w:rPr>
        <w:t xml:space="preserve">. Must receive a 2/3 majority confirmation vote from the Senate. Must be approved by the President and the Secretary of Defense.  Must have served as either a Senator or Secretary for at least three terms. Must renounce all foreign citizenships or attachments.</w:t>
      </w:r>
    </w:p>
    <w:p w:rsidR="00000000" w:rsidDel="00000000" w:rsidP="00000000" w:rsidRDefault="00000000" w:rsidRPr="00000000" w14:paraId="00000016">
      <w:pPr>
        <w:pStyle w:val="Heading2"/>
        <w:rPr>
          <w:sz w:val="30"/>
          <w:szCs w:val="30"/>
        </w:rPr>
      </w:pPr>
      <w:bookmarkStart w:colFirst="0" w:colLast="0" w:name="_v0khb3wjeoa0" w:id="9"/>
      <w:bookmarkEnd w:id="9"/>
      <w:r w:rsidDel="00000000" w:rsidR="00000000" w:rsidRPr="00000000">
        <w:rPr>
          <w:rtl w:val="0"/>
        </w:rPr>
        <w:t xml:space="preserve">(f) </w:t>
      </w:r>
      <w:r w:rsidDel="00000000" w:rsidR="00000000" w:rsidRPr="00000000">
        <w:rPr>
          <w:rtl w:val="0"/>
        </w:rPr>
        <w:t xml:space="preserve">Princeps</w:t>
      </w:r>
      <w:r w:rsidDel="00000000" w:rsidR="00000000" w:rsidRPr="00000000">
        <w:rPr>
          <w:rtl w:val="0"/>
        </w:rPr>
      </w:r>
    </w:p>
    <w:p w:rsidR="00000000" w:rsidDel="00000000" w:rsidP="00000000" w:rsidRDefault="00000000" w:rsidRPr="00000000" w14:paraId="00000017">
      <w:pPr>
        <w:widowControl w:val="0"/>
        <w:spacing w:after="200" w:before="0" w:line="276" w:lineRule="auto"/>
        <w:rPr/>
      </w:pPr>
      <w:r w:rsidDel="00000000" w:rsidR="00000000" w:rsidRPr="00000000">
        <w:rPr>
          <w:b w:val="1"/>
          <w:rtl w:val="0"/>
        </w:rPr>
        <w:t xml:space="preserve">Rights: </w:t>
      </w:r>
      <w:r w:rsidDel="00000000" w:rsidR="00000000" w:rsidRPr="00000000">
        <w:rPr>
          <w:rtl w:val="0"/>
        </w:rPr>
        <w:t xml:space="preserve">Holds the title of President and all associated powers.</w:t>
      </w:r>
    </w:p>
    <w:p w:rsidR="00000000" w:rsidDel="00000000" w:rsidP="00000000" w:rsidRDefault="00000000" w:rsidRPr="00000000" w14:paraId="00000018">
      <w:pPr>
        <w:widowControl w:val="0"/>
        <w:spacing w:after="240" w:before="0" w:line="276" w:lineRule="auto"/>
        <w:rPr>
          <w:b w:val="1"/>
        </w:rPr>
      </w:pPr>
      <w:r w:rsidDel="00000000" w:rsidR="00000000" w:rsidRPr="00000000">
        <w:rPr>
          <w:b w:val="1"/>
          <w:rtl w:val="0"/>
        </w:rPr>
        <w:t xml:space="preserve">Requirements: </w:t>
      </w:r>
      <w:r w:rsidDel="00000000" w:rsidR="00000000" w:rsidRPr="00000000">
        <w:rPr>
          <w:rtl w:val="0"/>
        </w:rPr>
        <w:t xml:space="preserve">Must be ChrisChrispie.</w:t>
      </w:r>
      <w:r w:rsidDel="00000000" w:rsidR="00000000" w:rsidRPr="00000000">
        <w:rPr>
          <w:rtl w:val="0"/>
        </w:rPr>
      </w:r>
    </w:p>
    <w:p w:rsidR="00000000" w:rsidDel="00000000" w:rsidP="00000000" w:rsidRDefault="00000000" w:rsidRPr="00000000" w14:paraId="00000019">
      <w:pPr>
        <w:pStyle w:val="Heading1"/>
        <w:numPr>
          <w:ilvl w:val="0"/>
          <w:numId w:val="3"/>
        </w:numPr>
        <w:ind w:left="720" w:hanging="360"/>
        <w:rPr>
          <w:u w:val="none"/>
        </w:rPr>
      </w:pPr>
      <w:bookmarkStart w:colFirst="0" w:colLast="0" w:name="_er8etzdkqm2i" w:id="10"/>
      <w:bookmarkEnd w:id="10"/>
      <w:r w:rsidDel="00000000" w:rsidR="00000000" w:rsidRPr="00000000">
        <w:rPr>
          <w:rtl w:val="0"/>
        </w:rPr>
        <w:t xml:space="preserve">Bill of Rights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Icenian Bill of Rights applies to all Icenians of the Citizen rank or higher. No law or edict may be created that infringes upon these inalienable rights. These rights may be suspended as part of punishment for a crime that a citizen has been convicted of.</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Citizens are guaranteed the right to free and fair elections, exempt from bribery or intimidation.</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In all criminal prosecutions, the accused shall be entitled to a speedy, fair, and public trial. Furthermore, they are guaranteed the right to legal counsel either selected by the accused or provided by the state. The accused may be tried for each crime once and must be notified of what crimes they are being accused of.</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Citizens are free to peacefully assemble in public spaces or on private properties with the consent of the owner. </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Citizens shall enjoy the right to practice religion, free of persecution from the state so long as said religion does not infringe upon the rights and wellbeing of others.</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Citizens are guaranteed freedom from slavery, indentured servitude, or involuntary servitude.</w:t>
      </w:r>
      <w:r w:rsidDel="00000000" w:rsidR="00000000" w:rsidRPr="00000000">
        <w:rPr>
          <w:rtl w:val="0"/>
        </w:rPr>
      </w:r>
    </w:p>
    <w:p w:rsidR="00000000" w:rsidDel="00000000" w:rsidP="00000000" w:rsidRDefault="00000000" w:rsidRPr="00000000" w14:paraId="00000020">
      <w:pPr>
        <w:pStyle w:val="Heading1"/>
        <w:widowControl w:val="0"/>
        <w:numPr>
          <w:ilvl w:val="0"/>
          <w:numId w:val="3"/>
        </w:numPr>
        <w:spacing w:after="0" w:before="200" w:lineRule="auto"/>
        <w:ind w:left="720" w:hanging="360"/>
        <w:rPr>
          <w:b w:val="1"/>
          <w:u w:val="none"/>
        </w:rPr>
      </w:pPr>
      <w:bookmarkStart w:colFirst="0" w:colLast="0" w:name="_t3upvfk1ghe3" w:id="11"/>
      <w:bookmarkEnd w:id="11"/>
      <w:r w:rsidDel="00000000" w:rsidR="00000000" w:rsidRPr="00000000">
        <w:rPr>
          <w:b w:val="1"/>
          <w:rtl w:val="0"/>
        </w:rPr>
        <w:t xml:space="preserve">Government</w:t>
      </w:r>
    </w:p>
    <w:p w:rsidR="00000000" w:rsidDel="00000000" w:rsidP="00000000" w:rsidRDefault="00000000" w:rsidRPr="00000000" w14:paraId="00000021">
      <w:pPr>
        <w:rPr/>
      </w:pPr>
      <w:r w:rsidDel="00000000" w:rsidR="00000000" w:rsidRPr="00000000">
        <w:rPr>
          <w:rtl w:val="0"/>
        </w:rPr>
        <w:t xml:space="preserve">Upon the ratification of this constitution, an election will be immediately held and the President shall appoint the two Secretary Positions. This government will serve the People of Icenia until either the end of the server, a new constitution is ratified, or the active population drops below six players of Citizen rank or higher. Should the population drop to these levels, this constitution may be disregarded until such a time as the population has recovered.</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Style w:val="Heading2"/>
        <w:widowControl w:val="0"/>
        <w:spacing w:after="0" w:before="0" w:lineRule="auto"/>
        <w:rPr/>
      </w:pPr>
      <w:bookmarkStart w:colFirst="0" w:colLast="0" w:name="_crchqimpziqg" w:id="12"/>
      <w:bookmarkEnd w:id="12"/>
      <w:r w:rsidDel="00000000" w:rsidR="00000000" w:rsidRPr="00000000">
        <w:rPr>
          <w:rtl w:val="0"/>
        </w:rPr>
        <w:t xml:space="preserve">(a) The Senate</w:t>
      </w:r>
    </w:p>
    <w:p w:rsidR="00000000" w:rsidDel="00000000" w:rsidP="00000000" w:rsidRDefault="00000000" w:rsidRPr="00000000" w14:paraId="00000024">
      <w:pPr>
        <w:widowControl w:val="0"/>
        <w:spacing w:after="240" w:before="0" w:line="276" w:lineRule="auto"/>
        <w:rPr>
          <w:b w:val="1"/>
        </w:rPr>
      </w:pPr>
      <w:r w:rsidDel="00000000" w:rsidR="00000000" w:rsidRPr="00000000">
        <w:rPr>
          <w:rtl w:val="0"/>
        </w:rPr>
        <w:t xml:space="preserve">The Senate will act as the legislative and judicial branch of Icenia and will be composed of, by default, five Icenians holding the Patrician, Equestrian, or Consul titles. Leading the Senate will be the Speaker of the Senate. At the end of each Senate term, the President and Speaker of the Senate may choose to increase or decrease the size of the Senate based on the active population of Icenia. Both parties must agree to the new Senate size for it to be ratified. </w:t>
      </w:r>
      <w:r w:rsidDel="00000000" w:rsidR="00000000" w:rsidRPr="00000000">
        <w:rPr>
          <w:rtl w:val="0"/>
        </w:rPr>
      </w:r>
    </w:p>
    <w:p w:rsidR="00000000" w:rsidDel="00000000" w:rsidP="00000000" w:rsidRDefault="00000000" w:rsidRPr="00000000" w14:paraId="00000025">
      <w:pPr>
        <w:widowControl w:val="0"/>
        <w:spacing w:after="240" w:before="0" w:line="276" w:lineRule="auto"/>
        <w:rPr/>
      </w:pPr>
      <w:r w:rsidDel="00000000" w:rsidR="00000000" w:rsidRPr="00000000">
        <w:rPr>
          <w:b w:val="1"/>
          <w:rtl w:val="0"/>
        </w:rPr>
        <w:t xml:space="preserve">Senators: </w:t>
      </w:r>
      <w:r w:rsidDel="00000000" w:rsidR="00000000" w:rsidRPr="00000000">
        <w:rPr>
          <w:rtl w:val="0"/>
        </w:rPr>
        <w:t xml:space="preserve">Senators will serve a month-long term which will begin on the first of the month and end on the last day of the month. Senators may be removed from their position via impeachment by a unanimous vote between the Speaker of the Senate, President, and Minister of Defense. </w:t>
      </w:r>
    </w:p>
    <w:p w:rsidR="00000000" w:rsidDel="00000000" w:rsidP="00000000" w:rsidRDefault="00000000" w:rsidRPr="00000000" w14:paraId="00000026">
      <w:pPr>
        <w:widowControl w:val="0"/>
        <w:spacing w:after="0" w:before="0" w:line="276" w:lineRule="auto"/>
        <w:rPr/>
      </w:pPr>
      <w:r w:rsidDel="00000000" w:rsidR="00000000" w:rsidRPr="00000000">
        <w:rPr>
          <w:rtl w:val="0"/>
        </w:rPr>
        <w:t xml:space="preserve">Senators will be permitted to do the following actions:</w:t>
      </w:r>
    </w:p>
    <w:p w:rsidR="00000000" w:rsidDel="00000000" w:rsidP="00000000" w:rsidRDefault="00000000" w:rsidRPr="00000000" w14:paraId="00000027">
      <w:pPr>
        <w:widowControl w:val="0"/>
        <w:numPr>
          <w:ilvl w:val="0"/>
          <w:numId w:val="6"/>
        </w:numPr>
        <w:spacing w:after="0" w:before="0" w:line="276" w:lineRule="auto"/>
        <w:ind w:left="720" w:hanging="360"/>
        <w:rPr/>
      </w:pPr>
      <w:r w:rsidDel="00000000" w:rsidR="00000000" w:rsidRPr="00000000">
        <w:rPr>
          <w:rtl w:val="0"/>
        </w:rPr>
        <w:t xml:space="preserve">Propose a bill, action, treaty, or amendment: A bill is an alteration, creation, or deletion of a law which must be recorded in the Icenian Code of Laws. An </w:t>
      </w:r>
      <w:hyperlink w:anchor="_ftg6aurtp3dy">
        <w:r w:rsidDel="00000000" w:rsidR="00000000" w:rsidRPr="00000000">
          <w:rPr>
            <w:color w:val="1155cc"/>
            <w:u w:val="single"/>
            <w:rtl w:val="0"/>
          </w:rPr>
          <w:t xml:space="preserve">amendment</w:t>
        </w:r>
      </w:hyperlink>
      <w:r w:rsidDel="00000000" w:rsidR="00000000" w:rsidRPr="00000000">
        <w:rPr>
          <w:rtl w:val="0"/>
        </w:rPr>
        <w:t xml:space="preserve"> is a change to the constitution. An action is something that the State of Icenia must attempt to do. An example of an action would be declaring war. A treaty would be an agreement between Icenia and a foreign power or powers.</w:t>
      </w:r>
    </w:p>
    <w:p w:rsidR="00000000" w:rsidDel="00000000" w:rsidP="00000000" w:rsidRDefault="00000000" w:rsidRPr="00000000" w14:paraId="00000028">
      <w:pPr>
        <w:widowControl w:val="0"/>
        <w:numPr>
          <w:ilvl w:val="0"/>
          <w:numId w:val="6"/>
        </w:numPr>
        <w:spacing w:after="0" w:before="0" w:line="276" w:lineRule="auto"/>
        <w:ind w:left="720" w:hanging="360"/>
        <w:rPr/>
      </w:pPr>
      <w:r w:rsidDel="00000000" w:rsidR="00000000" w:rsidRPr="00000000">
        <w:rPr>
          <w:rtl w:val="0"/>
        </w:rPr>
        <w:t xml:space="preserve">Second a bill or action: For a bill or action to be debated or voted on in the Senate, a Senator who did not propose the bill or action must second it before it can be debated or voted on.</w:t>
      </w:r>
    </w:p>
    <w:p w:rsidR="00000000" w:rsidDel="00000000" w:rsidP="00000000" w:rsidRDefault="00000000" w:rsidRPr="00000000" w14:paraId="00000029">
      <w:pPr>
        <w:widowControl w:val="0"/>
        <w:numPr>
          <w:ilvl w:val="0"/>
          <w:numId w:val="6"/>
        </w:numPr>
        <w:spacing w:after="0" w:before="0" w:line="276" w:lineRule="auto"/>
        <w:ind w:left="720" w:hanging="360"/>
        <w:rPr/>
      </w:pPr>
      <w:r w:rsidDel="00000000" w:rsidR="00000000" w:rsidRPr="00000000">
        <w:rPr>
          <w:rtl w:val="0"/>
        </w:rPr>
        <w:t xml:space="preserve">Serve on a jury</w:t>
      </w:r>
      <w:r w:rsidDel="00000000" w:rsidR="00000000" w:rsidRPr="00000000">
        <w:rPr>
          <w:rtl w:val="0"/>
        </w:rPr>
        <w:t xml:space="preserve">:</w:t>
      </w:r>
      <w:r w:rsidDel="00000000" w:rsidR="00000000" w:rsidRPr="00000000">
        <w:rPr>
          <w:rtl w:val="0"/>
        </w:rPr>
        <w:t xml:space="preserve"> In all civil or criminal cases (with the exception of a military tribunal), each Senator may act as a Juror and cast a single vote to determine if the defendant is guilty or innocent.</w:t>
      </w:r>
    </w:p>
    <w:p w:rsidR="00000000" w:rsidDel="00000000" w:rsidP="00000000" w:rsidRDefault="00000000" w:rsidRPr="00000000" w14:paraId="0000002A">
      <w:pPr>
        <w:widowControl w:val="0"/>
        <w:numPr>
          <w:ilvl w:val="0"/>
          <w:numId w:val="6"/>
        </w:numPr>
        <w:spacing w:after="0" w:before="0" w:line="276" w:lineRule="auto"/>
        <w:ind w:left="720" w:hanging="360"/>
        <w:rPr/>
      </w:pPr>
      <w:r w:rsidDel="00000000" w:rsidR="00000000" w:rsidRPr="00000000">
        <w:rPr>
          <w:rtl w:val="0"/>
        </w:rPr>
        <w:t xml:space="preserve">Vote on impeachments.</w:t>
      </w:r>
    </w:p>
    <w:p w:rsidR="00000000" w:rsidDel="00000000" w:rsidP="00000000" w:rsidRDefault="00000000" w:rsidRPr="00000000" w14:paraId="0000002B">
      <w:pPr>
        <w:widowControl w:val="0"/>
        <w:numPr>
          <w:ilvl w:val="0"/>
          <w:numId w:val="6"/>
        </w:numPr>
        <w:spacing w:after="240" w:before="0" w:line="276" w:lineRule="auto"/>
        <w:ind w:left="720" w:hanging="360"/>
        <w:rPr/>
      </w:pPr>
      <w:r w:rsidDel="00000000" w:rsidR="00000000" w:rsidRPr="00000000">
        <w:rPr>
          <w:rtl w:val="0"/>
        </w:rPr>
        <w:t xml:space="preserve">Assist</w:t>
      </w:r>
      <w:r w:rsidDel="00000000" w:rsidR="00000000" w:rsidRPr="00000000">
        <w:rPr>
          <w:rtl w:val="0"/>
        </w:rPr>
        <w:t xml:space="preserve"> the Secretary of Defense and Secretary of the Interior with citizenship applications or promotions.</w:t>
      </w:r>
    </w:p>
    <w:p w:rsidR="00000000" w:rsidDel="00000000" w:rsidP="00000000" w:rsidRDefault="00000000" w:rsidRPr="00000000" w14:paraId="0000002C">
      <w:pPr>
        <w:widowControl w:val="0"/>
        <w:spacing w:after="0" w:before="0" w:line="276" w:lineRule="auto"/>
        <w:rPr/>
      </w:pPr>
      <w:r w:rsidDel="00000000" w:rsidR="00000000" w:rsidRPr="00000000">
        <w:rPr>
          <w:b w:val="1"/>
          <w:rtl w:val="0"/>
        </w:rPr>
        <w:t xml:space="preserve">Speaker of the Senate: </w:t>
      </w:r>
      <w:r w:rsidDel="00000000" w:rsidR="00000000" w:rsidRPr="00000000">
        <w:rPr>
          <w:rtl w:val="0"/>
        </w:rPr>
        <w:t xml:space="preserve">The Speaker of the Senate will be chosen from the pool of sitting Senators every month by a majority vote of the Senators and must be confirmed by the President. The Speaker of the Senate may be impeached by a 2/3 majority vote in the Senate.</w:t>
      </w:r>
    </w:p>
    <w:p w:rsidR="00000000" w:rsidDel="00000000" w:rsidP="00000000" w:rsidRDefault="00000000" w:rsidRPr="00000000" w14:paraId="0000002D">
      <w:pPr>
        <w:widowControl w:val="0"/>
        <w:spacing w:after="0" w:before="0" w:line="276" w:lineRule="auto"/>
        <w:rPr/>
      </w:pPr>
      <w:r w:rsidDel="00000000" w:rsidR="00000000" w:rsidRPr="00000000">
        <w:rPr>
          <w:rtl w:val="0"/>
        </w:rPr>
      </w:r>
    </w:p>
    <w:p w:rsidR="00000000" w:rsidDel="00000000" w:rsidP="00000000" w:rsidRDefault="00000000" w:rsidRPr="00000000" w14:paraId="0000002E">
      <w:pPr>
        <w:widowControl w:val="0"/>
        <w:spacing w:after="0" w:before="0" w:line="276" w:lineRule="auto"/>
        <w:rPr/>
      </w:pPr>
      <w:r w:rsidDel="00000000" w:rsidR="00000000" w:rsidRPr="00000000">
        <w:rPr>
          <w:rtl w:val="0"/>
        </w:rPr>
        <w:t xml:space="preserve">The Speaker of the Senate will be responsible for the following items:</w:t>
      </w:r>
    </w:p>
    <w:p w:rsidR="00000000" w:rsidDel="00000000" w:rsidP="00000000" w:rsidRDefault="00000000" w:rsidRPr="00000000" w14:paraId="0000002F">
      <w:pPr>
        <w:widowControl w:val="0"/>
        <w:numPr>
          <w:ilvl w:val="0"/>
          <w:numId w:val="12"/>
        </w:numPr>
        <w:spacing w:after="0" w:before="0" w:line="276" w:lineRule="auto"/>
        <w:ind w:left="720" w:hanging="360"/>
        <w:rPr/>
      </w:pPr>
      <w:r w:rsidDel="00000000" w:rsidR="00000000" w:rsidRPr="00000000">
        <w:rPr>
          <w:rtl w:val="0"/>
        </w:rPr>
        <w:t xml:space="preserve">Act as a head of state in conjunction with the President</w:t>
      </w:r>
    </w:p>
    <w:p w:rsidR="00000000" w:rsidDel="00000000" w:rsidP="00000000" w:rsidRDefault="00000000" w:rsidRPr="00000000" w14:paraId="00000030">
      <w:pPr>
        <w:widowControl w:val="0"/>
        <w:numPr>
          <w:ilvl w:val="0"/>
          <w:numId w:val="12"/>
        </w:numPr>
        <w:spacing w:after="0" w:before="0" w:line="276" w:lineRule="auto"/>
        <w:ind w:left="720" w:hanging="360"/>
        <w:rPr/>
      </w:pPr>
      <w:r w:rsidDel="00000000" w:rsidR="00000000" w:rsidRPr="00000000">
        <w:rPr>
          <w:rtl w:val="0"/>
        </w:rPr>
        <w:t xml:space="preserve">Maintain the responsibilities of a Senator</w:t>
      </w:r>
    </w:p>
    <w:p w:rsidR="00000000" w:rsidDel="00000000" w:rsidP="00000000" w:rsidRDefault="00000000" w:rsidRPr="00000000" w14:paraId="00000031">
      <w:pPr>
        <w:widowControl w:val="0"/>
        <w:numPr>
          <w:ilvl w:val="0"/>
          <w:numId w:val="12"/>
        </w:numPr>
        <w:spacing w:after="0" w:before="0" w:line="276" w:lineRule="auto"/>
        <w:ind w:left="720" w:hanging="360"/>
        <w:rPr>
          <w:u w:val="none"/>
        </w:rPr>
      </w:pPr>
      <w:r w:rsidDel="00000000" w:rsidR="00000000" w:rsidRPr="00000000">
        <w:rPr>
          <w:rtl w:val="0"/>
        </w:rPr>
        <w:t xml:space="preserve">Lead the Senate and ensure that procedure is maintained</w:t>
      </w:r>
    </w:p>
    <w:p w:rsidR="00000000" w:rsidDel="00000000" w:rsidP="00000000" w:rsidRDefault="00000000" w:rsidRPr="00000000" w14:paraId="00000032">
      <w:pPr>
        <w:widowControl w:val="0"/>
        <w:numPr>
          <w:ilvl w:val="0"/>
          <w:numId w:val="12"/>
        </w:numPr>
        <w:spacing w:after="0" w:before="0" w:line="276" w:lineRule="auto"/>
        <w:ind w:left="720" w:hanging="360"/>
        <w:rPr>
          <w:u w:val="none"/>
        </w:rPr>
      </w:pPr>
      <w:r w:rsidDel="00000000" w:rsidR="00000000" w:rsidRPr="00000000">
        <w:rPr>
          <w:rtl w:val="0"/>
        </w:rPr>
        <w:t xml:space="preserve">Determine if a trial will go to court or be dismissed</w:t>
      </w:r>
    </w:p>
    <w:p w:rsidR="00000000" w:rsidDel="00000000" w:rsidP="00000000" w:rsidRDefault="00000000" w:rsidRPr="00000000" w14:paraId="00000033">
      <w:pPr>
        <w:widowControl w:val="0"/>
        <w:numPr>
          <w:ilvl w:val="0"/>
          <w:numId w:val="12"/>
        </w:numPr>
        <w:spacing w:after="0" w:before="0" w:line="276" w:lineRule="auto"/>
        <w:ind w:left="720" w:hanging="360"/>
        <w:rPr>
          <w:u w:val="none"/>
        </w:rPr>
      </w:pPr>
      <w:r w:rsidDel="00000000" w:rsidR="00000000" w:rsidRPr="00000000">
        <w:rPr>
          <w:rtl w:val="0"/>
        </w:rPr>
        <w:t xml:space="preserve">Sentence criminals</w:t>
      </w:r>
      <w:r w:rsidDel="00000000" w:rsidR="00000000" w:rsidRPr="00000000">
        <w:rPr>
          <w:rtl w:val="0"/>
        </w:rPr>
      </w:r>
    </w:p>
    <w:p w:rsidR="00000000" w:rsidDel="00000000" w:rsidP="00000000" w:rsidRDefault="00000000" w:rsidRPr="00000000" w14:paraId="00000034">
      <w:pPr>
        <w:widowControl w:val="0"/>
        <w:numPr>
          <w:ilvl w:val="0"/>
          <w:numId w:val="12"/>
        </w:numPr>
        <w:spacing w:after="0" w:before="0" w:line="276" w:lineRule="auto"/>
        <w:ind w:left="720" w:hanging="360"/>
        <w:rPr/>
      </w:pPr>
      <w:r w:rsidDel="00000000" w:rsidR="00000000" w:rsidRPr="00000000">
        <w:rPr>
          <w:rtl w:val="0"/>
        </w:rPr>
        <w:t xml:space="preserve">Communicate the Senate's will to the Citizenry of Icenia and to foreign groups</w:t>
      </w:r>
    </w:p>
    <w:p w:rsidR="00000000" w:rsidDel="00000000" w:rsidP="00000000" w:rsidRDefault="00000000" w:rsidRPr="00000000" w14:paraId="00000035">
      <w:pPr>
        <w:widowControl w:val="0"/>
        <w:numPr>
          <w:ilvl w:val="0"/>
          <w:numId w:val="12"/>
        </w:numPr>
        <w:spacing w:after="0" w:before="0" w:line="276" w:lineRule="auto"/>
        <w:ind w:left="720" w:hanging="360"/>
        <w:rPr/>
      </w:pPr>
      <w:r w:rsidDel="00000000" w:rsidR="00000000" w:rsidRPr="00000000">
        <w:rPr>
          <w:rtl w:val="0"/>
        </w:rPr>
        <w:t xml:space="preserve">Amend the code of laws once a bill is passed </w:t>
      </w:r>
    </w:p>
    <w:p w:rsidR="00000000" w:rsidDel="00000000" w:rsidP="00000000" w:rsidRDefault="00000000" w:rsidRPr="00000000" w14:paraId="00000036">
      <w:pPr>
        <w:widowControl w:val="0"/>
        <w:numPr>
          <w:ilvl w:val="0"/>
          <w:numId w:val="12"/>
        </w:numPr>
        <w:spacing w:after="240" w:before="0" w:line="276" w:lineRule="auto"/>
        <w:ind w:left="720" w:hanging="360"/>
        <w:rPr/>
      </w:pPr>
      <w:r w:rsidDel="00000000" w:rsidR="00000000" w:rsidRPr="00000000">
        <w:rPr>
          <w:rtl w:val="0"/>
        </w:rPr>
        <w:t xml:space="preserve">Work as a liaison between the Secretary and President positions and the Senate</w:t>
      </w:r>
      <w:r w:rsidDel="00000000" w:rsidR="00000000" w:rsidRPr="00000000">
        <w:rPr>
          <w:rtl w:val="0"/>
        </w:rPr>
      </w:r>
    </w:p>
    <w:p w:rsidR="00000000" w:rsidDel="00000000" w:rsidP="00000000" w:rsidRDefault="00000000" w:rsidRPr="00000000" w14:paraId="00000037">
      <w:pPr>
        <w:pStyle w:val="Heading2"/>
        <w:widowControl w:val="0"/>
        <w:spacing w:after="0" w:before="0" w:lineRule="auto"/>
        <w:rPr/>
      </w:pPr>
      <w:bookmarkStart w:colFirst="0" w:colLast="0" w:name="_94r9wy33ng4q" w:id="13"/>
      <w:bookmarkEnd w:id="13"/>
      <w:r w:rsidDel="00000000" w:rsidR="00000000" w:rsidRPr="00000000">
        <w:rPr>
          <w:rtl w:val="0"/>
        </w:rPr>
        <w:t xml:space="preserve">(b) </w:t>
      </w:r>
      <w:r w:rsidDel="00000000" w:rsidR="00000000" w:rsidRPr="00000000">
        <w:rPr>
          <w:rtl w:val="0"/>
        </w:rPr>
        <w:t xml:space="preserve">Secretary Positions</w:t>
      </w:r>
    </w:p>
    <w:p w:rsidR="00000000" w:rsidDel="00000000" w:rsidP="00000000" w:rsidRDefault="00000000" w:rsidRPr="00000000" w14:paraId="00000038">
      <w:pPr>
        <w:widowControl w:val="0"/>
        <w:spacing w:after="240" w:before="0" w:line="276" w:lineRule="auto"/>
        <w:rPr/>
      </w:pPr>
      <w:r w:rsidDel="00000000" w:rsidR="00000000" w:rsidRPr="00000000">
        <w:rPr>
          <w:rtl w:val="0"/>
        </w:rPr>
        <w:t xml:space="preserve">The Secretary of Defense and the Secretary of the Interior will act as the administrative branch of Icenia and will be composed of Icenians holding the Patrician, Equestrian, or Consul titles.</w:t>
      </w:r>
      <w:r w:rsidDel="00000000" w:rsidR="00000000" w:rsidRPr="00000000">
        <w:rPr>
          <w:rtl w:val="0"/>
        </w:rPr>
      </w:r>
    </w:p>
    <w:p w:rsidR="00000000" w:rsidDel="00000000" w:rsidP="00000000" w:rsidRDefault="00000000" w:rsidRPr="00000000" w14:paraId="00000039">
      <w:pPr>
        <w:widowControl w:val="0"/>
        <w:spacing w:after="240" w:before="0" w:line="276" w:lineRule="auto"/>
        <w:rPr/>
      </w:pPr>
      <w:r w:rsidDel="00000000" w:rsidR="00000000" w:rsidRPr="00000000">
        <w:rPr>
          <w:b w:val="1"/>
          <w:rtl w:val="0"/>
        </w:rPr>
        <w:t xml:space="preserve">Secretary of Defense: </w:t>
      </w:r>
      <w:r w:rsidDel="00000000" w:rsidR="00000000" w:rsidRPr="00000000">
        <w:rPr>
          <w:rtl w:val="0"/>
        </w:rPr>
        <w:t xml:space="preserve">The Secretary of Defense will be appointed by the President and will serve until resignation or impeachment by the President. The Secretary of Defense will maintain a non-voting position in the Senate.</w:t>
      </w:r>
    </w:p>
    <w:p w:rsidR="00000000" w:rsidDel="00000000" w:rsidP="00000000" w:rsidRDefault="00000000" w:rsidRPr="00000000" w14:paraId="0000003A">
      <w:pPr>
        <w:widowControl w:val="0"/>
        <w:spacing w:after="0" w:before="0" w:line="276" w:lineRule="auto"/>
        <w:rPr/>
      </w:pPr>
      <w:r w:rsidDel="00000000" w:rsidR="00000000" w:rsidRPr="00000000">
        <w:rPr>
          <w:rtl w:val="0"/>
        </w:rPr>
        <w:t xml:space="preserve">The Secretary of Defense will be responsible for:</w:t>
      </w:r>
    </w:p>
    <w:p w:rsidR="00000000" w:rsidDel="00000000" w:rsidP="00000000" w:rsidRDefault="00000000" w:rsidRPr="00000000" w14:paraId="0000003B">
      <w:pPr>
        <w:widowControl w:val="0"/>
        <w:numPr>
          <w:ilvl w:val="0"/>
          <w:numId w:val="8"/>
        </w:numPr>
        <w:spacing w:after="0" w:before="0" w:line="276" w:lineRule="auto"/>
        <w:ind w:left="720" w:hanging="360"/>
        <w:rPr>
          <w:u w:val="none"/>
        </w:rPr>
      </w:pPr>
      <w:r w:rsidDel="00000000" w:rsidR="00000000" w:rsidRPr="00000000">
        <w:rPr>
          <w:rtl w:val="0"/>
        </w:rPr>
        <w:t xml:space="preserve">The recruitment and training of armies </w:t>
      </w:r>
    </w:p>
    <w:p w:rsidR="00000000" w:rsidDel="00000000" w:rsidP="00000000" w:rsidRDefault="00000000" w:rsidRPr="00000000" w14:paraId="0000003C">
      <w:pPr>
        <w:widowControl w:val="0"/>
        <w:numPr>
          <w:ilvl w:val="0"/>
          <w:numId w:val="8"/>
        </w:numPr>
        <w:spacing w:after="0" w:before="0" w:line="276" w:lineRule="auto"/>
        <w:ind w:left="720" w:hanging="360"/>
        <w:rPr>
          <w:u w:val="none"/>
        </w:rPr>
      </w:pPr>
      <w:r w:rsidDel="00000000" w:rsidR="00000000" w:rsidRPr="00000000">
        <w:rPr>
          <w:rtl w:val="0"/>
        </w:rPr>
        <w:t xml:space="preserve">The construction and maintenance of defensive infrastructure</w:t>
      </w:r>
    </w:p>
    <w:p w:rsidR="00000000" w:rsidDel="00000000" w:rsidP="00000000" w:rsidRDefault="00000000" w:rsidRPr="00000000" w14:paraId="0000003D">
      <w:pPr>
        <w:widowControl w:val="0"/>
        <w:numPr>
          <w:ilvl w:val="0"/>
          <w:numId w:val="8"/>
        </w:numPr>
        <w:spacing w:after="0" w:before="0" w:line="276" w:lineRule="auto"/>
        <w:ind w:left="720" w:hanging="360"/>
        <w:rPr>
          <w:u w:val="none"/>
        </w:rPr>
      </w:pPr>
      <w:r w:rsidDel="00000000" w:rsidR="00000000" w:rsidRPr="00000000">
        <w:rPr>
          <w:rtl w:val="0"/>
        </w:rPr>
        <w:t xml:space="preserve">Full access to all military groups</w:t>
      </w:r>
    </w:p>
    <w:p w:rsidR="00000000" w:rsidDel="00000000" w:rsidP="00000000" w:rsidRDefault="00000000" w:rsidRPr="00000000" w14:paraId="0000003E">
      <w:pPr>
        <w:widowControl w:val="0"/>
        <w:numPr>
          <w:ilvl w:val="0"/>
          <w:numId w:val="8"/>
        </w:numPr>
        <w:spacing w:after="0" w:before="0" w:line="276" w:lineRule="auto"/>
        <w:ind w:left="720" w:hanging="360"/>
        <w:rPr>
          <w:u w:val="none"/>
        </w:rPr>
      </w:pPr>
      <w:r w:rsidDel="00000000" w:rsidR="00000000" w:rsidRPr="00000000">
        <w:rPr>
          <w:rtl w:val="0"/>
        </w:rPr>
        <w:t xml:space="preserve">Leading defensive or offensive operations</w:t>
      </w:r>
    </w:p>
    <w:p w:rsidR="00000000" w:rsidDel="00000000" w:rsidP="00000000" w:rsidRDefault="00000000" w:rsidRPr="00000000" w14:paraId="0000003F">
      <w:pPr>
        <w:widowControl w:val="0"/>
        <w:numPr>
          <w:ilvl w:val="0"/>
          <w:numId w:val="8"/>
        </w:numPr>
        <w:spacing w:after="0" w:before="0" w:line="276" w:lineRule="auto"/>
        <w:ind w:left="720" w:hanging="360"/>
        <w:rPr>
          <w:u w:val="none"/>
        </w:rPr>
      </w:pPr>
      <w:r w:rsidDel="00000000" w:rsidR="00000000" w:rsidRPr="00000000">
        <w:rPr>
          <w:rtl w:val="0"/>
        </w:rPr>
        <w:t xml:space="preserve">Intelligence operations</w:t>
      </w:r>
    </w:p>
    <w:p w:rsidR="00000000" w:rsidDel="00000000" w:rsidP="00000000" w:rsidRDefault="00000000" w:rsidRPr="00000000" w14:paraId="00000040">
      <w:pPr>
        <w:widowControl w:val="0"/>
        <w:numPr>
          <w:ilvl w:val="0"/>
          <w:numId w:val="8"/>
        </w:numPr>
        <w:spacing w:after="0" w:before="0" w:line="276" w:lineRule="auto"/>
        <w:ind w:left="720" w:hanging="360"/>
        <w:rPr>
          <w:u w:val="none"/>
        </w:rPr>
      </w:pPr>
      <w:r w:rsidDel="00000000" w:rsidR="00000000" w:rsidRPr="00000000">
        <w:rPr>
          <w:rtl w:val="0"/>
        </w:rPr>
        <w:t xml:space="preserve">The construction and maintenance of snitch networks</w:t>
      </w:r>
    </w:p>
    <w:p w:rsidR="00000000" w:rsidDel="00000000" w:rsidP="00000000" w:rsidRDefault="00000000" w:rsidRPr="00000000" w14:paraId="00000041">
      <w:pPr>
        <w:widowControl w:val="0"/>
        <w:numPr>
          <w:ilvl w:val="0"/>
          <w:numId w:val="8"/>
        </w:numPr>
        <w:spacing w:after="0" w:before="0" w:line="276" w:lineRule="auto"/>
        <w:ind w:left="720" w:hanging="360"/>
        <w:rPr>
          <w:u w:val="none"/>
        </w:rPr>
      </w:pPr>
      <w:r w:rsidDel="00000000" w:rsidR="00000000" w:rsidRPr="00000000">
        <w:rPr>
          <w:rtl w:val="0"/>
        </w:rPr>
        <w:t xml:space="preserve">The </w:t>
      </w:r>
      <w:r w:rsidDel="00000000" w:rsidR="00000000" w:rsidRPr="00000000">
        <w:rPr>
          <w:rtl w:val="0"/>
        </w:rPr>
        <w:t xml:space="preserve">accu</w:t>
      </w:r>
      <w:r w:rsidDel="00000000" w:rsidR="00000000" w:rsidRPr="00000000">
        <w:rPr>
          <w:rtl w:val="0"/>
        </w:rPr>
        <w:t xml:space="preserve">mulation of munitions and military hardware </w:t>
      </w:r>
    </w:p>
    <w:p w:rsidR="00000000" w:rsidDel="00000000" w:rsidP="00000000" w:rsidRDefault="00000000" w:rsidRPr="00000000" w14:paraId="00000042">
      <w:pPr>
        <w:widowControl w:val="0"/>
        <w:numPr>
          <w:ilvl w:val="0"/>
          <w:numId w:val="8"/>
        </w:numPr>
        <w:spacing w:after="0" w:before="0" w:line="276" w:lineRule="auto"/>
        <w:ind w:left="720" w:hanging="360"/>
        <w:rPr>
          <w:u w:val="none"/>
        </w:rPr>
      </w:pPr>
      <w:r w:rsidDel="00000000" w:rsidR="00000000" w:rsidRPr="00000000">
        <w:rPr>
          <w:rtl w:val="0"/>
        </w:rPr>
        <w:t xml:space="preserve">Assisting the Secretary of the Interior and Senate with Citizenship applications or promotions</w:t>
      </w:r>
    </w:p>
    <w:p w:rsidR="00000000" w:rsidDel="00000000" w:rsidP="00000000" w:rsidRDefault="00000000" w:rsidRPr="00000000" w14:paraId="00000043">
      <w:pPr>
        <w:widowControl w:val="0"/>
        <w:numPr>
          <w:ilvl w:val="0"/>
          <w:numId w:val="8"/>
        </w:numPr>
        <w:spacing w:after="240" w:before="0" w:line="276" w:lineRule="auto"/>
        <w:ind w:left="720" w:hanging="360"/>
        <w:rPr>
          <w:u w:val="none"/>
        </w:rPr>
      </w:pPr>
      <w:r w:rsidDel="00000000" w:rsidR="00000000" w:rsidRPr="00000000">
        <w:rPr>
          <w:rtl w:val="0"/>
        </w:rPr>
        <w:t xml:space="preserve">Managing skybunker, vault, or bunker construction requests</w:t>
      </w:r>
    </w:p>
    <w:p w:rsidR="00000000" w:rsidDel="00000000" w:rsidP="00000000" w:rsidRDefault="00000000" w:rsidRPr="00000000" w14:paraId="00000044">
      <w:pPr>
        <w:widowControl w:val="0"/>
        <w:spacing w:after="240" w:before="0" w:line="276" w:lineRule="auto"/>
        <w:rPr/>
      </w:pPr>
      <w:r w:rsidDel="00000000" w:rsidR="00000000" w:rsidRPr="00000000">
        <w:rPr>
          <w:b w:val="1"/>
          <w:rtl w:val="0"/>
        </w:rPr>
        <w:t xml:space="preserve">Secretary of the Interior: </w:t>
      </w:r>
      <w:r w:rsidDel="00000000" w:rsidR="00000000" w:rsidRPr="00000000">
        <w:rPr>
          <w:rtl w:val="0"/>
        </w:rPr>
        <w:t xml:space="preserve">The Secretary of the Interior will be elected by the Senate and will serve for a two month term. The Secretary of the Interior will maintain a non-voting position in the Senate. The Secretary of the Interior can be impeached by the President or by the Senate with a 2/3 majority vote. If the Senate impeaches the Secretary of the Interior, the Senate must elect a different candidate within 48 hours.</w:t>
      </w:r>
    </w:p>
    <w:p w:rsidR="00000000" w:rsidDel="00000000" w:rsidP="00000000" w:rsidRDefault="00000000" w:rsidRPr="00000000" w14:paraId="00000045">
      <w:pPr>
        <w:widowControl w:val="0"/>
        <w:spacing w:after="0" w:before="0" w:line="276" w:lineRule="auto"/>
        <w:rPr/>
      </w:pPr>
      <w:r w:rsidDel="00000000" w:rsidR="00000000" w:rsidRPr="00000000">
        <w:rPr>
          <w:rtl w:val="0"/>
        </w:rPr>
        <w:t xml:space="preserve">The Secretary of the Interior will be responsible for:</w:t>
      </w:r>
    </w:p>
    <w:p w:rsidR="00000000" w:rsidDel="00000000" w:rsidP="00000000" w:rsidRDefault="00000000" w:rsidRPr="00000000" w14:paraId="00000046">
      <w:pPr>
        <w:widowControl w:val="0"/>
        <w:numPr>
          <w:ilvl w:val="0"/>
          <w:numId w:val="4"/>
        </w:numPr>
        <w:spacing w:after="0" w:before="0" w:line="276" w:lineRule="auto"/>
        <w:ind w:left="720" w:hanging="360"/>
        <w:rPr>
          <w:u w:val="none"/>
        </w:rPr>
      </w:pPr>
      <w:r w:rsidDel="00000000" w:rsidR="00000000" w:rsidRPr="00000000">
        <w:rPr>
          <w:rtl w:val="0"/>
        </w:rPr>
        <w:t xml:space="preserve">Approving new developments within the city</w:t>
      </w:r>
    </w:p>
    <w:p w:rsidR="00000000" w:rsidDel="00000000" w:rsidP="00000000" w:rsidRDefault="00000000" w:rsidRPr="00000000" w14:paraId="00000047">
      <w:pPr>
        <w:widowControl w:val="0"/>
        <w:numPr>
          <w:ilvl w:val="0"/>
          <w:numId w:val="4"/>
        </w:numPr>
        <w:spacing w:after="0" w:before="0" w:line="276" w:lineRule="auto"/>
        <w:ind w:left="720" w:hanging="360"/>
        <w:rPr>
          <w:u w:val="none"/>
        </w:rPr>
      </w:pPr>
      <w:r w:rsidDel="00000000" w:rsidR="00000000" w:rsidRPr="00000000">
        <w:rPr>
          <w:rtl w:val="0"/>
        </w:rPr>
        <w:t xml:space="preserve">Establishing building zoning</w:t>
      </w:r>
    </w:p>
    <w:p w:rsidR="00000000" w:rsidDel="00000000" w:rsidP="00000000" w:rsidRDefault="00000000" w:rsidRPr="00000000" w14:paraId="00000048">
      <w:pPr>
        <w:widowControl w:val="0"/>
        <w:numPr>
          <w:ilvl w:val="0"/>
          <w:numId w:val="4"/>
        </w:numPr>
        <w:spacing w:after="0" w:before="0" w:line="276" w:lineRule="auto"/>
        <w:ind w:left="720" w:hanging="360"/>
        <w:rPr>
          <w:u w:val="none"/>
        </w:rPr>
      </w:pPr>
      <w:r w:rsidDel="00000000" w:rsidR="00000000" w:rsidRPr="00000000">
        <w:rPr>
          <w:rtl w:val="0"/>
        </w:rPr>
        <w:t xml:space="preserve">Approving public works projects</w:t>
      </w:r>
    </w:p>
    <w:p w:rsidR="00000000" w:rsidDel="00000000" w:rsidP="00000000" w:rsidRDefault="00000000" w:rsidRPr="00000000" w14:paraId="00000049">
      <w:pPr>
        <w:widowControl w:val="0"/>
        <w:numPr>
          <w:ilvl w:val="0"/>
          <w:numId w:val="4"/>
        </w:numPr>
        <w:spacing w:after="0" w:before="0" w:line="276" w:lineRule="auto"/>
        <w:ind w:left="720" w:hanging="360"/>
        <w:rPr>
          <w:u w:val="none"/>
        </w:rPr>
      </w:pPr>
      <w:r w:rsidDel="00000000" w:rsidR="00000000" w:rsidRPr="00000000">
        <w:rPr>
          <w:rtl w:val="0"/>
        </w:rPr>
        <w:t xml:space="preserve">Organizing public transit</w:t>
      </w:r>
    </w:p>
    <w:p w:rsidR="00000000" w:rsidDel="00000000" w:rsidP="00000000" w:rsidRDefault="00000000" w:rsidRPr="00000000" w14:paraId="0000004A">
      <w:pPr>
        <w:widowControl w:val="0"/>
        <w:numPr>
          <w:ilvl w:val="0"/>
          <w:numId w:val="4"/>
        </w:numPr>
        <w:spacing w:after="0" w:before="0" w:line="276" w:lineRule="auto"/>
        <w:ind w:left="720" w:hanging="360"/>
        <w:rPr>
          <w:u w:val="none"/>
        </w:rPr>
      </w:pPr>
      <w:r w:rsidDel="00000000" w:rsidR="00000000" w:rsidRPr="00000000">
        <w:rPr>
          <w:rtl w:val="0"/>
        </w:rPr>
        <w:t xml:space="preserve">Maintaining or improving the factory room</w:t>
      </w:r>
    </w:p>
    <w:p w:rsidR="00000000" w:rsidDel="00000000" w:rsidP="00000000" w:rsidRDefault="00000000" w:rsidRPr="00000000" w14:paraId="0000004B">
      <w:pPr>
        <w:widowControl w:val="0"/>
        <w:numPr>
          <w:ilvl w:val="0"/>
          <w:numId w:val="4"/>
        </w:numPr>
        <w:spacing w:after="0" w:before="0" w:line="276" w:lineRule="auto"/>
        <w:ind w:left="720" w:hanging="360"/>
        <w:rPr>
          <w:u w:val="none"/>
        </w:rPr>
      </w:pPr>
      <w:r w:rsidDel="00000000" w:rsidR="00000000" w:rsidRPr="00000000">
        <w:rPr>
          <w:rtl w:val="0"/>
        </w:rPr>
        <w:t xml:space="preserve">Construction of new farms</w:t>
      </w:r>
    </w:p>
    <w:p w:rsidR="00000000" w:rsidDel="00000000" w:rsidP="00000000" w:rsidRDefault="00000000" w:rsidRPr="00000000" w14:paraId="0000004C">
      <w:pPr>
        <w:widowControl w:val="0"/>
        <w:numPr>
          <w:ilvl w:val="0"/>
          <w:numId w:val="4"/>
        </w:numPr>
        <w:spacing w:after="0" w:before="0" w:line="276" w:lineRule="auto"/>
        <w:ind w:left="720" w:hanging="360"/>
        <w:rPr>
          <w:u w:val="none"/>
        </w:rPr>
      </w:pPr>
      <w:r w:rsidDel="00000000" w:rsidR="00000000" w:rsidRPr="00000000">
        <w:rPr>
          <w:rtl w:val="0"/>
        </w:rPr>
        <w:t xml:space="preserve">Assisting the Secretary of Defense and Senate with Citizenship applications or promotions</w:t>
      </w:r>
    </w:p>
    <w:p w:rsidR="00000000" w:rsidDel="00000000" w:rsidP="00000000" w:rsidRDefault="00000000" w:rsidRPr="00000000" w14:paraId="0000004D">
      <w:pPr>
        <w:widowControl w:val="0"/>
        <w:numPr>
          <w:ilvl w:val="0"/>
          <w:numId w:val="4"/>
        </w:numPr>
        <w:spacing w:after="240" w:before="0" w:line="276" w:lineRule="auto"/>
        <w:ind w:left="720" w:hanging="360"/>
        <w:rPr>
          <w:u w:val="none"/>
        </w:rPr>
      </w:pPr>
      <w:r w:rsidDel="00000000" w:rsidR="00000000" w:rsidRPr="00000000">
        <w:rPr>
          <w:rtl w:val="0"/>
        </w:rPr>
        <w:t xml:space="preserve">Managing derelictions</w:t>
      </w:r>
    </w:p>
    <w:p w:rsidR="00000000" w:rsidDel="00000000" w:rsidP="00000000" w:rsidRDefault="00000000" w:rsidRPr="00000000" w14:paraId="0000004E">
      <w:pPr>
        <w:pStyle w:val="Heading2"/>
        <w:rPr/>
      </w:pPr>
      <w:bookmarkStart w:colFirst="0" w:colLast="0" w:name="_3xuuxwqa3729" w:id="14"/>
      <w:bookmarkEnd w:id="14"/>
      <w:r w:rsidDel="00000000" w:rsidR="00000000" w:rsidRPr="00000000">
        <w:rPr>
          <w:rtl w:val="0"/>
        </w:rPr>
        <w:t xml:space="preserve">(c) The President</w:t>
      </w:r>
    </w:p>
    <w:p w:rsidR="00000000" w:rsidDel="00000000" w:rsidP="00000000" w:rsidRDefault="00000000" w:rsidRPr="00000000" w14:paraId="0000004F">
      <w:pPr>
        <w:widowControl w:val="0"/>
        <w:spacing w:after="240" w:before="0" w:line="276" w:lineRule="auto"/>
        <w:rPr/>
      </w:pPr>
      <w:r w:rsidDel="00000000" w:rsidR="00000000" w:rsidRPr="00000000">
        <w:rPr>
          <w:rtl w:val="0"/>
        </w:rPr>
        <w:t xml:space="preserve">The office of the President will act as the final check in the legislative, administrative, and judiciary branches of Icenia and be held by </w:t>
      </w:r>
      <w:r w:rsidDel="00000000" w:rsidR="00000000" w:rsidRPr="00000000">
        <w:rPr>
          <w:rtl w:val="0"/>
        </w:rPr>
        <w:t xml:space="preserve">ChrisChrispie</w:t>
      </w:r>
      <w:r w:rsidDel="00000000" w:rsidR="00000000" w:rsidRPr="00000000">
        <w:rPr>
          <w:rtl w:val="0"/>
        </w:rPr>
        <w:t xml:space="preserve"> until he is either impeached, resigns, goes inactive for three or more months, or dies in real life. If any of these happen, the Secretary of Defense will become President. The Senate can choose to impeach the President via a unanimous vote. </w:t>
      </w:r>
    </w:p>
    <w:p w:rsidR="00000000" w:rsidDel="00000000" w:rsidP="00000000" w:rsidRDefault="00000000" w:rsidRPr="00000000" w14:paraId="00000050">
      <w:pPr>
        <w:widowControl w:val="0"/>
        <w:spacing w:after="0" w:before="0" w:line="276" w:lineRule="auto"/>
        <w:rPr/>
      </w:pPr>
      <w:r w:rsidDel="00000000" w:rsidR="00000000" w:rsidRPr="00000000">
        <w:rPr>
          <w:rtl w:val="0"/>
        </w:rPr>
        <w:t xml:space="preserve">The President is responsible for:</w:t>
      </w:r>
    </w:p>
    <w:p w:rsidR="00000000" w:rsidDel="00000000" w:rsidP="00000000" w:rsidRDefault="00000000" w:rsidRPr="00000000" w14:paraId="00000051">
      <w:pPr>
        <w:widowControl w:val="0"/>
        <w:numPr>
          <w:ilvl w:val="0"/>
          <w:numId w:val="9"/>
        </w:numPr>
        <w:spacing w:after="0" w:before="0" w:line="276" w:lineRule="auto"/>
        <w:ind w:left="720" w:hanging="360"/>
        <w:rPr>
          <w:u w:val="none"/>
        </w:rPr>
      </w:pPr>
      <w:r w:rsidDel="00000000" w:rsidR="00000000" w:rsidRPr="00000000">
        <w:rPr>
          <w:rtl w:val="0"/>
        </w:rPr>
        <w:t xml:space="preserve">Acting as the Head of State in conjunction with the Speaker of the Senate</w:t>
      </w:r>
    </w:p>
    <w:p w:rsidR="00000000" w:rsidDel="00000000" w:rsidP="00000000" w:rsidRDefault="00000000" w:rsidRPr="00000000" w14:paraId="00000052">
      <w:pPr>
        <w:widowControl w:val="0"/>
        <w:numPr>
          <w:ilvl w:val="0"/>
          <w:numId w:val="9"/>
        </w:numPr>
        <w:spacing w:after="0" w:before="0" w:line="276" w:lineRule="auto"/>
        <w:ind w:left="720" w:hanging="360"/>
        <w:rPr>
          <w:u w:val="none"/>
        </w:rPr>
      </w:pPr>
      <w:r w:rsidDel="00000000" w:rsidR="00000000" w:rsidRPr="00000000">
        <w:rPr>
          <w:rtl w:val="0"/>
        </w:rPr>
        <w:t xml:space="preserve">Choosing to veto any bill, action, or judgment the Senate enacts. If this happens, the Senate can bypass the veto with a 2/3 majority vote.</w:t>
      </w:r>
    </w:p>
    <w:p w:rsidR="00000000" w:rsidDel="00000000" w:rsidP="00000000" w:rsidRDefault="00000000" w:rsidRPr="00000000" w14:paraId="00000053">
      <w:pPr>
        <w:widowControl w:val="0"/>
        <w:numPr>
          <w:ilvl w:val="0"/>
          <w:numId w:val="9"/>
        </w:numPr>
        <w:spacing w:after="0" w:before="0" w:line="276" w:lineRule="auto"/>
        <w:ind w:left="720" w:hanging="360"/>
        <w:rPr>
          <w:u w:val="none"/>
        </w:rPr>
      </w:pPr>
      <w:r w:rsidDel="00000000" w:rsidR="00000000" w:rsidRPr="00000000">
        <w:rPr>
          <w:rtl w:val="0"/>
        </w:rPr>
        <w:t xml:space="preserve">Appointment of the Secretary of Defense and the Interior</w:t>
      </w:r>
    </w:p>
    <w:p w:rsidR="00000000" w:rsidDel="00000000" w:rsidP="00000000" w:rsidRDefault="00000000" w:rsidRPr="00000000" w14:paraId="00000054">
      <w:pPr>
        <w:widowControl w:val="0"/>
        <w:numPr>
          <w:ilvl w:val="0"/>
          <w:numId w:val="9"/>
        </w:numPr>
        <w:spacing w:after="0" w:before="0" w:line="276" w:lineRule="auto"/>
        <w:ind w:left="720" w:hanging="360"/>
        <w:rPr>
          <w:u w:val="none"/>
        </w:rPr>
      </w:pPr>
      <w:r w:rsidDel="00000000" w:rsidR="00000000" w:rsidRPr="00000000">
        <w:rPr>
          <w:rtl w:val="0"/>
        </w:rPr>
        <w:t xml:space="preserve">Voting on or enacting impeachments</w:t>
      </w:r>
    </w:p>
    <w:p w:rsidR="00000000" w:rsidDel="00000000" w:rsidP="00000000" w:rsidRDefault="00000000" w:rsidRPr="00000000" w14:paraId="00000055">
      <w:pPr>
        <w:widowControl w:val="0"/>
        <w:numPr>
          <w:ilvl w:val="0"/>
          <w:numId w:val="9"/>
        </w:numPr>
        <w:spacing w:after="0" w:before="0" w:line="276" w:lineRule="auto"/>
        <w:ind w:left="720" w:hanging="360"/>
        <w:rPr>
          <w:u w:val="none"/>
        </w:rPr>
      </w:pPr>
      <w:r w:rsidDel="00000000" w:rsidR="00000000" w:rsidRPr="00000000">
        <w:rPr>
          <w:rtl w:val="0"/>
        </w:rPr>
        <w:t xml:space="preserve">Declaring national holidays</w:t>
      </w:r>
    </w:p>
    <w:p w:rsidR="00000000" w:rsidDel="00000000" w:rsidP="00000000" w:rsidRDefault="00000000" w:rsidRPr="00000000" w14:paraId="00000056">
      <w:pPr>
        <w:widowControl w:val="0"/>
        <w:numPr>
          <w:ilvl w:val="0"/>
          <w:numId w:val="9"/>
        </w:numPr>
        <w:spacing w:after="240" w:before="0" w:line="276" w:lineRule="auto"/>
        <w:ind w:left="720" w:hanging="360"/>
        <w:rPr>
          <w:u w:val="none"/>
        </w:rPr>
      </w:pPr>
      <w:r w:rsidDel="00000000" w:rsidR="00000000" w:rsidRPr="00000000">
        <w:rPr>
          <w:rtl w:val="0"/>
        </w:rPr>
        <w:t xml:space="preserve">Maintaining a non-voting seat in the Senate</w:t>
      </w:r>
    </w:p>
    <w:p w:rsidR="00000000" w:rsidDel="00000000" w:rsidP="00000000" w:rsidRDefault="00000000" w:rsidRPr="00000000" w14:paraId="00000057">
      <w:pPr>
        <w:pStyle w:val="Heading2"/>
        <w:widowControl w:val="0"/>
        <w:rPr/>
      </w:pPr>
      <w:bookmarkStart w:colFirst="0" w:colLast="0" w:name="_a0ld4qosmk4d" w:id="15"/>
      <w:bookmarkEnd w:id="15"/>
      <w:r w:rsidDel="00000000" w:rsidR="00000000" w:rsidRPr="00000000">
        <w:rPr>
          <w:rtl w:val="0"/>
        </w:rPr>
        <w:t xml:space="preserve">(d) Elections</w:t>
      </w:r>
    </w:p>
    <w:p w:rsidR="00000000" w:rsidDel="00000000" w:rsidP="00000000" w:rsidRDefault="00000000" w:rsidRPr="00000000" w14:paraId="00000058">
      <w:pPr>
        <w:widowControl w:val="0"/>
        <w:spacing w:after="240" w:lineRule="auto"/>
        <w:rPr/>
      </w:pPr>
      <w:r w:rsidDel="00000000" w:rsidR="00000000" w:rsidRPr="00000000">
        <w:rPr>
          <w:rtl w:val="0"/>
        </w:rPr>
        <w:t xml:space="preserve">The first round Senate elections will begin two days before the end of each month and conclude after a voting period of 24 hours. Following this, any secondary elections (Speaker of the Senate, Secretary of the Interior) will be held with a voting period lasting 24 hours. The victors of each election assume their positions on the first day of the following month. </w:t>
      </w:r>
    </w:p>
    <w:p w:rsidR="00000000" w:rsidDel="00000000" w:rsidP="00000000" w:rsidRDefault="00000000" w:rsidRPr="00000000" w14:paraId="00000059">
      <w:pPr>
        <w:widowControl w:val="0"/>
        <w:spacing w:after="240" w:lineRule="auto"/>
        <w:rPr/>
      </w:pPr>
      <w:r w:rsidDel="00000000" w:rsidR="00000000" w:rsidRPr="00000000">
        <w:rPr>
          <w:rtl w:val="0"/>
        </w:rPr>
        <w:t xml:space="preserve">On the last day of the month, the President will appoint or reconfirm the Secretary of Defense. </w:t>
      </w:r>
    </w:p>
    <w:p w:rsidR="00000000" w:rsidDel="00000000" w:rsidP="00000000" w:rsidRDefault="00000000" w:rsidRPr="00000000" w14:paraId="0000005A">
      <w:pPr>
        <w:widowControl w:val="0"/>
        <w:spacing w:after="240" w:lineRule="auto"/>
        <w:rPr/>
      </w:pPr>
      <w:r w:rsidDel="00000000" w:rsidR="00000000" w:rsidRPr="00000000">
        <w:rPr>
          <w:b w:val="1"/>
          <w:rtl w:val="0"/>
        </w:rPr>
        <w:t xml:space="preserve">Voting: </w:t>
      </w:r>
      <w:r w:rsidDel="00000000" w:rsidR="00000000" w:rsidRPr="00000000">
        <w:rPr>
          <w:rtl w:val="0"/>
        </w:rPr>
        <w:t xml:space="preserve">Senate positions will be awarded via majority vote. Each citizen may cast one ballot for each Senate position being filled; if the Senate is composed of five Senators each citizen may vote for up to five different candidates. Citizens may not vote for the same candidate twice. The President will certify the election and will fill the Senate with the candidates who received the most votes.</w:t>
      </w:r>
    </w:p>
    <w:p w:rsidR="00000000" w:rsidDel="00000000" w:rsidP="00000000" w:rsidRDefault="00000000" w:rsidRPr="00000000" w14:paraId="0000005B">
      <w:pPr>
        <w:widowControl w:val="0"/>
        <w:spacing w:after="240" w:lineRule="auto"/>
        <w:rPr/>
      </w:pPr>
      <w:r w:rsidDel="00000000" w:rsidR="00000000" w:rsidRPr="00000000">
        <w:rPr>
          <w:rtl w:val="0"/>
        </w:rPr>
        <w:t xml:space="preserve">Players holding the Citizen, Patrician, Equestrian, Consul, or Princeps titles will be eligible to vote in first round Senatorial elections.</w:t>
      </w:r>
      <w:r w:rsidDel="00000000" w:rsidR="00000000" w:rsidRPr="00000000">
        <w:rPr>
          <w:rtl w:val="0"/>
        </w:rPr>
      </w:r>
    </w:p>
    <w:p w:rsidR="00000000" w:rsidDel="00000000" w:rsidP="00000000" w:rsidRDefault="00000000" w:rsidRPr="00000000" w14:paraId="0000005C">
      <w:pPr>
        <w:pStyle w:val="Heading1"/>
        <w:widowControl w:val="0"/>
        <w:numPr>
          <w:ilvl w:val="0"/>
          <w:numId w:val="3"/>
        </w:numPr>
        <w:spacing w:after="0" w:before="0" w:lineRule="auto"/>
        <w:ind w:left="720" w:hanging="360"/>
        <w:rPr>
          <w:b w:val="1"/>
          <w:u w:val="none"/>
        </w:rPr>
      </w:pPr>
      <w:bookmarkStart w:colFirst="0" w:colLast="0" w:name="_w4nhkldqsz6c" w:id="16"/>
      <w:bookmarkEnd w:id="16"/>
      <w:r w:rsidDel="00000000" w:rsidR="00000000" w:rsidRPr="00000000">
        <w:rPr>
          <w:b w:val="1"/>
          <w:rtl w:val="0"/>
        </w:rPr>
        <w:t xml:space="preserve">Judiciary System</w:t>
      </w:r>
    </w:p>
    <w:p w:rsidR="00000000" w:rsidDel="00000000" w:rsidP="00000000" w:rsidRDefault="00000000" w:rsidRPr="00000000" w14:paraId="0000005D">
      <w:pPr>
        <w:widowControl w:val="0"/>
        <w:spacing w:after="240" w:before="0" w:lineRule="auto"/>
        <w:rPr/>
      </w:pPr>
      <w:r w:rsidDel="00000000" w:rsidR="00000000" w:rsidRPr="00000000">
        <w:rPr>
          <w:rtl w:val="0"/>
        </w:rPr>
        <w:t xml:space="preserve">The Icenian Courts will be overseen by the Senate. Trials should be completed in a reasonable amount of time and be conducted in a fair and organized manner. The Icenian legal code should strive to be simple and direct; the spirit of the law should take precedence over the exact letter of the law. Pearls that are to be tried under Icenian law must be transferred to government control as soon as possible.</w:t>
      </w:r>
    </w:p>
    <w:p w:rsidR="00000000" w:rsidDel="00000000" w:rsidP="00000000" w:rsidRDefault="00000000" w:rsidRPr="00000000" w14:paraId="0000005E">
      <w:pPr>
        <w:pStyle w:val="Heading2"/>
        <w:widowControl w:val="0"/>
        <w:spacing w:after="0" w:before="0" w:lineRule="auto"/>
        <w:rPr/>
      </w:pPr>
      <w:bookmarkStart w:colFirst="0" w:colLast="0" w:name="_a158z38g6xzu" w:id="17"/>
      <w:bookmarkEnd w:id="17"/>
      <w:r w:rsidDel="00000000" w:rsidR="00000000" w:rsidRPr="00000000">
        <w:rPr>
          <w:rtl w:val="0"/>
        </w:rPr>
        <w:t xml:space="preserve">(a) </w:t>
      </w:r>
      <w:r w:rsidDel="00000000" w:rsidR="00000000" w:rsidRPr="00000000">
        <w:rPr>
          <w:rtl w:val="0"/>
        </w:rPr>
        <w:t xml:space="preserve">Pre-Trial Proceedings</w:t>
      </w:r>
    </w:p>
    <w:p w:rsidR="00000000" w:rsidDel="00000000" w:rsidP="00000000" w:rsidRDefault="00000000" w:rsidRPr="00000000" w14:paraId="0000005F">
      <w:pPr>
        <w:widowControl w:val="0"/>
        <w:spacing w:after="240" w:before="0" w:lineRule="auto"/>
        <w:rPr/>
      </w:pPr>
      <w:r w:rsidDel="00000000" w:rsidR="00000000" w:rsidRPr="00000000">
        <w:rPr>
          <w:rtl w:val="0"/>
        </w:rPr>
        <w:t xml:space="preserve">To bring a grievance to trial, the prosecution must post a trial request in the #trial-requests channel in the Icenia D</w:t>
      </w:r>
      <w:r w:rsidDel="00000000" w:rsidR="00000000" w:rsidRPr="00000000">
        <w:rPr>
          <w:rtl w:val="0"/>
        </w:rPr>
        <w:t xml:space="preserve">iscord</w:t>
      </w:r>
      <w:r w:rsidDel="00000000" w:rsidR="00000000" w:rsidRPr="00000000">
        <w:rPr>
          <w:rtl w:val="0"/>
        </w:rPr>
        <w:t xml:space="preserve"> clearly stating which person(s) or entity they are suing and which law(s) they feel have been broken. If the prosecution has been banned from the Icenia D</w:t>
      </w:r>
      <w:r w:rsidDel="00000000" w:rsidR="00000000" w:rsidRPr="00000000">
        <w:rPr>
          <w:rtl w:val="0"/>
        </w:rPr>
        <w:t xml:space="preserve">iscord</w:t>
      </w:r>
      <w:r w:rsidDel="00000000" w:rsidR="00000000" w:rsidRPr="00000000">
        <w:rPr>
          <w:rtl w:val="0"/>
        </w:rPr>
        <w:t xml:space="preserve"> they must find a legal representative that is not banned to represent them. </w:t>
      </w:r>
    </w:p>
    <w:p w:rsidR="00000000" w:rsidDel="00000000" w:rsidP="00000000" w:rsidRDefault="00000000" w:rsidRPr="00000000" w14:paraId="00000060">
      <w:pPr>
        <w:widowControl w:val="0"/>
        <w:spacing w:after="240" w:before="0" w:lineRule="auto"/>
        <w:rPr/>
      </w:pPr>
      <w:r w:rsidDel="00000000" w:rsidR="00000000" w:rsidRPr="00000000">
        <w:rPr>
          <w:rtl w:val="0"/>
        </w:rPr>
        <w:t xml:space="preserve">Once the trial request has been posted, the Speaker of the Senate must choose to either dismiss the case or allow it to go to trial. Once the Speaker makes their decision, they must notify the prosecution and the defendant by responding in the #trial-requests channel and pinging both parties. If the decision was to move forward with the trial, the court proceedings must begin.</w:t>
      </w:r>
    </w:p>
    <w:p w:rsidR="00000000" w:rsidDel="00000000" w:rsidP="00000000" w:rsidRDefault="00000000" w:rsidRPr="00000000" w14:paraId="00000061">
      <w:pPr>
        <w:widowControl w:val="0"/>
        <w:spacing w:after="240" w:before="0" w:lineRule="auto"/>
        <w:rPr/>
      </w:pPr>
      <w:r w:rsidDel="00000000" w:rsidR="00000000" w:rsidRPr="00000000">
        <w:rPr>
          <w:rtl w:val="0"/>
        </w:rPr>
        <w:t xml:space="preserve">At the start of a trial, the Speaker of the Senate must assign an impartial Senator to oversee the proceedings. Additionally, if any Senators are involved with either the prosecution or the defense they must recuse themselves. The Senator overseeing the </w:t>
      </w:r>
      <w:r w:rsidDel="00000000" w:rsidR="00000000" w:rsidRPr="00000000">
        <w:rPr>
          <w:rtl w:val="0"/>
        </w:rPr>
        <w:t xml:space="preserve">proceeding</w:t>
      </w:r>
      <w:r w:rsidDel="00000000" w:rsidR="00000000" w:rsidRPr="00000000">
        <w:rPr>
          <w:rtl w:val="0"/>
        </w:rPr>
        <w:t xml:space="preserve"> should maintain order in the court and ensure that procedure is followed. Additionally, If either the defense or the prosecution wish to do a trial via voice chat they must notify the Court so that arrangements can be made. </w:t>
      </w:r>
    </w:p>
    <w:p w:rsidR="00000000" w:rsidDel="00000000" w:rsidP="00000000" w:rsidRDefault="00000000" w:rsidRPr="00000000" w14:paraId="00000062">
      <w:pPr>
        <w:pStyle w:val="Heading2"/>
        <w:widowControl w:val="0"/>
        <w:spacing w:after="0" w:lineRule="auto"/>
        <w:rPr/>
      </w:pPr>
      <w:bookmarkStart w:colFirst="0" w:colLast="0" w:name="_jho9wdx92hqj" w:id="18"/>
      <w:bookmarkEnd w:id="1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widowControl w:val="0"/>
        <w:spacing w:after="0" w:lineRule="auto"/>
        <w:rPr/>
      </w:pPr>
      <w:bookmarkStart w:colFirst="0" w:colLast="0" w:name="_zh7wg7souzye" w:id="19"/>
      <w:bookmarkEnd w:id="19"/>
      <w:r w:rsidDel="00000000" w:rsidR="00000000" w:rsidRPr="00000000">
        <w:rPr>
          <w:rtl w:val="0"/>
        </w:rPr>
        <w:t xml:space="preserve">(b) </w:t>
      </w:r>
      <w:r w:rsidDel="00000000" w:rsidR="00000000" w:rsidRPr="00000000">
        <w:rPr>
          <w:rtl w:val="0"/>
        </w:rPr>
        <w:t xml:space="preserve">Trial Proceedings</w:t>
      </w:r>
    </w:p>
    <w:p w:rsidR="00000000" w:rsidDel="00000000" w:rsidP="00000000" w:rsidRDefault="00000000" w:rsidRPr="00000000" w14:paraId="00000064">
      <w:pPr>
        <w:widowControl w:val="0"/>
        <w:spacing w:after="240" w:before="0" w:lineRule="auto"/>
        <w:rPr/>
      </w:pPr>
      <w:r w:rsidDel="00000000" w:rsidR="00000000" w:rsidRPr="00000000">
        <w:rPr>
          <w:b w:val="1"/>
          <w:rtl w:val="0"/>
        </w:rPr>
        <w:t xml:space="preserve">Opening Statements and Evidence: </w:t>
      </w:r>
      <w:r w:rsidDel="00000000" w:rsidR="00000000" w:rsidRPr="00000000">
        <w:rPr>
          <w:rtl w:val="0"/>
        </w:rPr>
        <w:t xml:space="preserve">Once a Senator has been assigned to oversee the trials and any Senators with conflicts of interest have been </w:t>
      </w:r>
      <w:r w:rsidDel="00000000" w:rsidR="00000000" w:rsidRPr="00000000">
        <w:rPr>
          <w:rtl w:val="0"/>
        </w:rPr>
        <w:t xml:space="preserve">recused</w:t>
      </w:r>
      <w:r w:rsidDel="00000000" w:rsidR="00000000" w:rsidRPr="00000000">
        <w:rPr>
          <w:rtl w:val="0"/>
        </w:rPr>
        <w:t xml:space="preserve">, the prosecution may make their opening statement. The opening statement should list what crimes they believe have been committed, any accompanying evidence, and witness testimony. </w:t>
      </w:r>
    </w:p>
    <w:p w:rsidR="00000000" w:rsidDel="00000000" w:rsidP="00000000" w:rsidRDefault="00000000" w:rsidRPr="00000000" w14:paraId="00000065">
      <w:pPr>
        <w:widowControl w:val="0"/>
        <w:spacing w:after="240" w:before="0" w:lineRule="auto"/>
        <w:rPr/>
      </w:pPr>
      <w:r w:rsidDel="00000000" w:rsidR="00000000" w:rsidRPr="00000000">
        <w:rPr>
          <w:rtl w:val="0"/>
        </w:rPr>
        <w:t xml:space="preserve">The defense may then provide a counter statement which should include a rebuttal to any evidence or witness testimony the prosecution provided. The defense may then provide their own evidence or witness testimony.</w:t>
      </w:r>
    </w:p>
    <w:p w:rsidR="00000000" w:rsidDel="00000000" w:rsidP="00000000" w:rsidRDefault="00000000" w:rsidRPr="00000000" w14:paraId="00000066">
      <w:pPr>
        <w:widowControl w:val="0"/>
        <w:spacing w:after="240" w:before="0" w:lineRule="auto"/>
        <w:rPr/>
      </w:pPr>
      <w:r w:rsidDel="00000000" w:rsidR="00000000" w:rsidRPr="00000000">
        <w:rPr>
          <w:b w:val="1"/>
          <w:rtl w:val="0"/>
        </w:rPr>
        <w:t xml:space="preserve">Cross Examination: </w:t>
      </w:r>
      <w:r w:rsidDel="00000000" w:rsidR="00000000" w:rsidRPr="00000000">
        <w:rPr>
          <w:rtl w:val="0"/>
        </w:rPr>
        <w:t xml:space="preserve">Next, </w:t>
      </w:r>
      <w:r w:rsidDel="00000000" w:rsidR="00000000" w:rsidRPr="00000000">
        <w:rPr>
          <w:rtl w:val="0"/>
        </w:rPr>
        <w:t xml:space="preserve">a period of cross examination will begin. The prosecution may cross examine the defense’s witnesses and make counter arguments to any evidence or statements the defense has made. </w:t>
      </w:r>
    </w:p>
    <w:p w:rsidR="00000000" w:rsidDel="00000000" w:rsidP="00000000" w:rsidRDefault="00000000" w:rsidRPr="00000000" w14:paraId="00000067">
      <w:pPr>
        <w:widowControl w:val="0"/>
        <w:spacing w:after="240" w:before="0" w:lineRule="auto"/>
        <w:rPr/>
      </w:pPr>
      <w:r w:rsidDel="00000000" w:rsidR="00000000" w:rsidRPr="00000000">
        <w:rPr>
          <w:rtl w:val="0"/>
        </w:rPr>
        <w:t xml:space="preserve">Following this, the defense will have an opportunity to cross examine the prosecution’s witnesses and make counter arguments to any evidence or statements the prosecution has made.</w:t>
      </w:r>
    </w:p>
    <w:p w:rsidR="00000000" w:rsidDel="00000000" w:rsidP="00000000" w:rsidRDefault="00000000" w:rsidRPr="00000000" w14:paraId="00000068">
      <w:pPr>
        <w:widowControl w:val="0"/>
        <w:spacing w:after="240" w:before="0" w:lineRule="auto"/>
        <w:rPr/>
      </w:pPr>
      <w:r w:rsidDel="00000000" w:rsidR="00000000" w:rsidRPr="00000000">
        <w:rPr>
          <w:rtl w:val="0"/>
        </w:rPr>
        <w:t xml:space="preserve">If any new evidence or witnesses are provided after the opening statement, the cross examination process must be restarted.</w:t>
      </w:r>
    </w:p>
    <w:p w:rsidR="00000000" w:rsidDel="00000000" w:rsidP="00000000" w:rsidRDefault="00000000" w:rsidRPr="00000000" w14:paraId="00000069">
      <w:pPr>
        <w:widowControl w:val="0"/>
        <w:spacing w:after="240" w:before="0" w:lineRule="auto"/>
        <w:rPr/>
      </w:pPr>
      <w:r w:rsidDel="00000000" w:rsidR="00000000" w:rsidRPr="00000000">
        <w:rPr>
          <w:b w:val="1"/>
          <w:rtl w:val="0"/>
        </w:rPr>
        <w:t xml:space="preserve">Closing Remarks, Verdict, and Sentencing: </w:t>
      </w:r>
      <w:r w:rsidDel="00000000" w:rsidR="00000000" w:rsidRPr="00000000">
        <w:rPr>
          <w:rtl w:val="0"/>
        </w:rPr>
        <w:t xml:space="preserve">Finally, the prosecution, then the defense will make closing remarks.</w:t>
      </w:r>
    </w:p>
    <w:p w:rsidR="00000000" w:rsidDel="00000000" w:rsidP="00000000" w:rsidRDefault="00000000" w:rsidRPr="00000000" w14:paraId="0000006A">
      <w:pPr>
        <w:widowControl w:val="0"/>
        <w:spacing w:after="240" w:before="0" w:lineRule="auto"/>
        <w:rPr/>
      </w:pPr>
      <w:r w:rsidDel="00000000" w:rsidR="00000000" w:rsidRPr="00000000">
        <w:rPr>
          <w:rtl w:val="0"/>
        </w:rPr>
        <w:t xml:space="preserve">Once the closing remarks have been made, the Senate will enter deliberations. Once the Speaker feels that the trial has been sufficiently discussed they will call upon the Senate to vote either “</w:t>
      </w:r>
      <w:r w:rsidDel="00000000" w:rsidR="00000000" w:rsidRPr="00000000">
        <w:rPr>
          <w:rtl w:val="0"/>
        </w:rPr>
        <w:t xml:space="preserve">guilty</w:t>
      </w:r>
      <w:r w:rsidDel="00000000" w:rsidR="00000000" w:rsidRPr="00000000">
        <w:rPr>
          <w:rtl w:val="0"/>
        </w:rPr>
        <w:t xml:space="preserve">” or “</w:t>
      </w:r>
      <w:r w:rsidDel="00000000" w:rsidR="00000000" w:rsidRPr="00000000">
        <w:rPr>
          <w:rtl w:val="0"/>
        </w:rPr>
        <w:t xml:space="preserve">not guilty</w:t>
      </w:r>
      <w:r w:rsidDel="00000000" w:rsidR="00000000" w:rsidRPr="00000000">
        <w:rPr>
          <w:rtl w:val="0"/>
        </w:rPr>
        <w:t xml:space="preserve">” for each crime the prosecution listed. Once the Senate completes their vote or a 24-hour window has passed, the Speaker will post the result in the trial channel. All Senators who have been </w:t>
      </w:r>
      <w:r w:rsidDel="00000000" w:rsidR="00000000" w:rsidRPr="00000000">
        <w:rPr>
          <w:rtl w:val="0"/>
        </w:rPr>
        <w:t xml:space="preserve">recused</w:t>
      </w:r>
      <w:r w:rsidDel="00000000" w:rsidR="00000000" w:rsidRPr="00000000">
        <w:rPr>
          <w:rtl w:val="0"/>
        </w:rPr>
        <w:t xml:space="preserve"> from the proceedings may not vote. Both the Speaker and the Senator overseeing the trial are eligible to vote. </w:t>
      </w:r>
    </w:p>
    <w:p w:rsidR="00000000" w:rsidDel="00000000" w:rsidP="00000000" w:rsidRDefault="00000000" w:rsidRPr="00000000" w14:paraId="0000006B">
      <w:pPr>
        <w:widowControl w:val="0"/>
        <w:spacing w:after="240" w:before="0" w:lineRule="auto"/>
        <w:rPr/>
      </w:pPr>
      <w:r w:rsidDel="00000000" w:rsidR="00000000" w:rsidRPr="00000000">
        <w:rPr>
          <w:rtl w:val="0"/>
        </w:rPr>
        <w:t xml:space="preserve">The Speaker will then assign sentences for each crime the defendant has been convicted of </w:t>
      </w:r>
      <w:r w:rsidDel="00000000" w:rsidR="00000000" w:rsidRPr="00000000">
        <w:rPr>
          <w:rtl w:val="0"/>
        </w:rPr>
        <w:t xml:space="preserve">and post the results in the trial channel. If the Speaker has been </w:t>
      </w:r>
      <w:r w:rsidDel="00000000" w:rsidR="00000000" w:rsidRPr="00000000">
        <w:rPr>
          <w:rtl w:val="0"/>
        </w:rPr>
        <w:t xml:space="preserve">recused</w:t>
      </w:r>
      <w:r w:rsidDel="00000000" w:rsidR="00000000" w:rsidRPr="00000000">
        <w:rPr>
          <w:rtl w:val="0"/>
        </w:rPr>
        <w:t xml:space="preserve">, then the President will assign the sentences and post the results.</w:t>
      </w:r>
    </w:p>
    <w:p w:rsidR="00000000" w:rsidDel="00000000" w:rsidP="00000000" w:rsidRDefault="00000000" w:rsidRPr="00000000" w14:paraId="0000006C">
      <w:pPr>
        <w:pStyle w:val="Heading2"/>
        <w:rPr>
          <w:sz w:val="28"/>
          <w:szCs w:val="28"/>
        </w:rPr>
      </w:pPr>
      <w:bookmarkStart w:colFirst="0" w:colLast="0" w:name="_sr46y7uvyrvm" w:id="20"/>
      <w:bookmarkEnd w:id="20"/>
      <w:r w:rsidDel="00000000" w:rsidR="00000000" w:rsidRPr="00000000">
        <w:rPr>
          <w:rtl w:val="0"/>
        </w:rPr>
        <w:t xml:space="preserve">(c) </w:t>
      </w:r>
      <w:r w:rsidDel="00000000" w:rsidR="00000000" w:rsidRPr="00000000">
        <w:rPr>
          <w:rtl w:val="0"/>
        </w:rPr>
        <w:t xml:space="preserve">Military Tribunal</w:t>
      </w:r>
      <w:r w:rsidDel="00000000" w:rsidR="00000000" w:rsidRPr="00000000">
        <w:rPr>
          <w:rtl w:val="0"/>
        </w:rPr>
      </w:r>
    </w:p>
    <w:p w:rsidR="00000000" w:rsidDel="00000000" w:rsidP="00000000" w:rsidRDefault="00000000" w:rsidRPr="00000000" w14:paraId="0000006D">
      <w:pPr>
        <w:widowControl w:val="0"/>
        <w:spacing w:after="240" w:before="0" w:lineRule="auto"/>
        <w:rPr/>
      </w:pPr>
      <w:r w:rsidDel="00000000" w:rsidR="00000000" w:rsidRPr="00000000">
        <w:rPr>
          <w:rtl w:val="0"/>
        </w:rPr>
        <w:t xml:space="preserve">Prisoners captured in war or in military operations will be subject to a military tribunal. Any Icenian who is citizen rank or higher is exempt from Military Tribunals unless they have been found guilty of treason. </w:t>
      </w:r>
    </w:p>
    <w:p w:rsidR="00000000" w:rsidDel="00000000" w:rsidP="00000000" w:rsidRDefault="00000000" w:rsidRPr="00000000" w14:paraId="0000006E">
      <w:pPr>
        <w:widowControl w:val="0"/>
        <w:spacing w:after="240" w:before="0" w:lineRule="auto"/>
        <w:rPr/>
      </w:pPr>
      <w:r w:rsidDel="00000000" w:rsidR="00000000" w:rsidRPr="00000000">
        <w:rPr>
          <w:rtl w:val="0"/>
        </w:rPr>
        <w:t xml:space="preserve">Prisoners subject to a military tribunal may be held until the end of the war or conflict or until the Secretary of Defense chooses to release them (an example being a prisoner exchange). </w:t>
      </w:r>
    </w:p>
    <w:p w:rsidR="00000000" w:rsidDel="00000000" w:rsidP="00000000" w:rsidRDefault="00000000" w:rsidRPr="00000000" w14:paraId="0000006F">
      <w:pPr>
        <w:widowControl w:val="0"/>
        <w:spacing w:after="240" w:before="0" w:lineRule="auto"/>
        <w:rPr/>
      </w:pPr>
      <w:r w:rsidDel="00000000" w:rsidR="00000000" w:rsidRPr="00000000">
        <w:rPr>
          <w:rtl w:val="0"/>
        </w:rPr>
        <w:t xml:space="preserve">Once the conflict has ended, the Secretary of Defense, President, and Speaker of the Senate will deliberate, then vote on a sentence for each prisoner. </w:t>
      </w:r>
    </w:p>
    <w:p w:rsidR="00000000" w:rsidDel="00000000" w:rsidP="00000000" w:rsidRDefault="00000000" w:rsidRPr="00000000" w14:paraId="00000070">
      <w:pPr>
        <w:pStyle w:val="Heading1"/>
        <w:widowControl w:val="0"/>
        <w:numPr>
          <w:ilvl w:val="0"/>
          <w:numId w:val="3"/>
        </w:numPr>
        <w:spacing w:after="0" w:before="0" w:lineRule="auto"/>
        <w:ind w:left="720" w:hanging="360"/>
        <w:rPr>
          <w:b w:val="1"/>
          <w:u w:val="none"/>
        </w:rPr>
      </w:pPr>
      <w:bookmarkStart w:colFirst="0" w:colLast="0" w:name="_h34k6cxijmz5" w:id="21"/>
      <w:bookmarkEnd w:id="21"/>
      <w:r w:rsidDel="00000000" w:rsidR="00000000" w:rsidRPr="00000000">
        <w:rPr>
          <w:b w:val="1"/>
          <w:rtl w:val="0"/>
        </w:rPr>
        <w:t xml:space="preserve">Land Claims</w:t>
      </w:r>
    </w:p>
    <w:p w:rsidR="00000000" w:rsidDel="00000000" w:rsidP="00000000" w:rsidRDefault="00000000" w:rsidRPr="00000000" w14:paraId="00000071">
      <w:pPr>
        <w:rPr/>
      </w:pPr>
      <w:r w:rsidDel="00000000" w:rsidR="00000000" w:rsidRPr="00000000">
        <w:rPr>
          <w:rtl w:val="0"/>
        </w:rPr>
        <w:t xml:space="preserve">The territory of the Third Republic of Icenia will consist of all land claims made by the Icenian government. In this territory, Icenian law will reign supreme. All players pearled during a pursuit that started in Icenian territory must be tried under Icenian law unless an extradition treaty has been signed.</w:t>
      </w:r>
    </w:p>
    <w:p w:rsidR="00000000" w:rsidDel="00000000" w:rsidP="00000000" w:rsidRDefault="00000000" w:rsidRPr="00000000" w14:paraId="00000072">
      <w:pPr>
        <w:pStyle w:val="Heading1"/>
        <w:widowControl w:val="0"/>
        <w:numPr>
          <w:ilvl w:val="0"/>
          <w:numId w:val="3"/>
        </w:numPr>
        <w:spacing w:before="200" w:lineRule="auto"/>
        <w:rPr>
          <w:b w:val="1"/>
          <w:sz w:val="36"/>
          <w:szCs w:val="36"/>
        </w:rPr>
      </w:pPr>
      <w:bookmarkStart w:colFirst="0" w:colLast="0" w:name="_xk35swig2p4w" w:id="22"/>
      <w:bookmarkEnd w:id="22"/>
      <w:r w:rsidDel="00000000" w:rsidR="00000000" w:rsidRPr="00000000">
        <w:rPr>
          <w:rtl w:val="0"/>
        </w:rPr>
        <w:t xml:space="preserve">Property</w:t>
      </w:r>
    </w:p>
    <w:p w:rsidR="00000000" w:rsidDel="00000000" w:rsidP="00000000" w:rsidRDefault="00000000" w:rsidRPr="00000000" w14:paraId="00000073">
      <w:pPr>
        <w:pStyle w:val="Heading2"/>
        <w:spacing w:before="0" w:lineRule="auto"/>
        <w:rPr/>
      </w:pPr>
      <w:bookmarkStart w:colFirst="0" w:colLast="0" w:name="_drqv7u6rfzxc" w:id="23"/>
      <w:bookmarkEnd w:id="23"/>
      <w:r w:rsidDel="00000000" w:rsidR="00000000" w:rsidRPr="00000000">
        <w:rPr>
          <w:rtl w:val="0"/>
        </w:rPr>
        <w:t xml:space="preserve">(a) Definition of Property</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Property in Icenia can be owned by either a player who has resident status or citizenship, the federal government, or a state government. Property is defined as:</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Any item that can be placed within a player’s inventory</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A reinforced structure</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A clearly demarcated plot of land</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A road, canal, railway, or ice road</w:t>
      </w:r>
    </w:p>
    <w:p w:rsidR="00000000" w:rsidDel="00000000" w:rsidP="00000000" w:rsidRDefault="00000000" w:rsidRPr="00000000" w14:paraId="00000079">
      <w:pPr>
        <w:spacing w:before="200" w:lineRule="auto"/>
        <w:rPr/>
      </w:pPr>
      <w:r w:rsidDel="00000000" w:rsidR="00000000" w:rsidRPr="00000000">
        <w:rPr>
          <w:rtl w:val="0"/>
        </w:rPr>
        <w:t xml:space="preserve">Property can not be modified, removed, or destroyed by anyone but the owner of the name layer group or item unless consent has been given or the procedures in </w:t>
      </w:r>
      <w:hyperlink w:anchor="_ks3mhjz7ej0a">
        <w:r w:rsidDel="00000000" w:rsidR="00000000" w:rsidRPr="00000000">
          <w:rPr>
            <w:color w:val="1155cc"/>
            <w:u w:val="single"/>
            <w:rtl w:val="0"/>
          </w:rPr>
          <w:t xml:space="preserve">Forfeiture of Property</w:t>
        </w:r>
      </w:hyperlink>
      <w:r w:rsidDel="00000000" w:rsidR="00000000" w:rsidRPr="00000000">
        <w:rPr>
          <w:rtl w:val="0"/>
        </w:rPr>
        <w:t xml:space="preserve"> have been followed.</w:t>
      </w:r>
    </w:p>
    <w:p w:rsidR="00000000" w:rsidDel="00000000" w:rsidP="00000000" w:rsidRDefault="00000000" w:rsidRPr="00000000" w14:paraId="0000007A">
      <w:pPr>
        <w:pStyle w:val="Heading2"/>
        <w:spacing w:before="200" w:lineRule="auto"/>
        <w:rPr/>
      </w:pPr>
      <w:bookmarkStart w:colFirst="0" w:colLast="0" w:name="_ks3mhjz7ej0a" w:id="24"/>
      <w:bookmarkEnd w:id="24"/>
      <w:r w:rsidDel="00000000" w:rsidR="00000000" w:rsidRPr="00000000">
        <w:rPr>
          <w:sz w:val="30"/>
          <w:szCs w:val="30"/>
          <w:u w:val="single"/>
          <w:rtl w:val="0"/>
        </w:rPr>
        <w:t xml:space="preserve">(b) Forfeiture of Property</w:t>
      </w:r>
      <w:r w:rsidDel="00000000" w:rsidR="00000000" w:rsidRPr="00000000">
        <w:rPr>
          <w:rtl w:val="0"/>
        </w:rPr>
        <w:t xml:space="preserve"> </w:t>
      </w:r>
    </w:p>
    <w:p w:rsidR="00000000" w:rsidDel="00000000" w:rsidP="00000000" w:rsidRDefault="00000000" w:rsidRPr="00000000" w14:paraId="0000007B">
      <w:pPr>
        <w:ind w:left="0" w:firstLine="0"/>
        <w:rPr/>
      </w:pPr>
      <w:r w:rsidDel="00000000" w:rsidR="00000000" w:rsidRPr="00000000">
        <w:rPr>
          <w:rtl w:val="0"/>
        </w:rPr>
        <w:t xml:space="preserve">Property may be seized via the following means:</w:t>
      </w:r>
    </w:p>
    <w:p w:rsidR="00000000" w:rsidDel="00000000" w:rsidP="00000000" w:rsidRDefault="00000000" w:rsidRPr="00000000" w14:paraId="0000007C">
      <w:pPr>
        <w:spacing w:before="200" w:lineRule="auto"/>
        <w:ind w:left="0" w:firstLine="0"/>
        <w:rPr/>
      </w:pPr>
      <w:r w:rsidDel="00000000" w:rsidR="00000000" w:rsidRPr="00000000">
        <w:rPr>
          <w:b w:val="1"/>
          <w:rtl w:val="0"/>
        </w:rPr>
        <w:t xml:space="preserve">Dereliction: </w:t>
      </w:r>
      <w:r w:rsidDel="00000000" w:rsidR="00000000" w:rsidRPr="00000000">
        <w:rPr>
          <w:rtl w:val="0"/>
        </w:rPr>
        <w:t xml:space="preserve">Property may be derelicted if the property owner has not logged in for two weeks, or has voluntarily left the Icenian Discord for more than one week, and has not been granted an exception by the President. To begin a dereliction, the following steps must be completed:</w:t>
      </w:r>
    </w:p>
    <w:p w:rsidR="00000000" w:rsidDel="00000000" w:rsidP="00000000" w:rsidRDefault="00000000" w:rsidRPr="00000000" w14:paraId="0000007D">
      <w:pPr>
        <w:numPr>
          <w:ilvl w:val="0"/>
          <w:numId w:val="14"/>
        </w:numPr>
        <w:spacing w:after="0" w:afterAutospacing="0" w:before="200" w:lineRule="auto"/>
        <w:ind w:left="720" w:hanging="360"/>
        <w:rPr>
          <w:u w:val="none"/>
        </w:rPr>
      </w:pPr>
      <w:r w:rsidDel="00000000" w:rsidR="00000000" w:rsidRPr="00000000">
        <w:rPr>
          <w:rtl w:val="0"/>
        </w:rPr>
        <w:t xml:space="preserve">A citizen must place a sign in clear view on the property with the following information: “Dereliction notice”, the current date, and the discord handle of the citizen performing the dereliction. </w:t>
      </w:r>
    </w:p>
    <w:p w:rsidR="00000000" w:rsidDel="00000000" w:rsidP="00000000" w:rsidRDefault="00000000" w:rsidRPr="00000000" w14:paraId="0000007E">
      <w:pPr>
        <w:numPr>
          <w:ilvl w:val="0"/>
          <w:numId w:val="14"/>
        </w:numPr>
        <w:spacing w:after="0" w:afterAutospacing="0" w:before="0" w:beforeAutospacing="0" w:lineRule="auto"/>
        <w:ind w:left="720" w:hanging="360"/>
        <w:rPr>
          <w:u w:val="none"/>
        </w:rPr>
      </w:pPr>
      <w:r w:rsidDel="00000000" w:rsidR="00000000" w:rsidRPr="00000000">
        <w:rPr>
          <w:rtl w:val="0"/>
        </w:rPr>
        <w:t xml:space="preserve">The citizen performing the dereliction must ping the property owner in the Icenian discord and state that they are derelicing the property.</w:t>
      </w:r>
    </w:p>
    <w:p w:rsidR="00000000" w:rsidDel="00000000" w:rsidP="00000000" w:rsidRDefault="00000000" w:rsidRPr="00000000" w14:paraId="0000007F">
      <w:pPr>
        <w:numPr>
          <w:ilvl w:val="0"/>
          <w:numId w:val="14"/>
        </w:numPr>
        <w:spacing w:after="0" w:afterAutospacing="0" w:before="0" w:beforeAutospacing="0" w:lineRule="auto"/>
        <w:ind w:left="720" w:hanging="360"/>
        <w:rPr>
          <w:u w:val="none"/>
        </w:rPr>
      </w:pPr>
      <w:r w:rsidDel="00000000" w:rsidR="00000000" w:rsidRPr="00000000">
        <w:rPr>
          <w:rtl w:val="0"/>
        </w:rPr>
        <w:t xml:space="preserve">The Secretary of the Interior must then approve the dereliction.</w:t>
      </w:r>
    </w:p>
    <w:p w:rsidR="00000000" w:rsidDel="00000000" w:rsidP="00000000" w:rsidRDefault="00000000" w:rsidRPr="00000000" w14:paraId="00000080">
      <w:pPr>
        <w:numPr>
          <w:ilvl w:val="0"/>
          <w:numId w:val="14"/>
        </w:numPr>
        <w:spacing w:after="0" w:afterAutospacing="0" w:before="0" w:beforeAutospacing="0" w:lineRule="auto"/>
        <w:ind w:left="720" w:hanging="360"/>
        <w:rPr>
          <w:u w:val="none"/>
        </w:rPr>
      </w:pPr>
      <w:r w:rsidDel="00000000" w:rsidR="00000000" w:rsidRPr="00000000">
        <w:rPr>
          <w:rtl w:val="0"/>
        </w:rPr>
        <w:t xml:space="preserve">The property owner may contest the dereliction by responding in the discord or by removing the sign on the property. The property owner will have one week to contest a dereliction.</w:t>
      </w:r>
    </w:p>
    <w:p w:rsidR="00000000" w:rsidDel="00000000" w:rsidP="00000000" w:rsidRDefault="00000000" w:rsidRPr="00000000" w14:paraId="00000081">
      <w:pPr>
        <w:numPr>
          <w:ilvl w:val="0"/>
          <w:numId w:val="14"/>
        </w:numPr>
        <w:spacing w:before="0" w:beforeAutospacing="0" w:lineRule="auto"/>
        <w:ind w:left="720" w:hanging="360"/>
        <w:rPr>
          <w:u w:val="none"/>
        </w:rPr>
      </w:pPr>
      <w:r w:rsidDel="00000000" w:rsidR="00000000" w:rsidRPr="00000000">
        <w:rPr>
          <w:rtl w:val="0"/>
        </w:rPr>
        <w:t xml:space="preserve">If this does not happen, the citizen performing the dereliction assumes ownership of the property.</w:t>
      </w:r>
    </w:p>
    <w:p w:rsidR="00000000" w:rsidDel="00000000" w:rsidP="00000000" w:rsidRDefault="00000000" w:rsidRPr="00000000" w14:paraId="00000082">
      <w:pPr>
        <w:spacing w:before="200" w:lineRule="auto"/>
        <w:ind w:left="0" w:firstLine="0"/>
        <w:rPr/>
      </w:pPr>
      <w:r w:rsidDel="00000000" w:rsidR="00000000" w:rsidRPr="00000000">
        <w:rPr>
          <w:b w:val="1"/>
          <w:rtl w:val="0"/>
        </w:rPr>
        <w:t xml:space="preserve">Seizure of assets: </w:t>
      </w:r>
      <w:r w:rsidDel="00000000" w:rsidR="00000000" w:rsidRPr="00000000">
        <w:rPr>
          <w:rtl w:val="0"/>
        </w:rPr>
        <w:t xml:space="preserve">If a citizen is found guilty of treason the federal government will immediately take possession of all of the convict's property. If a Resident belongs to a nation which Icenia declares war against, the federal government may exercise the option to seize all of said resident’s property within Icenia.</w:t>
      </w:r>
    </w:p>
    <w:p w:rsidR="00000000" w:rsidDel="00000000" w:rsidP="00000000" w:rsidRDefault="00000000" w:rsidRPr="00000000" w14:paraId="00000083">
      <w:pPr>
        <w:spacing w:before="200" w:lineRule="auto"/>
        <w:ind w:left="0" w:firstLine="0"/>
        <w:rPr/>
      </w:pPr>
      <w:r w:rsidDel="00000000" w:rsidR="00000000" w:rsidRPr="00000000">
        <w:rPr>
          <w:b w:val="1"/>
          <w:rtl w:val="0"/>
        </w:rPr>
        <w:t xml:space="preserve">Eminent Domain: </w:t>
      </w:r>
      <w:r w:rsidDel="00000000" w:rsidR="00000000" w:rsidRPr="00000000">
        <w:rPr>
          <w:rtl w:val="0"/>
        </w:rPr>
        <w:t xml:space="preserve">The Secretary of the Interior may petition the Senate to utilize eminent domain to secure land owned by a private citizen or resident. The eminent domain request requires a ⅔ majority vote from the Senate to pass. Once it does, the federal government must provide reasonable time for the former property owner to collect their items and move. Additionally, the federal government must provide compensation for the land. </w:t>
      </w:r>
      <w:r w:rsidDel="00000000" w:rsidR="00000000" w:rsidRPr="00000000">
        <w:rPr>
          <w:rtl w:val="0"/>
        </w:rPr>
      </w:r>
    </w:p>
    <w:p w:rsidR="00000000" w:rsidDel="00000000" w:rsidP="00000000" w:rsidRDefault="00000000" w:rsidRPr="00000000" w14:paraId="00000084">
      <w:pPr>
        <w:pStyle w:val="Heading1"/>
        <w:widowControl w:val="0"/>
        <w:numPr>
          <w:ilvl w:val="0"/>
          <w:numId w:val="3"/>
        </w:numPr>
        <w:spacing w:before="200" w:lineRule="auto"/>
        <w:rPr>
          <w:b w:val="1"/>
          <w:sz w:val="36"/>
          <w:szCs w:val="36"/>
        </w:rPr>
      </w:pPr>
      <w:bookmarkStart w:colFirst="0" w:colLast="0" w:name="_h6tshdallgy9" w:id="25"/>
      <w:bookmarkEnd w:id="25"/>
      <w:r w:rsidDel="00000000" w:rsidR="00000000" w:rsidRPr="00000000">
        <w:rPr>
          <w:rtl w:val="0"/>
        </w:rPr>
        <w:t xml:space="preserve">States Within Icenia</w:t>
      </w:r>
    </w:p>
    <w:p w:rsidR="00000000" w:rsidDel="00000000" w:rsidP="00000000" w:rsidRDefault="00000000" w:rsidRPr="00000000" w14:paraId="00000085">
      <w:pPr>
        <w:ind w:left="0" w:firstLine="0"/>
        <w:rPr/>
      </w:pPr>
      <w:r w:rsidDel="00000000" w:rsidR="00000000" w:rsidRPr="00000000">
        <w:rPr>
          <w:rtl w:val="0"/>
        </w:rPr>
        <w:t xml:space="preserve">States will act as administrative sub-territories allowing for unique towns and cultures to exist within Icenia while maintaining a unified national identity and government. </w:t>
      </w:r>
      <w:r w:rsidDel="00000000" w:rsidR="00000000" w:rsidRPr="00000000">
        <w:rPr>
          <w:rtl w:val="0"/>
        </w:rPr>
      </w:r>
    </w:p>
    <w:p w:rsidR="00000000" w:rsidDel="00000000" w:rsidP="00000000" w:rsidRDefault="00000000" w:rsidRPr="00000000" w14:paraId="00000086">
      <w:pPr>
        <w:pStyle w:val="Heading2"/>
        <w:spacing w:before="200" w:lineRule="auto"/>
        <w:rPr/>
      </w:pPr>
      <w:bookmarkStart w:colFirst="0" w:colLast="0" w:name="_wl8rtlfzxmmq" w:id="26"/>
      <w:bookmarkEnd w:id="26"/>
      <w:r w:rsidDel="00000000" w:rsidR="00000000" w:rsidRPr="00000000">
        <w:rPr>
          <w:rtl w:val="0"/>
        </w:rPr>
        <w:t xml:space="preserve">(a) </w:t>
      </w:r>
      <w:r w:rsidDel="00000000" w:rsidR="00000000" w:rsidRPr="00000000">
        <w:rPr>
          <w:rtl w:val="0"/>
        </w:rPr>
        <w:t xml:space="preserve">States Rights</w:t>
      </w:r>
    </w:p>
    <w:p w:rsidR="00000000" w:rsidDel="00000000" w:rsidP="00000000" w:rsidRDefault="00000000" w:rsidRPr="00000000" w14:paraId="00000087">
      <w:pPr>
        <w:rPr/>
      </w:pPr>
      <w:r w:rsidDel="00000000" w:rsidR="00000000" w:rsidRPr="00000000">
        <w:rPr>
          <w:rtl w:val="0"/>
        </w:rPr>
        <w:t xml:space="preserve">States are permitted to govern and manage the following subjects within their state borders: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An internal state government</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Local building code, building permits, and derelictions of non-federal government owned properties</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Parks, wildlife, and wilderness zones</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Public transportation (roads, rails, non-military ice roads, canals, etc.)</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Public and private industrial facilities (farms, factories, wealth storage facilities, etc.)</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Taxes</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Local holidays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addition to these rights, each state will be permitted to have one non-voting representative in the Icenian Senate.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b9mymiwos73s" w:id="27"/>
      <w:bookmarkEnd w:id="27"/>
      <w:r w:rsidDel="00000000" w:rsidR="00000000" w:rsidRPr="00000000">
        <w:rPr>
          <w:rtl w:val="0"/>
        </w:rPr>
        <w:t xml:space="preserve">(b) Restrictions on States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States are not permitted to secede from Icenia</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States may not engage in foreign treaties(declaring war, entering into an alliance, etc.)</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All civil and criminal trials must be completed via the Icenian federal court system</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States are not permitted to hold pearled players unless directed to do so by the federal government</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All members of a state will also be Icenian Citizens, states may not grant citizenship</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States are not permitted to claim new territories without Presidential approval.</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37v1pqf079g" w:id="28"/>
      <w:bookmarkEnd w:id="28"/>
      <w:r w:rsidDel="00000000" w:rsidR="00000000" w:rsidRPr="00000000">
        <w:rPr>
          <w:rtl w:val="0"/>
        </w:rPr>
        <w:t xml:space="preserve">(c) Formation and Dissolution of States</w:t>
      </w:r>
    </w:p>
    <w:p w:rsidR="00000000" w:rsidDel="00000000" w:rsidP="00000000" w:rsidRDefault="00000000" w:rsidRPr="00000000" w14:paraId="0000009B">
      <w:pPr>
        <w:ind w:left="0" w:firstLine="0"/>
        <w:rPr/>
      </w:pPr>
      <w:r w:rsidDel="00000000" w:rsidR="00000000" w:rsidRPr="00000000">
        <w:rPr>
          <w:rtl w:val="0"/>
        </w:rPr>
        <w:t xml:space="preserve">To form a state, the citizen wishing to be the founder must develop a plan in conjunction with the Senate and President and determine the following:</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What will the state borders be</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Who will be joining the state</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Where will the state’s primary settlement be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What will the local laws be (the founder should produce a document clearly defining them)</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Once these topics are agreed upon, the President, Speaker of the Senate, and Secretary of Defense must unanimously approve of the formation of a state.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 dissolve a state, Presidential approval and a ⅔ majority vote from the Senate is required.</w:t>
      </w:r>
      <w:r w:rsidDel="00000000" w:rsidR="00000000" w:rsidRPr="00000000">
        <w:rPr>
          <w:rtl w:val="0"/>
        </w:rPr>
      </w:r>
    </w:p>
    <w:p w:rsidR="00000000" w:rsidDel="00000000" w:rsidP="00000000" w:rsidRDefault="00000000" w:rsidRPr="00000000" w14:paraId="000000A4">
      <w:pPr>
        <w:pStyle w:val="Heading1"/>
        <w:widowControl w:val="0"/>
        <w:numPr>
          <w:ilvl w:val="0"/>
          <w:numId w:val="3"/>
        </w:numPr>
        <w:spacing w:after="0" w:before="200" w:lineRule="auto"/>
        <w:ind w:left="720" w:hanging="360"/>
        <w:rPr>
          <w:b w:val="1"/>
          <w:u w:val="none"/>
        </w:rPr>
      </w:pPr>
      <w:bookmarkStart w:colFirst="0" w:colLast="0" w:name="_ftg6aurtp3dy" w:id="29"/>
      <w:bookmarkEnd w:id="29"/>
      <w:r w:rsidDel="00000000" w:rsidR="00000000" w:rsidRPr="00000000">
        <w:rPr>
          <w:b w:val="1"/>
          <w:rtl w:val="0"/>
        </w:rPr>
        <w:t xml:space="preserve">Amendments </w:t>
      </w:r>
    </w:p>
    <w:p w:rsidR="00000000" w:rsidDel="00000000" w:rsidP="00000000" w:rsidRDefault="00000000" w:rsidRPr="00000000" w14:paraId="000000A5">
      <w:pPr>
        <w:rPr/>
      </w:pPr>
      <w:r w:rsidDel="00000000" w:rsidR="00000000" w:rsidRPr="00000000">
        <w:rPr>
          <w:rtl w:val="0"/>
        </w:rPr>
        <w:t xml:space="preserve">This </w:t>
      </w:r>
      <w:r w:rsidDel="00000000" w:rsidR="00000000" w:rsidRPr="00000000">
        <w:rPr>
          <w:rtl w:val="0"/>
        </w:rPr>
        <w:t xml:space="preserve">Con</w:t>
      </w:r>
      <w:r w:rsidDel="00000000" w:rsidR="00000000" w:rsidRPr="00000000">
        <w:rPr>
          <w:rtl w:val="0"/>
        </w:rPr>
        <w:t xml:space="preserve">stitution can be amended via the standard Senatorial bill proposition and voting procedure; however, instead of a simple majority, an amendment requires a ⅔ majority vote and Presidential approval. New amendments should be posted at the bottom of the Constitution for future reference. </w:t>
      </w:r>
    </w:p>
    <w:p w:rsidR="00000000" w:rsidDel="00000000" w:rsidP="00000000" w:rsidRDefault="00000000" w:rsidRPr="00000000" w14:paraId="000000A6">
      <w:pPr>
        <w:pStyle w:val="Heading1"/>
        <w:widowControl w:val="0"/>
        <w:numPr>
          <w:ilvl w:val="0"/>
          <w:numId w:val="3"/>
        </w:numPr>
        <w:spacing w:before="200" w:lineRule="auto"/>
      </w:pPr>
      <w:bookmarkStart w:colFirst="0" w:colLast="0" w:name="_kfbrdbtqtkk2" w:id="30"/>
      <w:bookmarkEnd w:id="30"/>
      <w:r w:rsidDel="00000000" w:rsidR="00000000" w:rsidRPr="00000000">
        <w:rPr>
          <w:rtl w:val="0"/>
        </w:rPr>
        <w:t xml:space="preserve">Ratification</w:t>
      </w:r>
    </w:p>
    <w:p w:rsidR="00000000" w:rsidDel="00000000" w:rsidP="00000000" w:rsidRDefault="00000000" w:rsidRPr="00000000" w14:paraId="000000A7">
      <w:pPr>
        <w:ind w:left="0" w:firstLine="0"/>
        <w:rPr/>
      </w:pPr>
      <w:r w:rsidDel="00000000" w:rsidR="00000000" w:rsidRPr="00000000">
        <w:rPr>
          <w:rtl w:val="0"/>
        </w:rPr>
        <w:t xml:space="preserve">This Constitution may be ratified with a ⅔ majority vote of the members of the Third Republic Planning Committee in the Icenian discord. The voting period will last 48 hours, once this period has elapsed, any player who has not voted will be counted as an abstention.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Upon ratification, this Constitution will immediately go into effect and all signatories will receive the rank of patrician and ChrisChrispie shall receive the rank of </w:t>
      </w:r>
      <w:hyperlink w:anchor="_v0khb3wjeoa0">
        <w:r w:rsidDel="00000000" w:rsidR="00000000" w:rsidRPr="00000000">
          <w:rPr>
            <w:color w:val="1155cc"/>
            <w:u w:val="single"/>
            <w:rtl w:val="0"/>
          </w:rPr>
          <w:t xml:space="preserve">Princeps</w:t>
        </w:r>
      </w:hyperlink>
      <w:r w:rsidDel="00000000" w:rsidR="00000000" w:rsidRPr="00000000">
        <w:rPr>
          <w:rtl w:val="0"/>
        </w:rPr>
        <w:t xml:space="preserve">. Furthermore, an election will immediately be triggered with voting occurring within two days.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Title"/>
        <w:rPr>
          <w:rFonts w:ascii="Lobster" w:cs="Lobster" w:eastAsia="Lobster" w:hAnsi="Lobster"/>
          <w:b w:val="1"/>
          <w:sz w:val="24"/>
          <w:szCs w:val="24"/>
        </w:rPr>
        <w:sectPr>
          <w:headerReference r:id="rId7" w:type="default"/>
          <w:footerReference r:id="rId8" w:type="first"/>
          <w:pgSz w:h="15840" w:w="12240" w:orient="portrait"/>
          <w:pgMar w:bottom="1440" w:top="1440" w:left="1440" w:right="1440" w:header="0" w:footer="720"/>
          <w:pgNumType w:start="2"/>
          <w:titlePg w:val="1"/>
        </w:sectPr>
      </w:pPr>
      <w:bookmarkStart w:colFirst="0" w:colLast="0" w:name="_xpqq9gtjqbhh" w:id="31"/>
      <w:bookmarkEnd w:id="31"/>
      <w:r w:rsidDel="00000000" w:rsidR="00000000" w:rsidRPr="00000000">
        <w:rPr>
          <w:b w:val="1"/>
          <w:rtl w:val="0"/>
        </w:rPr>
        <w:t xml:space="preserve">Signatories:</w:t>
      </w:r>
      <w:r w:rsidDel="00000000" w:rsidR="00000000" w:rsidRPr="00000000">
        <w:rPr>
          <w:rtl w:val="0"/>
        </w:rPr>
      </w:r>
    </w:p>
    <w:p w:rsidR="00000000" w:rsidDel="00000000" w:rsidP="00000000" w:rsidRDefault="00000000" w:rsidRPr="00000000" w14:paraId="000000AC">
      <w:pPr>
        <w:rPr>
          <w:rFonts w:ascii="Lobster" w:cs="Lobster" w:eastAsia="Lobster" w:hAnsi="Lobster"/>
        </w:rPr>
      </w:pPr>
      <w:r w:rsidDel="00000000" w:rsidR="00000000" w:rsidRPr="00000000">
        <w:rPr>
          <w:rFonts w:ascii="Lobster" w:cs="Lobster" w:eastAsia="Lobster" w:hAnsi="Lobster"/>
          <w:rtl w:val="0"/>
        </w:rPr>
        <w:t xml:space="preserve">Yutaka</w:t>
      </w:r>
    </w:p>
    <w:p w:rsidR="00000000" w:rsidDel="00000000" w:rsidP="00000000" w:rsidRDefault="00000000" w:rsidRPr="00000000" w14:paraId="000000AD">
      <w:pPr>
        <w:rPr>
          <w:rFonts w:ascii="Lobster" w:cs="Lobster" w:eastAsia="Lobster" w:hAnsi="Lobster"/>
        </w:rPr>
      </w:pPr>
      <w:r w:rsidDel="00000000" w:rsidR="00000000" w:rsidRPr="00000000">
        <w:rPr>
          <w:rFonts w:ascii="Lobster" w:cs="Lobster" w:eastAsia="Lobster" w:hAnsi="Lobster"/>
          <w:rtl w:val="0"/>
        </w:rPr>
        <w:t xml:space="preserve">Xcios</w:t>
      </w:r>
    </w:p>
    <w:p w:rsidR="00000000" w:rsidDel="00000000" w:rsidP="00000000" w:rsidRDefault="00000000" w:rsidRPr="00000000" w14:paraId="000000AE">
      <w:pPr>
        <w:rPr>
          <w:rFonts w:ascii="Lobster" w:cs="Lobster" w:eastAsia="Lobster" w:hAnsi="Lobster"/>
        </w:rPr>
      </w:pPr>
      <w:r w:rsidDel="00000000" w:rsidR="00000000" w:rsidRPr="00000000">
        <w:rPr>
          <w:rFonts w:ascii="Lobster" w:cs="Lobster" w:eastAsia="Lobster" w:hAnsi="Lobster"/>
          <w:rtl w:val="0"/>
        </w:rPr>
        <w:t xml:space="preserve">Vordhosbnn</w:t>
      </w:r>
    </w:p>
    <w:p w:rsidR="00000000" w:rsidDel="00000000" w:rsidP="00000000" w:rsidRDefault="00000000" w:rsidRPr="00000000" w14:paraId="000000AF">
      <w:pPr>
        <w:rPr>
          <w:rFonts w:ascii="Lobster" w:cs="Lobster" w:eastAsia="Lobster" w:hAnsi="Lobster"/>
        </w:rPr>
      </w:pPr>
      <w:r w:rsidDel="00000000" w:rsidR="00000000" w:rsidRPr="00000000">
        <w:rPr>
          <w:rFonts w:ascii="Lobster" w:cs="Lobster" w:eastAsia="Lobster" w:hAnsi="Lobster"/>
          <w:rtl w:val="0"/>
        </w:rPr>
        <w:t xml:space="preserve">TylerHagen</w:t>
      </w:r>
    </w:p>
    <w:p w:rsidR="00000000" w:rsidDel="00000000" w:rsidP="00000000" w:rsidRDefault="00000000" w:rsidRPr="00000000" w14:paraId="000000B0">
      <w:pPr>
        <w:rPr>
          <w:rFonts w:ascii="Lobster" w:cs="Lobster" w:eastAsia="Lobster" w:hAnsi="Lobster"/>
        </w:rPr>
      </w:pPr>
      <w:r w:rsidDel="00000000" w:rsidR="00000000" w:rsidRPr="00000000">
        <w:rPr>
          <w:rFonts w:ascii="Lobster" w:cs="Lobster" w:eastAsia="Lobster" w:hAnsi="Lobster"/>
          <w:rtl w:val="0"/>
        </w:rPr>
        <w:t xml:space="preserve">Torrio</w:t>
        <w:tab/>
      </w:r>
    </w:p>
    <w:p w:rsidR="00000000" w:rsidDel="00000000" w:rsidP="00000000" w:rsidRDefault="00000000" w:rsidRPr="00000000" w14:paraId="000000B1">
      <w:pPr>
        <w:rPr>
          <w:rFonts w:ascii="Lobster" w:cs="Lobster" w:eastAsia="Lobster" w:hAnsi="Lobster"/>
        </w:rPr>
      </w:pPr>
      <w:r w:rsidDel="00000000" w:rsidR="00000000" w:rsidRPr="00000000">
        <w:rPr>
          <w:rFonts w:ascii="Lobster" w:cs="Lobster" w:eastAsia="Lobster" w:hAnsi="Lobster"/>
          <w:rtl w:val="0"/>
        </w:rPr>
        <w:t xml:space="preserve">tomyy789</w:t>
        <w:tab/>
      </w:r>
    </w:p>
    <w:p w:rsidR="00000000" w:rsidDel="00000000" w:rsidP="00000000" w:rsidRDefault="00000000" w:rsidRPr="00000000" w14:paraId="000000B2">
      <w:pPr>
        <w:rPr>
          <w:rFonts w:ascii="Lobster" w:cs="Lobster" w:eastAsia="Lobster" w:hAnsi="Lobster"/>
        </w:rPr>
      </w:pPr>
      <w:r w:rsidDel="00000000" w:rsidR="00000000" w:rsidRPr="00000000">
        <w:rPr>
          <w:rFonts w:ascii="Lobster" w:cs="Lobster" w:eastAsia="Lobster" w:hAnsi="Lobster"/>
          <w:rtl w:val="0"/>
        </w:rPr>
        <w:t xml:space="preserve">TheFoxofNines</w:t>
      </w:r>
    </w:p>
    <w:p w:rsidR="00000000" w:rsidDel="00000000" w:rsidP="00000000" w:rsidRDefault="00000000" w:rsidRPr="00000000" w14:paraId="000000B3">
      <w:pPr>
        <w:rPr>
          <w:rFonts w:ascii="Lobster" w:cs="Lobster" w:eastAsia="Lobster" w:hAnsi="Lobster"/>
        </w:rPr>
      </w:pPr>
      <w:r w:rsidDel="00000000" w:rsidR="00000000" w:rsidRPr="00000000">
        <w:rPr>
          <w:rFonts w:ascii="Lobster" w:cs="Lobster" w:eastAsia="Lobster" w:hAnsi="Lobster"/>
          <w:rtl w:val="0"/>
        </w:rPr>
        <w:t xml:space="preserve">TheDavvis</w:t>
      </w:r>
    </w:p>
    <w:p w:rsidR="00000000" w:rsidDel="00000000" w:rsidP="00000000" w:rsidRDefault="00000000" w:rsidRPr="00000000" w14:paraId="000000B4">
      <w:pPr>
        <w:rPr>
          <w:rFonts w:ascii="Lobster" w:cs="Lobster" w:eastAsia="Lobster" w:hAnsi="Lobster"/>
        </w:rPr>
      </w:pPr>
      <w:r w:rsidDel="00000000" w:rsidR="00000000" w:rsidRPr="00000000">
        <w:rPr>
          <w:rFonts w:ascii="Lobster" w:cs="Lobster" w:eastAsia="Lobster" w:hAnsi="Lobster"/>
          <w:rtl w:val="0"/>
        </w:rPr>
        <w:t xml:space="preserve">Slushhi</w:t>
      </w:r>
    </w:p>
    <w:p w:rsidR="00000000" w:rsidDel="00000000" w:rsidP="00000000" w:rsidRDefault="00000000" w:rsidRPr="00000000" w14:paraId="000000B5">
      <w:pPr>
        <w:rPr>
          <w:rFonts w:ascii="Lobster" w:cs="Lobster" w:eastAsia="Lobster" w:hAnsi="Lobster"/>
        </w:rPr>
      </w:pPr>
      <w:r w:rsidDel="00000000" w:rsidR="00000000" w:rsidRPr="00000000">
        <w:rPr>
          <w:rFonts w:ascii="Lobster" w:cs="Lobster" w:eastAsia="Lobster" w:hAnsi="Lobster"/>
          <w:rtl w:val="0"/>
        </w:rPr>
        <w:t xml:space="preserve">specificlanguage</w:t>
      </w:r>
    </w:p>
    <w:p w:rsidR="00000000" w:rsidDel="00000000" w:rsidP="00000000" w:rsidRDefault="00000000" w:rsidRPr="00000000" w14:paraId="000000B6">
      <w:pPr>
        <w:rPr>
          <w:rFonts w:ascii="Lobster" w:cs="Lobster" w:eastAsia="Lobster" w:hAnsi="Lobster"/>
        </w:rPr>
      </w:pPr>
      <w:r w:rsidDel="00000000" w:rsidR="00000000" w:rsidRPr="00000000">
        <w:rPr>
          <w:rFonts w:ascii="Lobster" w:cs="Lobster" w:eastAsia="Lobster" w:hAnsi="Lobster"/>
          <w:rtl w:val="0"/>
        </w:rPr>
        <w:t xml:space="preserve">somethinbetter</w:t>
        <w:tab/>
      </w:r>
    </w:p>
    <w:p w:rsidR="00000000" w:rsidDel="00000000" w:rsidP="00000000" w:rsidRDefault="00000000" w:rsidRPr="00000000" w14:paraId="000000B7">
      <w:pPr>
        <w:rPr>
          <w:rFonts w:ascii="Lobster" w:cs="Lobster" w:eastAsia="Lobster" w:hAnsi="Lobster"/>
        </w:rPr>
      </w:pPr>
      <w:r w:rsidDel="00000000" w:rsidR="00000000" w:rsidRPr="00000000">
        <w:rPr>
          <w:rFonts w:ascii="Lobster" w:cs="Lobster" w:eastAsia="Lobster" w:hAnsi="Lobster"/>
          <w:rtl w:val="0"/>
        </w:rPr>
        <w:t xml:space="preserve">Shadno</w:t>
      </w:r>
    </w:p>
    <w:p w:rsidR="00000000" w:rsidDel="00000000" w:rsidP="00000000" w:rsidRDefault="00000000" w:rsidRPr="00000000" w14:paraId="000000B8">
      <w:pPr>
        <w:rPr>
          <w:rFonts w:ascii="Lobster" w:cs="Lobster" w:eastAsia="Lobster" w:hAnsi="Lobster"/>
        </w:rPr>
      </w:pPr>
      <w:r w:rsidDel="00000000" w:rsidR="00000000" w:rsidRPr="00000000">
        <w:rPr>
          <w:rFonts w:ascii="Lobster" w:cs="Lobster" w:eastAsia="Lobster" w:hAnsi="Lobster"/>
          <w:rtl w:val="0"/>
        </w:rPr>
        <w:t xml:space="preserve">Shadiest</w:t>
      </w:r>
    </w:p>
    <w:p w:rsidR="00000000" w:rsidDel="00000000" w:rsidP="00000000" w:rsidRDefault="00000000" w:rsidRPr="00000000" w14:paraId="000000B9">
      <w:pPr>
        <w:rPr>
          <w:rFonts w:ascii="Lobster" w:cs="Lobster" w:eastAsia="Lobster" w:hAnsi="Lobster"/>
        </w:rPr>
      </w:pPr>
      <w:r w:rsidDel="00000000" w:rsidR="00000000" w:rsidRPr="00000000">
        <w:rPr>
          <w:rFonts w:ascii="Lobster" w:cs="Lobster" w:eastAsia="Lobster" w:hAnsi="Lobster"/>
          <w:rtl w:val="0"/>
        </w:rPr>
        <w:t xml:space="preserve">Seared</w:t>
        <w:tab/>
      </w:r>
    </w:p>
    <w:p w:rsidR="00000000" w:rsidDel="00000000" w:rsidP="00000000" w:rsidRDefault="00000000" w:rsidRPr="00000000" w14:paraId="000000BA">
      <w:pPr>
        <w:rPr>
          <w:rFonts w:ascii="Lobster" w:cs="Lobster" w:eastAsia="Lobster" w:hAnsi="Lobster"/>
        </w:rPr>
      </w:pPr>
      <w:r w:rsidDel="00000000" w:rsidR="00000000" w:rsidRPr="00000000">
        <w:rPr>
          <w:rFonts w:ascii="Lobster" w:cs="Lobster" w:eastAsia="Lobster" w:hAnsi="Lobster"/>
          <w:rtl w:val="0"/>
        </w:rPr>
        <w:t xml:space="preserve">Rinvincible3</w:t>
      </w:r>
    </w:p>
    <w:p w:rsidR="00000000" w:rsidDel="00000000" w:rsidP="00000000" w:rsidRDefault="00000000" w:rsidRPr="00000000" w14:paraId="000000BB">
      <w:pPr>
        <w:rPr>
          <w:rFonts w:ascii="Lobster" w:cs="Lobster" w:eastAsia="Lobster" w:hAnsi="Lobster"/>
        </w:rPr>
      </w:pPr>
      <w:r w:rsidDel="00000000" w:rsidR="00000000" w:rsidRPr="00000000">
        <w:rPr>
          <w:rFonts w:ascii="Lobster" w:cs="Lobster" w:eastAsia="Lobster" w:hAnsi="Lobster"/>
          <w:rtl w:val="0"/>
        </w:rPr>
        <w:t xml:space="preserve">Rainbow Extract</w:t>
      </w:r>
    </w:p>
    <w:p w:rsidR="00000000" w:rsidDel="00000000" w:rsidP="00000000" w:rsidRDefault="00000000" w:rsidRPr="00000000" w14:paraId="000000BC">
      <w:pPr>
        <w:rPr>
          <w:rFonts w:ascii="Lobster" w:cs="Lobster" w:eastAsia="Lobster" w:hAnsi="Lobster"/>
        </w:rPr>
      </w:pPr>
      <w:r w:rsidDel="00000000" w:rsidR="00000000" w:rsidRPr="00000000">
        <w:rPr>
          <w:rFonts w:ascii="Lobster" w:cs="Lobster" w:eastAsia="Lobster" w:hAnsi="Lobster"/>
          <w:rtl w:val="0"/>
        </w:rPr>
        <w:t xml:space="preserve">Quanton_Biscuit</w:t>
      </w:r>
    </w:p>
    <w:p w:rsidR="00000000" w:rsidDel="00000000" w:rsidP="00000000" w:rsidRDefault="00000000" w:rsidRPr="00000000" w14:paraId="000000BD">
      <w:pPr>
        <w:rPr>
          <w:rFonts w:ascii="Lobster" w:cs="Lobster" w:eastAsia="Lobster" w:hAnsi="Lobster"/>
        </w:rPr>
      </w:pPr>
      <w:r w:rsidDel="00000000" w:rsidR="00000000" w:rsidRPr="00000000">
        <w:rPr>
          <w:rFonts w:ascii="Lobster" w:cs="Lobster" w:eastAsia="Lobster" w:hAnsi="Lobster"/>
          <w:rtl w:val="0"/>
        </w:rPr>
        <w:t xml:space="preserve">Diabolical Fries</w:t>
      </w:r>
    </w:p>
    <w:p w:rsidR="00000000" w:rsidDel="00000000" w:rsidP="00000000" w:rsidRDefault="00000000" w:rsidRPr="00000000" w14:paraId="000000BE">
      <w:pPr>
        <w:rPr>
          <w:rFonts w:ascii="Lobster" w:cs="Lobster" w:eastAsia="Lobster" w:hAnsi="Lobster"/>
        </w:rPr>
      </w:pPr>
      <w:r w:rsidDel="00000000" w:rsidR="00000000" w:rsidRPr="00000000">
        <w:rPr>
          <w:rFonts w:ascii="Lobster" w:cs="Lobster" w:eastAsia="Lobster" w:hAnsi="Lobster"/>
          <w:rtl w:val="0"/>
        </w:rPr>
        <w:t xml:space="preserve">poncho_cat</w:t>
      </w:r>
    </w:p>
    <w:p w:rsidR="00000000" w:rsidDel="00000000" w:rsidP="00000000" w:rsidRDefault="00000000" w:rsidRPr="00000000" w14:paraId="000000BF">
      <w:pPr>
        <w:rPr>
          <w:rFonts w:ascii="Lobster" w:cs="Lobster" w:eastAsia="Lobster" w:hAnsi="Lobster"/>
        </w:rPr>
      </w:pPr>
      <w:r w:rsidDel="00000000" w:rsidR="00000000" w:rsidRPr="00000000">
        <w:rPr>
          <w:rFonts w:ascii="Lobster" w:cs="Lobster" w:eastAsia="Lobster" w:hAnsi="Lobster"/>
          <w:rtl w:val="0"/>
        </w:rPr>
        <w:t xml:space="preserve">PhyscicsGamer</w:t>
      </w:r>
    </w:p>
    <w:p w:rsidR="00000000" w:rsidDel="00000000" w:rsidP="00000000" w:rsidRDefault="00000000" w:rsidRPr="00000000" w14:paraId="000000C0">
      <w:pPr>
        <w:rPr>
          <w:rFonts w:ascii="Lobster" w:cs="Lobster" w:eastAsia="Lobster" w:hAnsi="Lobster"/>
        </w:rPr>
      </w:pPr>
      <w:r w:rsidDel="00000000" w:rsidR="00000000" w:rsidRPr="00000000">
        <w:rPr>
          <w:rFonts w:ascii="Lobster" w:cs="Lobster" w:eastAsia="Lobster" w:hAnsi="Lobster"/>
          <w:rtl w:val="0"/>
        </w:rPr>
        <w:t xml:space="preserve">Panda Pandel</w:t>
        <w:tab/>
      </w:r>
    </w:p>
    <w:p w:rsidR="00000000" w:rsidDel="00000000" w:rsidP="00000000" w:rsidRDefault="00000000" w:rsidRPr="00000000" w14:paraId="000000C1">
      <w:pPr>
        <w:rPr>
          <w:rFonts w:ascii="Lobster" w:cs="Lobster" w:eastAsia="Lobster" w:hAnsi="Lobster"/>
        </w:rPr>
      </w:pPr>
      <w:r w:rsidDel="00000000" w:rsidR="00000000" w:rsidRPr="00000000">
        <w:rPr>
          <w:rFonts w:ascii="Lobster" w:cs="Lobster" w:eastAsia="Lobster" w:hAnsi="Lobster"/>
          <w:rtl w:val="0"/>
        </w:rPr>
        <w:t xml:space="preserve">Paddington_Bear</w:t>
      </w:r>
    </w:p>
    <w:p w:rsidR="00000000" w:rsidDel="00000000" w:rsidP="00000000" w:rsidRDefault="00000000" w:rsidRPr="00000000" w14:paraId="000000C2">
      <w:pPr>
        <w:rPr>
          <w:rFonts w:ascii="Lobster" w:cs="Lobster" w:eastAsia="Lobster" w:hAnsi="Lobster"/>
        </w:rPr>
      </w:pPr>
      <w:r w:rsidDel="00000000" w:rsidR="00000000" w:rsidRPr="00000000">
        <w:rPr>
          <w:rFonts w:ascii="Lobster" w:cs="Lobster" w:eastAsia="Lobster" w:hAnsi="Lobster"/>
          <w:rtl w:val="0"/>
        </w:rPr>
        <w:t xml:space="preserve">MrJeremyFisher</w:t>
      </w:r>
    </w:p>
    <w:p w:rsidR="00000000" w:rsidDel="00000000" w:rsidP="00000000" w:rsidRDefault="00000000" w:rsidRPr="00000000" w14:paraId="000000C3">
      <w:pPr>
        <w:rPr>
          <w:rFonts w:ascii="Lobster" w:cs="Lobster" w:eastAsia="Lobster" w:hAnsi="Lobster"/>
        </w:rPr>
      </w:pPr>
      <w:r w:rsidDel="00000000" w:rsidR="00000000" w:rsidRPr="00000000">
        <w:rPr>
          <w:rFonts w:ascii="Lobster" w:cs="Lobster" w:eastAsia="Lobster" w:hAnsi="Lobster"/>
          <w:rtl w:val="0"/>
        </w:rPr>
        <w:t xml:space="preserve">MotokoKusanagi</w:t>
      </w:r>
    </w:p>
    <w:p w:rsidR="00000000" w:rsidDel="00000000" w:rsidP="00000000" w:rsidRDefault="00000000" w:rsidRPr="00000000" w14:paraId="000000C4">
      <w:pPr>
        <w:rPr>
          <w:rFonts w:ascii="Lobster" w:cs="Lobster" w:eastAsia="Lobster" w:hAnsi="Lobster"/>
        </w:rPr>
      </w:pPr>
      <w:r w:rsidDel="00000000" w:rsidR="00000000" w:rsidRPr="00000000">
        <w:rPr>
          <w:rFonts w:ascii="Lobster" w:cs="Lobster" w:eastAsia="Lobster" w:hAnsi="Lobster"/>
          <w:rtl w:val="0"/>
        </w:rPr>
        <w:t xml:space="preserve">lordchieftain</w:t>
      </w:r>
    </w:p>
    <w:p w:rsidR="00000000" w:rsidDel="00000000" w:rsidP="00000000" w:rsidRDefault="00000000" w:rsidRPr="00000000" w14:paraId="000000C5">
      <w:pPr>
        <w:rPr>
          <w:rFonts w:ascii="Lobster" w:cs="Lobster" w:eastAsia="Lobster" w:hAnsi="Lobster"/>
        </w:rPr>
      </w:pPr>
      <w:r w:rsidDel="00000000" w:rsidR="00000000" w:rsidRPr="00000000">
        <w:rPr>
          <w:rFonts w:ascii="Lobster" w:cs="Lobster" w:eastAsia="Lobster" w:hAnsi="Lobster"/>
          <w:rtl w:val="0"/>
        </w:rPr>
        <w:t xml:space="preserve">Lagiacrus</w:t>
      </w:r>
    </w:p>
    <w:p w:rsidR="00000000" w:rsidDel="00000000" w:rsidP="00000000" w:rsidRDefault="00000000" w:rsidRPr="00000000" w14:paraId="000000C6">
      <w:pPr>
        <w:rPr>
          <w:rFonts w:ascii="Lobster" w:cs="Lobster" w:eastAsia="Lobster" w:hAnsi="Lobster"/>
        </w:rPr>
      </w:pPr>
      <w:r w:rsidDel="00000000" w:rsidR="00000000" w:rsidRPr="00000000">
        <w:rPr>
          <w:rFonts w:ascii="Lobster" w:cs="Lobster" w:eastAsia="Lobster" w:hAnsi="Lobster"/>
          <w:rtl w:val="0"/>
        </w:rPr>
        <w:t xml:space="preserve">BlorbesGaloshes</w:t>
        <w:tab/>
      </w:r>
    </w:p>
    <w:p w:rsidR="00000000" w:rsidDel="00000000" w:rsidP="00000000" w:rsidRDefault="00000000" w:rsidRPr="00000000" w14:paraId="000000C7">
      <w:pPr>
        <w:rPr>
          <w:rFonts w:ascii="Lobster" w:cs="Lobster" w:eastAsia="Lobster" w:hAnsi="Lobster"/>
        </w:rPr>
      </w:pPr>
      <w:r w:rsidDel="00000000" w:rsidR="00000000" w:rsidRPr="00000000">
        <w:rPr>
          <w:rFonts w:ascii="Lobster" w:cs="Lobster" w:eastAsia="Lobster" w:hAnsi="Lobster"/>
          <w:rtl w:val="0"/>
        </w:rPr>
        <w:t xml:space="preserve">bitwyz</w:t>
        <w:tab/>
      </w:r>
    </w:p>
    <w:p w:rsidR="00000000" w:rsidDel="00000000" w:rsidP="00000000" w:rsidRDefault="00000000" w:rsidRPr="00000000" w14:paraId="000000C8">
      <w:pPr>
        <w:rPr>
          <w:rFonts w:ascii="Lobster" w:cs="Lobster" w:eastAsia="Lobster" w:hAnsi="Lobster"/>
        </w:rPr>
      </w:pPr>
      <w:r w:rsidDel="00000000" w:rsidR="00000000" w:rsidRPr="00000000">
        <w:rPr>
          <w:rFonts w:ascii="Lobster" w:cs="Lobster" w:eastAsia="Lobster" w:hAnsi="Lobster"/>
          <w:rtl w:val="0"/>
        </w:rPr>
        <w:t xml:space="preserve">Tolsty</w:t>
        <w:tab/>
      </w:r>
    </w:p>
    <w:p w:rsidR="00000000" w:rsidDel="00000000" w:rsidP="00000000" w:rsidRDefault="00000000" w:rsidRPr="00000000" w14:paraId="000000C9">
      <w:pPr>
        <w:rPr>
          <w:rFonts w:ascii="Lobster" w:cs="Lobster" w:eastAsia="Lobster" w:hAnsi="Lobster"/>
        </w:rPr>
      </w:pPr>
      <w:r w:rsidDel="00000000" w:rsidR="00000000" w:rsidRPr="00000000">
        <w:rPr>
          <w:rFonts w:ascii="Lobster" w:cs="Lobster" w:eastAsia="Lobster" w:hAnsi="Lobster"/>
          <w:rtl w:val="0"/>
        </w:rPr>
        <w:t xml:space="preserve">aldries</w:t>
        <w:tab/>
      </w:r>
    </w:p>
    <w:p w:rsidR="00000000" w:rsidDel="00000000" w:rsidP="00000000" w:rsidRDefault="00000000" w:rsidRPr="00000000" w14:paraId="000000CA">
      <w:pPr>
        <w:rPr>
          <w:rFonts w:ascii="Lobster" w:cs="Lobster" w:eastAsia="Lobster" w:hAnsi="Lobster"/>
        </w:rPr>
      </w:pPr>
      <w:r w:rsidDel="00000000" w:rsidR="00000000" w:rsidRPr="00000000">
        <w:rPr>
          <w:rFonts w:ascii="Lobster" w:cs="Lobster" w:eastAsia="Lobster" w:hAnsi="Lobster"/>
          <w:rtl w:val="0"/>
        </w:rPr>
        <w:t xml:space="preserve">Jezza</w:t>
      </w:r>
    </w:p>
    <w:p w:rsidR="00000000" w:rsidDel="00000000" w:rsidP="00000000" w:rsidRDefault="00000000" w:rsidRPr="00000000" w14:paraId="000000CB">
      <w:pPr>
        <w:rPr>
          <w:rFonts w:ascii="Lobster" w:cs="Lobster" w:eastAsia="Lobster" w:hAnsi="Lobster"/>
        </w:rPr>
      </w:pPr>
      <w:r w:rsidDel="00000000" w:rsidR="00000000" w:rsidRPr="00000000">
        <w:rPr>
          <w:rFonts w:ascii="Lobster" w:cs="Lobster" w:eastAsia="Lobster" w:hAnsi="Lobster"/>
          <w:rtl w:val="0"/>
        </w:rPr>
        <w:t xml:space="preserve">Jakub_Tyrell</w:t>
      </w:r>
    </w:p>
    <w:p w:rsidR="00000000" w:rsidDel="00000000" w:rsidP="00000000" w:rsidRDefault="00000000" w:rsidRPr="00000000" w14:paraId="000000CC">
      <w:pPr>
        <w:rPr>
          <w:rFonts w:ascii="Lobster" w:cs="Lobster" w:eastAsia="Lobster" w:hAnsi="Lobster"/>
        </w:rPr>
      </w:pPr>
      <w:r w:rsidDel="00000000" w:rsidR="00000000" w:rsidRPr="00000000">
        <w:rPr>
          <w:rFonts w:ascii="Lobster" w:cs="Lobster" w:eastAsia="Lobster" w:hAnsi="Lobster"/>
          <w:rtl w:val="0"/>
        </w:rPr>
        <w:t xml:space="preserve">ChrisChrispie</w:t>
      </w:r>
    </w:p>
    <w:p w:rsidR="00000000" w:rsidDel="00000000" w:rsidP="00000000" w:rsidRDefault="00000000" w:rsidRPr="00000000" w14:paraId="000000CD">
      <w:pPr>
        <w:rPr>
          <w:rFonts w:ascii="Lobster" w:cs="Lobster" w:eastAsia="Lobster" w:hAnsi="Lobster"/>
        </w:rPr>
      </w:pPr>
      <w:r w:rsidDel="00000000" w:rsidR="00000000" w:rsidRPr="00000000">
        <w:rPr>
          <w:rFonts w:ascii="Lobster" w:cs="Lobster" w:eastAsia="Lobster" w:hAnsi="Lobster"/>
          <w:rtl w:val="0"/>
        </w:rPr>
        <w:t xml:space="preserve">Charlie Cheese</w:t>
      </w:r>
    </w:p>
    <w:p w:rsidR="00000000" w:rsidDel="00000000" w:rsidP="00000000" w:rsidRDefault="00000000" w:rsidRPr="00000000" w14:paraId="000000CE">
      <w:pPr>
        <w:rPr>
          <w:rFonts w:ascii="Lobster" w:cs="Lobster" w:eastAsia="Lobster" w:hAnsi="Lobster"/>
        </w:rPr>
      </w:pPr>
      <w:r w:rsidDel="00000000" w:rsidR="00000000" w:rsidRPr="00000000">
        <w:rPr>
          <w:rFonts w:ascii="Lobster" w:cs="Lobster" w:eastAsia="Lobster" w:hAnsi="Lobster"/>
          <w:rtl w:val="0"/>
        </w:rPr>
        <w:t xml:space="preserve">iHate2Craft</w:t>
        <w:tab/>
      </w:r>
    </w:p>
    <w:p w:rsidR="00000000" w:rsidDel="00000000" w:rsidP="00000000" w:rsidRDefault="00000000" w:rsidRPr="00000000" w14:paraId="000000CF">
      <w:pPr>
        <w:rPr>
          <w:rFonts w:ascii="Lobster" w:cs="Lobster" w:eastAsia="Lobster" w:hAnsi="Lobster"/>
        </w:rPr>
      </w:pPr>
      <w:r w:rsidDel="00000000" w:rsidR="00000000" w:rsidRPr="00000000">
        <w:rPr>
          <w:rFonts w:ascii="Lobster" w:cs="Lobster" w:eastAsia="Lobster" w:hAnsi="Lobster"/>
          <w:rtl w:val="0"/>
        </w:rPr>
        <w:t xml:space="preserve">IAM_SHAMAN</w:t>
      </w:r>
    </w:p>
    <w:p w:rsidR="00000000" w:rsidDel="00000000" w:rsidP="00000000" w:rsidRDefault="00000000" w:rsidRPr="00000000" w14:paraId="000000D0">
      <w:pPr>
        <w:rPr>
          <w:rFonts w:ascii="Lobster" w:cs="Lobster" w:eastAsia="Lobster" w:hAnsi="Lobster"/>
        </w:rPr>
      </w:pPr>
      <w:r w:rsidDel="00000000" w:rsidR="00000000" w:rsidRPr="00000000">
        <w:rPr>
          <w:rFonts w:ascii="Lobster" w:cs="Lobster" w:eastAsia="Lobster" w:hAnsi="Lobster"/>
          <w:rtl w:val="0"/>
        </w:rPr>
        <w:t xml:space="preserve">Hendry_Draton</w:t>
      </w:r>
    </w:p>
    <w:p w:rsidR="00000000" w:rsidDel="00000000" w:rsidP="00000000" w:rsidRDefault="00000000" w:rsidRPr="00000000" w14:paraId="000000D1">
      <w:pPr>
        <w:rPr>
          <w:rFonts w:ascii="Lobster" w:cs="Lobster" w:eastAsia="Lobster" w:hAnsi="Lobster"/>
        </w:rPr>
      </w:pPr>
      <w:r w:rsidDel="00000000" w:rsidR="00000000" w:rsidRPr="00000000">
        <w:rPr>
          <w:rFonts w:ascii="Lobster" w:cs="Lobster" w:eastAsia="Lobster" w:hAnsi="Lobster"/>
          <w:rtl w:val="0"/>
        </w:rPr>
        <w:t xml:space="preserve">griffin</w:t>
      </w:r>
    </w:p>
    <w:p w:rsidR="00000000" w:rsidDel="00000000" w:rsidP="00000000" w:rsidRDefault="00000000" w:rsidRPr="00000000" w14:paraId="000000D2">
      <w:pPr>
        <w:rPr>
          <w:rFonts w:ascii="Lobster" w:cs="Lobster" w:eastAsia="Lobster" w:hAnsi="Lobster"/>
        </w:rPr>
      </w:pPr>
      <w:r w:rsidDel="00000000" w:rsidR="00000000" w:rsidRPr="00000000">
        <w:rPr>
          <w:rFonts w:ascii="Lobster" w:cs="Lobster" w:eastAsia="Lobster" w:hAnsi="Lobster"/>
          <w:rtl w:val="0"/>
        </w:rPr>
        <w:t xml:space="preserve">Gjum</w:t>
      </w:r>
    </w:p>
    <w:p w:rsidR="00000000" w:rsidDel="00000000" w:rsidP="00000000" w:rsidRDefault="00000000" w:rsidRPr="00000000" w14:paraId="000000D3">
      <w:pPr>
        <w:rPr>
          <w:rFonts w:ascii="Lobster" w:cs="Lobster" w:eastAsia="Lobster" w:hAnsi="Lobster"/>
        </w:rPr>
      </w:pPr>
      <w:r w:rsidDel="00000000" w:rsidR="00000000" w:rsidRPr="00000000">
        <w:rPr>
          <w:rFonts w:ascii="Lobster" w:cs="Lobster" w:eastAsia="Lobster" w:hAnsi="Lobster"/>
          <w:rtl w:val="0"/>
        </w:rPr>
        <w:t xml:space="preserve">TruckMan</w:t>
      </w:r>
    </w:p>
    <w:p w:rsidR="00000000" w:rsidDel="00000000" w:rsidP="00000000" w:rsidRDefault="00000000" w:rsidRPr="00000000" w14:paraId="000000D4">
      <w:pPr>
        <w:rPr>
          <w:rFonts w:ascii="Lobster" w:cs="Lobster" w:eastAsia="Lobster" w:hAnsi="Lobster"/>
        </w:rPr>
      </w:pPr>
      <w:r w:rsidDel="00000000" w:rsidR="00000000" w:rsidRPr="00000000">
        <w:rPr>
          <w:rFonts w:ascii="Lobster" w:cs="Lobster" w:eastAsia="Lobster" w:hAnsi="Lobster"/>
          <w:rtl w:val="0"/>
        </w:rPr>
        <w:t xml:space="preserve">FreestyleJr</w:t>
      </w:r>
    </w:p>
    <w:p w:rsidR="00000000" w:rsidDel="00000000" w:rsidP="00000000" w:rsidRDefault="00000000" w:rsidRPr="00000000" w14:paraId="000000D5">
      <w:pPr>
        <w:rPr>
          <w:rFonts w:ascii="Lobster" w:cs="Lobster" w:eastAsia="Lobster" w:hAnsi="Lobster"/>
        </w:rPr>
      </w:pPr>
      <w:r w:rsidDel="00000000" w:rsidR="00000000" w:rsidRPr="00000000">
        <w:rPr>
          <w:rFonts w:ascii="Lobster" w:cs="Lobster" w:eastAsia="Lobster" w:hAnsi="Lobster"/>
          <w:rtl w:val="0"/>
        </w:rPr>
        <w:t xml:space="preserve">Enforcer15</w:t>
      </w:r>
    </w:p>
    <w:p w:rsidR="00000000" w:rsidDel="00000000" w:rsidP="00000000" w:rsidRDefault="00000000" w:rsidRPr="00000000" w14:paraId="000000D6">
      <w:pPr>
        <w:rPr>
          <w:rFonts w:ascii="Lobster" w:cs="Lobster" w:eastAsia="Lobster" w:hAnsi="Lobster"/>
        </w:rPr>
      </w:pPr>
      <w:r w:rsidDel="00000000" w:rsidR="00000000" w:rsidRPr="00000000">
        <w:rPr>
          <w:rFonts w:ascii="Lobster" w:cs="Lobster" w:eastAsia="Lobster" w:hAnsi="Lobster"/>
          <w:rtl w:val="0"/>
        </w:rPr>
        <w:t xml:space="preserve">Eliminate</w:t>
      </w:r>
    </w:p>
    <w:p w:rsidR="00000000" w:rsidDel="00000000" w:rsidP="00000000" w:rsidRDefault="00000000" w:rsidRPr="00000000" w14:paraId="000000D7">
      <w:pPr>
        <w:rPr>
          <w:rFonts w:ascii="Lobster" w:cs="Lobster" w:eastAsia="Lobster" w:hAnsi="Lobster"/>
        </w:rPr>
      </w:pPr>
      <w:r w:rsidDel="00000000" w:rsidR="00000000" w:rsidRPr="00000000">
        <w:rPr>
          <w:rFonts w:ascii="Lobster" w:cs="Lobster" w:eastAsia="Lobster" w:hAnsi="Lobster"/>
          <w:rtl w:val="0"/>
        </w:rPr>
        <w:t xml:space="preserve">Disobeyedtoast</w:t>
        <w:tab/>
      </w:r>
    </w:p>
    <w:p w:rsidR="00000000" w:rsidDel="00000000" w:rsidP="00000000" w:rsidRDefault="00000000" w:rsidRPr="00000000" w14:paraId="000000D8">
      <w:pPr>
        <w:rPr>
          <w:rFonts w:ascii="Lobster" w:cs="Lobster" w:eastAsia="Lobster" w:hAnsi="Lobster"/>
        </w:rPr>
      </w:pPr>
      <w:r w:rsidDel="00000000" w:rsidR="00000000" w:rsidRPr="00000000">
        <w:rPr>
          <w:rFonts w:ascii="Lobster" w:cs="Lobster" w:eastAsia="Lobster" w:hAnsi="Lobster"/>
          <w:rtl w:val="0"/>
        </w:rPr>
        <w:t xml:space="preserve">CHEDDAR GOBLIN</w:t>
      </w:r>
    </w:p>
    <w:p w:rsidR="00000000" w:rsidDel="00000000" w:rsidP="00000000" w:rsidRDefault="00000000" w:rsidRPr="00000000" w14:paraId="000000D9">
      <w:pPr>
        <w:rPr>
          <w:rFonts w:ascii="Lobster" w:cs="Lobster" w:eastAsia="Lobster" w:hAnsi="Lobster"/>
        </w:rPr>
      </w:pPr>
      <w:r w:rsidDel="00000000" w:rsidR="00000000" w:rsidRPr="00000000">
        <w:rPr>
          <w:rFonts w:ascii="Lobster" w:cs="Lobster" w:eastAsia="Lobster" w:hAnsi="Lobster"/>
          <w:rtl w:val="0"/>
        </w:rPr>
        <w:t xml:space="preserve">Brandon.</w:t>
      </w:r>
    </w:p>
    <w:p w:rsidR="00000000" w:rsidDel="00000000" w:rsidP="00000000" w:rsidRDefault="00000000" w:rsidRPr="00000000" w14:paraId="000000DA">
      <w:pPr>
        <w:rPr>
          <w:rFonts w:ascii="Lobster" w:cs="Lobster" w:eastAsia="Lobster" w:hAnsi="Lobster"/>
        </w:rPr>
      </w:pPr>
      <w:r w:rsidDel="00000000" w:rsidR="00000000" w:rsidRPr="00000000">
        <w:rPr>
          <w:rFonts w:ascii="Lobster" w:cs="Lobster" w:eastAsia="Lobster" w:hAnsi="Lobster"/>
          <w:rtl w:val="0"/>
        </w:rPr>
        <w:t xml:space="preserve">Alador</w:t>
        <w:tab/>
        <w:tab/>
      </w:r>
    </w:p>
    <w:p w:rsidR="00000000" w:rsidDel="00000000" w:rsidP="00000000" w:rsidRDefault="00000000" w:rsidRPr="00000000" w14:paraId="000000DB">
      <w:pPr>
        <w:rPr>
          <w:rFonts w:ascii="Lobster" w:cs="Lobster" w:eastAsia="Lobster" w:hAnsi="Lobster"/>
        </w:rPr>
        <w:sectPr>
          <w:type w:val="continuous"/>
          <w:pgSz w:h="15840" w:w="12240" w:orient="portrait"/>
          <w:pgMar w:bottom="1440" w:top="1440" w:left="1440" w:right="1440" w:header="0" w:footer="720"/>
          <w:cols w:equalWidth="0" w:num="3">
            <w:col w:space="720" w:w="2640"/>
            <w:col w:space="720" w:w="2640"/>
            <w:col w:space="0" w:w="2640"/>
          </w:cols>
        </w:sectPr>
      </w:pPr>
      <w:r w:rsidDel="00000000" w:rsidR="00000000" w:rsidRPr="00000000">
        <w:rPr>
          <w:rFonts w:ascii="Lobster" w:cs="Lobster" w:eastAsia="Lobster" w:hAnsi="Lobster"/>
          <w:rtl w:val="0"/>
        </w:rPr>
        <w:t xml:space="preserve">Adawee </w:t>
      </w:r>
    </w:p>
    <w:p w:rsidR="00000000" w:rsidDel="00000000" w:rsidP="00000000" w:rsidRDefault="00000000" w:rsidRPr="00000000" w14:paraId="000000DC">
      <w:pPr>
        <w:rPr>
          <w:rFonts w:ascii="Lobster" w:cs="Lobster" w:eastAsia="Lobster" w:hAnsi="Lobster"/>
        </w:rPr>
      </w:pPr>
      <w:r w:rsidDel="00000000" w:rsidR="00000000" w:rsidRPr="00000000">
        <w:rPr>
          <w:rFonts w:ascii="Lobster" w:cs="Lobster" w:eastAsia="Lobster" w:hAnsi="Lobster"/>
          <w:rtl w:val="0"/>
        </w:rPr>
        <w:t xml:space="preserve">Diet_Cola</w:t>
      </w:r>
    </w:p>
    <w:p w:rsidR="00000000" w:rsidDel="00000000" w:rsidP="00000000" w:rsidRDefault="00000000" w:rsidRPr="00000000" w14:paraId="000000DD">
      <w:pPr>
        <w:rPr>
          <w:rFonts w:ascii="Lobster" w:cs="Lobster" w:eastAsia="Lobster" w:hAnsi="Lobster"/>
        </w:rPr>
      </w:pPr>
      <w:r w:rsidDel="00000000" w:rsidR="00000000" w:rsidRPr="00000000">
        <w:rPr>
          <w:rFonts w:ascii="Lobster" w:cs="Lobster" w:eastAsia="Lobster" w:hAnsi="Lobster"/>
          <w:rtl w:val="0"/>
        </w:rPr>
        <w:t xml:space="preserve">The Moon</w:t>
      </w:r>
    </w:p>
    <w:p w:rsidR="00000000" w:rsidDel="00000000" w:rsidP="00000000" w:rsidRDefault="00000000" w:rsidRPr="00000000" w14:paraId="000000DE">
      <w:pPr>
        <w:rPr/>
      </w:pPr>
      <w:r w:rsidDel="00000000" w:rsidR="00000000" w:rsidRPr="00000000">
        <w:rPr>
          <w:rtl w:val="0"/>
        </w:rPr>
        <w:tab/>
      </w:r>
    </w:p>
    <w:p w:rsidR="00000000" w:rsidDel="00000000" w:rsidP="00000000" w:rsidRDefault="00000000" w:rsidRPr="00000000" w14:paraId="000000DF">
      <w:pPr>
        <w:rPr>
          <w:rFonts w:ascii="Lobster" w:cs="Lobster" w:eastAsia="Lobster" w:hAnsi="Lobster"/>
          <w:sz w:val="24"/>
          <w:szCs w:val="24"/>
        </w:rPr>
      </w:pPr>
      <w:r w:rsidDel="00000000" w:rsidR="00000000" w:rsidRPr="00000000">
        <w:rPr>
          <w:rtl w:val="0"/>
        </w:rPr>
      </w:r>
    </w:p>
    <w:p w:rsidR="00000000" w:rsidDel="00000000" w:rsidP="00000000" w:rsidRDefault="00000000" w:rsidRPr="00000000" w14:paraId="000000E0">
      <w:pPr>
        <w:pStyle w:val="Title"/>
        <w:rPr>
          <w:b w:val="1"/>
          <w:sz w:val="24"/>
          <w:szCs w:val="24"/>
        </w:rPr>
        <w:sectPr>
          <w:type w:val="continuous"/>
          <w:pgSz w:h="15840" w:w="12240" w:orient="portrait"/>
          <w:pgMar w:bottom="1440" w:top="1440" w:left="1440" w:right="1440" w:header="0" w:footer="720"/>
          <w:cols w:equalWidth="0" w:num="2">
            <w:col w:space="720" w:w="4320"/>
            <w:col w:space="0" w:w="4320"/>
          </w:cols>
        </w:sectPr>
      </w:pPr>
      <w:bookmarkStart w:colFirst="0" w:colLast="0" w:name="_5mu0f4v75w5t" w:id="32"/>
      <w:bookmarkEnd w:id="32"/>
      <w:r w:rsidDel="00000000" w:rsidR="00000000" w:rsidRPr="00000000">
        <w:br w:type="page"/>
      </w:r>
      <w:r w:rsidDel="00000000" w:rsidR="00000000" w:rsidRPr="00000000">
        <w:rPr>
          <w:rtl w:val="0"/>
        </w:rPr>
      </w:r>
    </w:p>
    <w:p w:rsidR="00000000" w:rsidDel="00000000" w:rsidP="00000000" w:rsidRDefault="00000000" w:rsidRPr="00000000" w14:paraId="000000E1">
      <w:pPr>
        <w:pStyle w:val="Title"/>
        <w:rPr>
          <w:b w:val="1"/>
        </w:rPr>
      </w:pPr>
      <w:bookmarkStart w:colFirst="0" w:colLast="0" w:name="_jz2mwsiu1qw4" w:id="33"/>
      <w:bookmarkEnd w:id="33"/>
      <w:r w:rsidDel="00000000" w:rsidR="00000000" w:rsidRPr="00000000">
        <w:rPr>
          <w:b w:val="1"/>
          <w:rtl w:val="0"/>
        </w:rPr>
        <w:t xml:space="preserve">Appendix</w:t>
      </w:r>
    </w:p>
    <w:p w:rsidR="00000000" w:rsidDel="00000000" w:rsidP="00000000" w:rsidRDefault="00000000" w:rsidRPr="00000000" w14:paraId="000000E2">
      <w:pPr>
        <w:ind w:left="0" w:firstLine="0"/>
        <w:rPr/>
      </w:pPr>
      <w:r w:rsidDel="00000000" w:rsidR="00000000" w:rsidRPr="00000000">
        <w:rPr>
          <w:rtl w:val="0"/>
        </w:rPr>
        <w:t xml:space="preserve">All definitions listed within the Appendix section are not considered part of the Constitution and as such only require a majority vote in the Senate to modify instead of the ⅔ majority vote required to amend the Constitution. </w:t>
      </w:r>
      <w:r w:rsidDel="00000000" w:rsidR="00000000" w:rsidRPr="00000000">
        <w:rPr>
          <w:rtl w:val="0"/>
        </w:rPr>
      </w:r>
    </w:p>
    <w:p w:rsidR="00000000" w:rsidDel="00000000" w:rsidP="00000000" w:rsidRDefault="00000000" w:rsidRPr="00000000" w14:paraId="000000E3">
      <w:pPr>
        <w:pStyle w:val="Heading1"/>
        <w:spacing w:before="200" w:lineRule="auto"/>
        <w:ind w:left="0" w:firstLine="0"/>
        <w:rPr/>
      </w:pPr>
      <w:bookmarkStart w:colFirst="0" w:colLast="0" w:name="_4ze2txnv4shj" w:id="34"/>
      <w:bookmarkEnd w:id="34"/>
      <w:r w:rsidDel="00000000" w:rsidR="00000000" w:rsidRPr="00000000">
        <w:rPr>
          <w:rtl w:val="0"/>
        </w:rPr>
        <w:t xml:space="preserve">Public Works Projects</w:t>
      </w:r>
    </w:p>
    <w:p w:rsidR="00000000" w:rsidDel="00000000" w:rsidP="00000000" w:rsidRDefault="00000000" w:rsidRPr="00000000" w14:paraId="000000E4">
      <w:pPr>
        <w:widowControl w:val="0"/>
        <w:spacing w:after="240" w:lineRule="auto"/>
        <w:rPr/>
      </w:pPr>
      <w:r w:rsidDel="00000000" w:rsidR="00000000" w:rsidRPr="00000000">
        <w:rPr>
          <w:rtl w:val="0"/>
        </w:rPr>
        <w:t xml:space="preserve">A public works project is a form of civil service that enhances the State and the People of Icenia, aims to improve community interaction, develops national infrastructure and provides opportunities for citizens to gain experience in various aspects of CivCraft and nation building. These projects vary in size and can be assigned by any government member.  While there is no hard definition for what constitutes a small, medium or large project, Senators and Secretaries assigning these projects should attempt to follow precedent and work together to keep the projects similar in scope and effort. Additionally, citizens desiring advancement should develop their own projects and propose them to a member of the government. When there is disagreement about the size of a project, the Senate may vote to approve or reject the project. Projects completed for States within Icenia shall count towards Public Works Projects. A non-exhaustive list of possible options for each size of public work projects is available below:</w:t>
      </w:r>
    </w:p>
    <w:p w:rsidR="00000000" w:rsidDel="00000000" w:rsidP="00000000" w:rsidRDefault="00000000" w:rsidRPr="00000000" w14:paraId="000000E5">
      <w:pPr>
        <w:pStyle w:val="Heading2"/>
        <w:widowControl w:val="0"/>
        <w:rPr/>
      </w:pPr>
      <w:bookmarkStart w:colFirst="0" w:colLast="0" w:name="_tqld8l31c695" w:id="35"/>
      <w:bookmarkEnd w:id="35"/>
      <w:r w:rsidDel="00000000" w:rsidR="00000000" w:rsidRPr="00000000">
        <w:rPr>
          <w:rtl w:val="0"/>
        </w:rPr>
        <w:t xml:space="preserve">(a) Small Project</w:t>
      </w:r>
    </w:p>
    <w:p w:rsidR="00000000" w:rsidDel="00000000" w:rsidP="00000000" w:rsidRDefault="00000000" w:rsidRPr="00000000" w14:paraId="000000E6">
      <w:pPr>
        <w:widowControl w:val="0"/>
        <w:numPr>
          <w:ilvl w:val="0"/>
          <w:numId w:val="10"/>
        </w:numPr>
        <w:ind w:left="720" w:hanging="360"/>
      </w:pPr>
      <w:r w:rsidDel="00000000" w:rsidR="00000000" w:rsidRPr="00000000">
        <w:rPr>
          <w:rtl w:val="0"/>
        </w:rPr>
        <w:t xml:space="preserve">Construction of roads</w:t>
      </w:r>
    </w:p>
    <w:p w:rsidR="00000000" w:rsidDel="00000000" w:rsidP="00000000" w:rsidRDefault="00000000" w:rsidRPr="00000000" w14:paraId="000000E7">
      <w:pPr>
        <w:widowControl w:val="0"/>
        <w:numPr>
          <w:ilvl w:val="0"/>
          <w:numId w:val="10"/>
        </w:numPr>
        <w:ind w:left="720" w:hanging="360"/>
      </w:pPr>
      <w:r w:rsidDel="00000000" w:rsidR="00000000" w:rsidRPr="00000000">
        <w:rPr>
          <w:rtl w:val="0"/>
        </w:rPr>
        <w:t xml:space="preserve">Building a new park or monument</w:t>
      </w:r>
    </w:p>
    <w:p w:rsidR="00000000" w:rsidDel="00000000" w:rsidP="00000000" w:rsidRDefault="00000000" w:rsidRPr="00000000" w14:paraId="000000E8">
      <w:pPr>
        <w:widowControl w:val="0"/>
        <w:numPr>
          <w:ilvl w:val="0"/>
          <w:numId w:val="10"/>
        </w:numPr>
        <w:ind w:left="720" w:hanging="360"/>
      </w:pPr>
      <w:r w:rsidDel="00000000" w:rsidR="00000000" w:rsidRPr="00000000">
        <w:rPr>
          <w:rtl w:val="0"/>
        </w:rPr>
        <w:t xml:space="preserve">Assisting in the construction of a rail line or </w:t>
      </w:r>
      <w:r w:rsidDel="00000000" w:rsidR="00000000" w:rsidRPr="00000000">
        <w:rPr>
          <w:rtl w:val="0"/>
        </w:rPr>
        <w:t xml:space="preserve">iceroad</w:t>
      </w:r>
      <w:r w:rsidDel="00000000" w:rsidR="00000000" w:rsidRPr="00000000">
        <w:rPr>
          <w:rtl w:val="0"/>
        </w:rPr>
      </w:r>
    </w:p>
    <w:p w:rsidR="00000000" w:rsidDel="00000000" w:rsidP="00000000" w:rsidRDefault="00000000" w:rsidRPr="00000000" w14:paraId="000000E9">
      <w:pPr>
        <w:widowControl w:val="0"/>
        <w:numPr>
          <w:ilvl w:val="0"/>
          <w:numId w:val="10"/>
        </w:numPr>
        <w:ind w:left="720" w:hanging="360"/>
      </w:pPr>
      <w:r w:rsidDel="00000000" w:rsidR="00000000" w:rsidRPr="00000000">
        <w:rPr>
          <w:rtl w:val="0"/>
        </w:rPr>
        <w:t xml:space="preserve">Building a bunker for the armed forces</w:t>
      </w:r>
    </w:p>
    <w:p w:rsidR="00000000" w:rsidDel="00000000" w:rsidP="00000000" w:rsidRDefault="00000000" w:rsidRPr="00000000" w14:paraId="000000EA">
      <w:pPr>
        <w:widowControl w:val="0"/>
        <w:numPr>
          <w:ilvl w:val="0"/>
          <w:numId w:val="10"/>
        </w:numPr>
        <w:ind w:left="720" w:hanging="360"/>
      </w:pPr>
      <w:r w:rsidDel="00000000" w:rsidR="00000000" w:rsidRPr="00000000">
        <w:rPr>
          <w:rtl w:val="0"/>
        </w:rPr>
        <w:t xml:space="preserve">Drafting and passing a bill (need to get a Senator to sponsor the bill)</w:t>
      </w:r>
    </w:p>
    <w:p w:rsidR="00000000" w:rsidDel="00000000" w:rsidP="00000000" w:rsidRDefault="00000000" w:rsidRPr="00000000" w14:paraId="000000EB">
      <w:pPr>
        <w:widowControl w:val="0"/>
        <w:numPr>
          <w:ilvl w:val="0"/>
          <w:numId w:val="10"/>
        </w:numPr>
        <w:ind w:left="720" w:hanging="360"/>
      </w:pPr>
      <w:r w:rsidDel="00000000" w:rsidR="00000000" w:rsidRPr="00000000">
        <w:rPr>
          <w:rtl w:val="0"/>
        </w:rPr>
        <w:t xml:space="preserve">Demolishing a derelict building</w:t>
      </w:r>
    </w:p>
    <w:p w:rsidR="00000000" w:rsidDel="00000000" w:rsidP="00000000" w:rsidRDefault="00000000" w:rsidRPr="00000000" w14:paraId="000000EC">
      <w:pPr>
        <w:widowControl w:val="0"/>
        <w:numPr>
          <w:ilvl w:val="0"/>
          <w:numId w:val="10"/>
        </w:numPr>
        <w:spacing w:after="240" w:lineRule="auto"/>
        <w:ind w:left="720" w:hanging="360"/>
      </w:pPr>
      <w:r w:rsidDel="00000000" w:rsidR="00000000" w:rsidRPr="00000000">
        <w:rPr>
          <w:rtl w:val="0"/>
        </w:rPr>
        <w:t xml:space="preserve">Restocking military supplies</w:t>
      </w:r>
      <w:r w:rsidDel="00000000" w:rsidR="00000000" w:rsidRPr="00000000">
        <w:rPr>
          <w:rtl w:val="0"/>
        </w:rPr>
      </w:r>
    </w:p>
    <w:p w:rsidR="00000000" w:rsidDel="00000000" w:rsidP="00000000" w:rsidRDefault="00000000" w:rsidRPr="00000000" w14:paraId="000000ED">
      <w:pPr>
        <w:pStyle w:val="Heading2"/>
        <w:widowControl w:val="0"/>
        <w:rPr/>
      </w:pPr>
      <w:bookmarkStart w:colFirst="0" w:colLast="0" w:name="_hx63f5lhtlsb" w:id="36"/>
      <w:bookmarkEnd w:id="36"/>
      <w:r w:rsidDel="00000000" w:rsidR="00000000" w:rsidRPr="00000000">
        <w:rPr>
          <w:rtl w:val="0"/>
        </w:rPr>
        <w:t xml:space="preserve">(b) </w:t>
      </w:r>
      <w:r w:rsidDel="00000000" w:rsidR="00000000" w:rsidRPr="00000000">
        <w:rPr>
          <w:rtl w:val="0"/>
        </w:rPr>
        <w:t xml:space="preserve">Medium Project</w:t>
      </w:r>
    </w:p>
    <w:p w:rsidR="00000000" w:rsidDel="00000000" w:rsidP="00000000" w:rsidRDefault="00000000" w:rsidRPr="00000000" w14:paraId="000000EE">
      <w:pPr>
        <w:widowControl w:val="0"/>
        <w:numPr>
          <w:ilvl w:val="0"/>
          <w:numId w:val="15"/>
        </w:numPr>
        <w:ind w:left="720" w:hanging="360"/>
      </w:pPr>
      <w:r w:rsidDel="00000000" w:rsidR="00000000" w:rsidRPr="00000000">
        <w:rPr>
          <w:rtl w:val="0"/>
        </w:rPr>
        <w:t xml:space="preserve">Designing and developing a major public building</w:t>
      </w:r>
    </w:p>
    <w:p w:rsidR="00000000" w:rsidDel="00000000" w:rsidP="00000000" w:rsidRDefault="00000000" w:rsidRPr="00000000" w14:paraId="000000EF">
      <w:pPr>
        <w:widowControl w:val="0"/>
        <w:numPr>
          <w:ilvl w:val="0"/>
          <w:numId w:val="15"/>
        </w:numPr>
        <w:ind w:left="720" w:hanging="360"/>
      </w:pPr>
      <w:r w:rsidDel="00000000" w:rsidR="00000000" w:rsidRPr="00000000">
        <w:rPr>
          <w:rtl w:val="0"/>
        </w:rPr>
        <w:t xml:space="preserve">Constructing a rail line or </w:t>
      </w:r>
      <w:r w:rsidDel="00000000" w:rsidR="00000000" w:rsidRPr="00000000">
        <w:rPr>
          <w:rtl w:val="0"/>
        </w:rPr>
        <w:t xml:space="preserve">iceroad</w:t>
      </w:r>
      <w:r w:rsidDel="00000000" w:rsidR="00000000" w:rsidRPr="00000000">
        <w:rPr>
          <w:rtl w:val="0"/>
        </w:rPr>
      </w:r>
    </w:p>
    <w:p w:rsidR="00000000" w:rsidDel="00000000" w:rsidP="00000000" w:rsidRDefault="00000000" w:rsidRPr="00000000" w14:paraId="000000F0">
      <w:pPr>
        <w:widowControl w:val="0"/>
        <w:numPr>
          <w:ilvl w:val="0"/>
          <w:numId w:val="15"/>
        </w:numPr>
        <w:ind w:left="720" w:hanging="360"/>
      </w:pPr>
      <w:r w:rsidDel="00000000" w:rsidR="00000000" w:rsidRPr="00000000">
        <w:rPr>
          <w:rtl w:val="0"/>
        </w:rPr>
        <w:t xml:space="preserve">Drafting and passing a series of reform bills (need to get a Senator to sponsor the bills)</w:t>
      </w:r>
    </w:p>
    <w:p w:rsidR="00000000" w:rsidDel="00000000" w:rsidP="00000000" w:rsidRDefault="00000000" w:rsidRPr="00000000" w14:paraId="000000F1">
      <w:pPr>
        <w:widowControl w:val="0"/>
        <w:numPr>
          <w:ilvl w:val="0"/>
          <w:numId w:val="15"/>
        </w:numPr>
        <w:ind w:left="720" w:hanging="360"/>
      </w:pPr>
      <w:r w:rsidDel="00000000" w:rsidR="00000000" w:rsidRPr="00000000">
        <w:rPr>
          <w:rtl w:val="0"/>
        </w:rPr>
        <w:t xml:space="preserve">Constructing a military base or bunker network</w:t>
      </w:r>
    </w:p>
    <w:p w:rsidR="00000000" w:rsidDel="00000000" w:rsidP="00000000" w:rsidRDefault="00000000" w:rsidRPr="00000000" w14:paraId="000000F2">
      <w:pPr>
        <w:widowControl w:val="0"/>
        <w:numPr>
          <w:ilvl w:val="0"/>
          <w:numId w:val="15"/>
        </w:numPr>
        <w:ind w:left="720" w:hanging="360"/>
      </w:pPr>
      <w:r w:rsidDel="00000000" w:rsidR="00000000" w:rsidRPr="00000000">
        <w:rPr>
          <w:rtl w:val="0"/>
        </w:rPr>
        <w:t xml:space="preserve">Constructing </w:t>
      </w:r>
      <w:r w:rsidDel="00000000" w:rsidR="00000000" w:rsidRPr="00000000">
        <w:rPr>
          <w:rtl w:val="0"/>
        </w:rPr>
        <w:t xml:space="preserve">an</w:t>
      </w:r>
      <w:r w:rsidDel="00000000" w:rsidR="00000000" w:rsidRPr="00000000">
        <w:rPr>
          <w:rtl w:val="0"/>
        </w:rPr>
        <w:t xml:space="preserve"> auto brewer for a military site</w:t>
      </w:r>
    </w:p>
    <w:p w:rsidR="00000000" w:rsidDel="00000000" w:rsidP="00000000" w:rsidRDefault="00000000" w:rsidRPr="00000000" w14:paraId="000000F3">
      <w:pPr>
        <w:widowControl w:val="0"/>
        <w:numPr>
          <w:ilvl w:val="0"/>
          <w:numId w:val="15"/>
        </w:numPr>
        <w:spacing w:after="240" w:lineRule="auto"/>
        <w:ind w:left="720" w:hanging="360"/>
      </w:pPr>
      <w:r w:rsidDel="00000000" w:rsidR="00000000" w:rsidRPr="00000000">
        <w:rPr>
          <w:rtl w:val="0"/>
        </w:rPr>
        <w:t xml:space="preserve">Building a mega farm</w:t>
      </w:r>
    </w:p>
    <w:p w:rsidR="00000000" w:rsidDel="00000000" w:rsidP="00000000" w:rsidRDefault="00000000" w:rsidRPr="00000000" w14:paraId="000000F4">
      <w:pPr>
        <w:pStyle w:val="Heading2"/>
        <w:widowControl w:val="0"/>
        <w:rPr/>
      </w:pPr>
      <w:bookmarkStart w:colFirst="0" w:colLast="0" w:name="_qrqvtz9f2xv3" w:id="37"/>
      <w:bookmarkEnd w:id="37"/>
      <w:r w:rsidDel="00000000" w:rsidR="00000000" w:rsidRPr="00000000">
        <w:rPr>
          <w:rtl w:val="0"/>
        </w:rPr>
        <w:t xml:space="preserve">(c) Large Project</w:t>
      </w:r>
    </w:p>
    <w:p w:rsidR="00000000" w:rsidDel="00000000" w:rsidP="00000000" w:rsidRDefault="00000000" w:rsidRPr="00000000" w14:paraId="000000F5">
      <w:pPr>
        <w:widowControl w:val="0"/>
        <w:rPr/>
      </w:pPr>
      <w:r w:rsidDel="00000000" w:rsidR="00000000" w:rsidRPr="00000000">
        <w:rPr>
          <w:rtl w:val="0"/>
        </w:rPr>
        <w:t xml:space="preserve">For a citizen to undertake a Large Project, the citizen must make a proposal to the Senate and be approved via a majority vote.</w:t>
      </w:r>
    </w:p>
    <w:p w:rsidR="00000000" w:rsidDel="00000000" w:rsidP="00000000" w:rsidRDefault="00000000" w:rsidRPr="00000000" w14:paraId="000000F6">
      <w:pPr>
        <w:widowControl w:val="0"/>
        <w:numPr>
          <w:ilvl w:val="0"/>
          <w:numId w:val="5"/>
        </w:numPr>
        <w:ind w:left="720" w:hanging="360"/>
      </w:pPr>
      <w:r w:rsidDel="00000000" w:rsidR="00000000" w:rsidRPr="00000000">
        <w:rPr>
          <w:rtl w:val="0"/>
        </w:rPr>
        <w:t xml:space="preserve">Building and maintaining an exp exchange</w:t>
      </w:r>
    </w:p>
    <w:p w:rsidR="00000000" w:rsidDel="00000000" w:rsidP="00000000" w:rsidRDefault="00000000" w:rsidRPr="00000000" w14:paraId="000000F7">
      <w:pPr>
        <w:widowControl w:val="0"/>
        <w:numPr>
          <w:ilvl w:val="0"/>
          <w:numId w:val="5"/>
        </w:numPr>
        <w:ind w:left="720" w:hanging="360"/>
      </w:pPr>
      <w:r w:rsidDel="00000000" w:rsidR="00000000" w:rsidRPr="00000000">
        <w:rPr>
          <w:rtl w:val="0"/>
        </w:rPr>
        <w:t xml:space="preserve">Constructing a major portion of a vault</w:t>
      </w:r>
    </w:p>
    <w:p w:rsidR="00000000" w:rsidDel="00000000" w:rsidP="00000000" w:rsidRDefault="00000000" w:rsidRPr="00000000" w14:paraId="000000F8">
      <w:pPr>
        <w:widowControl w:val="0"/>
        <w:numPr>
          <w:ilvl w:val="0"/>
          <w:numId w:val="5"/>
        </w:numPr>
        <w:ind w:left="720" w:hanging="360"/>
      </w:pPr>
      <w:r w:rsidDel="00000000" w:rsidR="00000000" w:rsidRPr="00000000">
        <w:rPr>
          <w:rtl w:val="0"/>
        </w:rPr>
        <w:t xml:space="preserve">Constructing a mega farm complex</w:t>
      </w:r>
    </w:p>
    <w:p w:rsidR="00000000" w:rsidDel="00000000" w:rsidP="00000000" w:rsidRDefault="00000000" w:rsidRPr="00000000" w14:paraId="000000F9">
      <w:pPr>
        <w:widowControl w:val="0"/>
        <w:numPr>
          <w:ilvl w:val="0"/>
          <w:numId w:val="5"/>
        </w:numPr>
        <w:ind w:left="720" w:hanging="360"/>
      </w:pPr>
      <w:r w:rsidDel="00000000" w:rsidR="00000000" w:rsidRPr="00000000">
        <w:rPr>
          <w:rtl w:val="0"/>
        </w:rPr>
        <w:t xml:space="preserve">Writing and passing a massive constitutional reform (need to get a Senator to sponsor the bills)</w:t>
      </w:r>
    </w:p>
    <w:p w:rsidR="00000000" w:rsidDel="00000000" w:rsidP="00000000" w:rsidRDefault="00000000" w:rsidRPr="00000000" w14:paraId="000000FA">
      <w:pPr>
        <w:widowControl w:val="0"/>
        <w:numPr>
          <w:ilvl w:val="0"/>
          <w:numId w:val="5"/>
        </w:numPr>
        <w:ind w:left="720" w:hanging="360"/>
      </w:pPr>
      <w:r w:rsidDel="00000000" w:rsidR="00000000" w:rsidRPr="00000000">
        <w:rPr>
          <w:rtl w:val="0"/>
        </w:rPr>
        <w:t xml:space="preserve">Revitalize or greatly enhance a district of Icenia City</w:t>
      </w:r>
    </w:p>
    <w:p w:rsidR="00000000" w:rsidDel="00000000" w:rsidP="00000000" w:rsidRDefault="00000000" w:rsidRPr="00000000" w14:paraId="000000FB">
      <w:pPr>
        <w:widowControl w:val="0"/>
        <w:numPr>
          <w:ilvl w:val="0"/>
          <w:numId w:val="5"/>
        </w:numPr>
        <w:spacing w:after="240" w:lineRule="auto"/>
        <w:ind w:left="720" w:hanging="360"/>
      </w:pPr>
      <w:r w:rsidDel="00000000" w:rsidR="00000000" w:rsidRPr="00000000">
        <w:rPr>
          <w:rtl w:val="0"/>
        </w:rPr>
        <w:t xml:space="preserve">Plan and build a major </w:t>
      </w:r>
      <w:r w:rsidDel="00000000" w:rsidR="00000000" w:rsidRPr="00000000">
        <w:rPr>
          <w:rtl w:val="0"/>
        </w:rPr>
        <w:t xml:space="preserve">iceroad</w:t>
      </w:r>
      <w:r w:rsidDel="00000000" w:rsidR="00000000" w:rsidRPr="00000000">
        <w:rPr>
          <w:rtl w:val="0"/>
        </w:rPr>
        <w:t xml:space="preserve">, trap, or bunker network</w:t>
      </w:r>
    </w:p>
    <w:p w:rsidR="00000000" w:rsidDel="00000000" w:rsidP="00000000" w:rsidRDefault="00000000" w:rsidRPr="00000000" w14:paraId="000000FC">
      <w:pPr>
        <w:rPr>
          <w:strike w:val="1"/>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EB 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36"/>
      <w:szCs w:val="36"/>
    </w:rPr>
  </w:style>
  <w:style w:type="paragraph" w:styleId="Heading2">
    <w:name w:val="heading 2"/>
    <w:basedOn w:val="Normal"/>
    <w:next w:val="Normal"/>
    <w:pPr>
      <w:keepNext w:val="1"/>
      <w:keepLines w:val="1"/>
    </w:pPr>
    <w:rPr>
      <w:sz w:val="30"/>
      <w:szCs w:val="3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EBGaramond-regular.ttf"/><Relationship Id="rId3" Type="http://schemas.openxmlformats.org/officeDocument/2006/relationships/font" Target="fonts/EBGaramond-bold.ttf"/><Relationship Id="rId4" Type="http://schemas.openxmlformats.org/officeDocument/2006/relationships/font" Target="fonts/EBGaramond-italic.ttf"/><Relationship Id="rId5"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