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B3B14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B463359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4F2CC94E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САНКТ-ПЕТЕРБУРГСКИЙ НАЦИОНАЛЬНЫЙ ИССЛЕДОВАТЕЛЬСКИЙ УНИВЕРСИТЕТ</w:t>
      </w:r>
    </w:p>
    <w:p w14:paraId="04338570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ИНФОРМАЦИОННЫХ ТЕХНОЛОГИЙ, МЕХАНИКИ И ОПТИКИ</w:t>
      </w:r>
    </w:p>
    <w:p w14:paraId="4792D3D5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6D56A6B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ФАКУЛЬТЕТ СРЕДНЕГО ПРОФЕССИОНАЛЬНОГО ОБРАЗОВАНИЯ</w:t>
      </w:r>
    </w:p>
    <w:p w14:paraId="2460751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79EF7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E493D5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07FF90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E3FF1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BE1601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5F1FD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C55887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2409D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557DA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6C27FD5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aps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 xml:space="preserve">ОТЧЕТ </w:t>
      </w:r>
    </w:p>
    <w:p w14:paraId="5EAED423" w14:textId="362D65D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>по Лабораторной работе</w:t>
      </w:r>
      <w:r w:rsidR="0015303E">
        <w:rPr>
          <w:rFonts w:ascii="Arial" w:eastAsia="Times New Roman" w:hAnsi="Arial" w:cs="Arial"/>
          <w:b/>
          <w:sz w:val="32"/>
          <w:szCs w:val="32"/>
        </w:rPr>
        <w:t xml:space="preserve"> № 3</w:t>
      </w:r>
    </w:p>
    <w:p w14:paraId="740D20AC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6AB5E25" w14:textId="0D5EAF87" w:rsidR="00CA4BCB" w:rsidRDefault="00CA4BCB" w:rsidP="00CA4BCB">
      <w:pPr>
        <w:jc w:val="center"/>
        <w:rPr>
          <w:rFonts w:ascii="Arial" w:eastAsia="Times New Roman" w:hAnsi="Arial" w:cs="Arial"/>
          <w:b/>
          <w:sz w:val="28"/>
          <w:szCs w:val="28"/>
        </w:rPr>
      </w:pPr>
      <w:r w:rsidRPr="007C528B">
        <w:rPr>
          <w:rFonts w:ascii="Arial" w:eastAsia="Times New Roman" w:hAnsi="Arial" w:cs="Arial"/>
          <w:b/>
          <w:sz w:val="28"/>
          <w:szCs w:val="28"/>
        </w:rPr>
        <w:t>«</w:t>
      </w:r>
      <w:r w:rsidR="0015303E">
        <w:rPr>
          <w:b/>
          <w:sz w:val="36"/>
          <w:szCs w:val="36"/>
        </w:rPr>
        <w:t>Моделирование устройства в</w:t>
      </w:r>
      <w:r w:rsidRPr="00CA4BCB">
        <w:rPr>
          <w:b/>
          <w:sz w:val="36"/>
          <w:szCs w:val="36"/>
        </w:rPr>
        <w:t>вода данных</w:t>
      </w:r>
      <w:r w:rsidRPr="007C528B">
        <w:rPr>
          <w:rFonts w:ascii="Arial" w:eastAsia="Times New Roman" w:hAnsi="Arial" w:cs="Arial"/>
          <w:b/>
          <w:sz w:val="28"/>
          <w:szCs w:val="28"/>
        </w:rPr>
        <w:t>»</w:t>
      </w:r>
    </w:p>
    <w:p w14:paraId="70B2CFCE" w14:textId="77777777" w:rsidR="0015303E" w:rsidRPr="007C528B" w:rsidRDefault="0015303E" w:rsidP="0015303E">
      <w:pPr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 w:rsidRPr="007C528B">
        <w:rPr>
          <w:rFonts w:ascii="Arial" w:eastAsia="Times New Roman" w:hAnsi="Arial" w:cs="Arial"/>
          <w:bCs/>
          <w:sz w:val="24"/>
          <w:szCs w:val="24"/>
        </w:rPr>
        <w:t>ПМ.01 Разработка программных модулей программного обеспечения для компьютерных систем</w:t>
      </w:r>
      <w:r w:rsidRPr="007C528B">
        <w:rPr>
          <w:rFonts w:ascii="Arial" w:eastAsia="Times New Roman" w:hAnsi="Arial" w:cs="Arial"/>
          <w:bCs/>
          <w:sz w:val="24"/>
          <w:szCs w:val="24"/>
        </w:rPr>
        <w:br/>
        <w:t>МДК.01.01. Системное программирование</w:t>
      </w:r>
    </w:p>
    <w:p w14:paraId="28A8D9A8" w14:textId="6AAF39A4" w:rsidR="0015303E" w:rsidRPr="0015303E" w:rsidRDefault="0015303E" w:rsidP="0015303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bCs/>
          <w:sz w:val="24"/>
          <w:szCs w:val="24"/>
        </w:rPr>
        <w:t>Тема 1.1. Компьютерное моделирование аппаратной обработки данных</w:t>
      </w:r>
    </w:p>
    <w:p w14:paraId="67478E6D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2FD566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Специальность "Программирование в компьютерных системах" (09.02.03)</w:t>
      </w:r>
    </w:p>
    <w:p w14:paraId="291A6FD1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405C85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2A51FB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7C0CE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CC88A2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1A29AF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620206A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887A2A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063"/>
      </w:tblGrid>
      <w:tr w:rsidR="00CA4BCB" w:rsidRPr="007C528B" w14:paraId="12445493" w14:textId="77777777" w:rsidTr="00E51744">
        <w:tc>
          <w:tcPr>
            <w:tcW w:w="5508" w:type="dxa"/>
          </w:tcPr>
          <w:p w14:paraId="03C3A08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Проверил:</w:t>
            </w:r>
          </w:p>
          <w:p w14:paraId="02F2643E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Новиков В.В. __________</w:t>
            </w:r>
          </w:p>
          <w:p w14:paraId="27FC420B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Крылова Ю.А. __________</w:t>
            </w:r>
          </w:p>
          <w:p w14:paraId="137E573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«____</w:t>
            </w:r>
            <w:proofErr w:type="gramStart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_»_</w:t>
            </w:r>
            <w:proofErr w:type="gramEnd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___________201__г.</w:t>
            </w:r>
          </w:p>
          <w:p w14:paraId="70E4EB2A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91E92B6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Оценка ________________</w:t>
            </w:r>
          </w:p>
          <w:p w14:paraId="44EF0BAF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A021ED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63" w:type="dxa"/>
          </w:tcPr>
          <w:p w14:paraId="1742436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Выполнил: </w:t>
            </w:r>
          </w:p>
          <w:p w14:paraId="6420E377" w14:textId="77777777" w:rsidR="00CA4BCB" w:rsidRPr="00CF0FBD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Студент</w:t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группы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Y</w:t>
            </w:r>
            <w:r w:rsidRPr="00CF0FBD">
              <w:rPr>
                <w:rFonts w:ascii="Arial" w:eastAsia="Times New Roman" w:hAnsi="Arial" w:cs="Arial"/>
                <w:sz w:val="24"/>
                <w:szCs w:val="24"/>
              </w:rPr>
              <w:t>2235</w:t>
            </w:r>
          </w:p>
          <w:p w14:paraId="5CC341A4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Матвеенко Дмитрий </w:t>
            </w: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5AE5AE3B" wp14:editId="3859FF1A">
                  <wp:extent cx="1041400" cy="787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9BA229E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14:paraId="04CEF2C6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26D392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37993E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FE98D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3A6E97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B13B5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3E8A6C" w14:textId="77777777" w:rsidR="00CA4BCB" w:rsidRPr="00CA4BC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50FEDD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A5E96CC" w14:textId="77777777" w:rsidR="00CA4BCB" w:rsidRDefault="00CA4BCB" w:rsidP="0015303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9CBD1F9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B430A55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5F046A8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Санкт-Петербург</w:t>
      </w:r>
    </w:p>
    <w:p w14:paraId="5DD36476" w14:textId="77777777" w:rsidR="00CA4BCB" w:rsidRPr="006337CB" w:rsidRDefault="00CA4BCB" w:rsidP="00CA4BCB">
      <w:pPr>
        <w:tabs>
          <w:tab w:val="left" w:pos="6300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2017/2018</w:t>
      </w:r>
      <w:bookmarkStart w:id="0" w:name="_GoBack"/>
      <w:bookmarkEnd w:id="0"/>
    </w:p>
    <w:p w14:paraId="11C1DD02" w14:textId="77777777" w:rsidR="00B248AD" w:rsidRDefault="00B248AD" w:rsidP="00B248AD">
      <w:pPr>
        <w:spacing w:after="160" w:line="256" w:lineRule="auto"/>
        <w:jc w:val="center"/>
        <w:rPr>
          <w:rFonts w:ascii="Arial" w:eastAsia="Arial" w:hAnsi="Arial" w:cs="Arial"/>
          <w:sz w:val="28"/>
        </w:rPr>
      </w:pPr>
      <w:r w:rsidRPr="00B248AD">
        <w:rPr>
          <w:rFonts w:ascii="Arial" w:eastAsia="Arial" w:hAnsi="Arial" w:cs="Arial"/>
          <w:b/>
          <w:sz w:val="28"/>
          <w:szCs w:val="28"/>
        </w:rPr>
        <w:lastRenderedPageBreak/>
        <w:t>Задание</w:t>
      </w:r>
    </w:p>
    <w:p w14:paraId="77EBF314" w14:textId="77777777" w:rsidR="0015303E" w:rsidRPr="0015303E" w:rsidRDefault="0015303E" w:rsidP="0015303E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hAnsi="Times New Roman" w:cs="Times New Roman"/>
          <w:sz w:val="24"/>
          <w:szCs w:val="24"/>
        </w:rPr>
        <w:t>Задача – разработать модель устройства ввода данных в десятичной форме, соответствующие следующим требованиям:</w:t>
      </w:r>
    </w:p>
    <w:p w14:paraId="31D93F6D" w14:textId="77777777" w:rsidR="0015303E" w:rsidRPr="0015303E" w:rsidRDefault="0015303E" w:rsidP="0015303E">
      <w:pPr>
        <w:numPr>
          <w:ilvl w:val="0"/>
          <w:numId w:val="5"/>
        </w:numPr>
        <w:tabs>
          <w:tab w:val="clear" w:pos="1422"/>
          <w:tab w:val="num" w:pos="72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eastAsia="Times New Roman" w:hAnsi="Times New Roman" w:cs="Times New Roman"/>
          <w:sz w:val="24"/>
          <w:szCs w:val="24"/>
        </w:rPr>
        <w:t>Ввод</w:t>
      </w:r>
      <w:r w:rsidRPr="0015303E">
        <w:rPr>
          <w:rFonts w:ascii="Times New Roman" w:hAnsi="Times New Roman" w:cs="Times New Roman"/>
          <w:sz w:val="24"/>
          <w:szCs w:val="24"/>
        </w:rPr>
        <w:t xml:space="preserve"> числа с помощью десятиклавишной клавиатуры двухразрядных десятичных чисел, с учетом знака числа.</w:t>
      </w:r>
    </w:p>
    <w:p w14:paraId="7663077F" w14:textId="77777777" w:rsidR="0015303E" w:rsidRPr="0015303E" w:rsidRDefault="0015303E" w:rsidP="0015303E">
      <w:pPr>
        <w:numPr>
          <w:ilvl w:val="0"/>
          <w:numId w:val="5"/>
        </w:numPr>
        <w:tabs>
          <w:tab w:val="clear" w:pos="1422"/>
          <w:tab w:val="num" w:pos="720"/>
        </w:tabs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hAnsi="Times New Roman" w:cs="Times New Roman"/>
          <w:sz w:val="24"/>
          <w:szCs w:val="24"/>
        </w:rPr>
        <w:t>Преобразование введенного числа в десятичном формате в дополнительный код.</w:t>
      </w:r>
    </w:p>
    <w:p w14:paraId="5023773E" w14:textId="77777777" w:rsidR="0015303E" w:rsidRPr="0015303E" w:rsidRDefault="0015303E" w:rsidP="0015303E">
      <w:pPr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hAnsi="Times New Roman" w:cs="Times New Roman"/>
          <w:sz w:val="24"/>
          <w:szCs w:val="24"/>
        </w:rPr>
        <w:t>Интерфейс устройства:</w:t>
      </w:r>
    </w:p>
    <w:p w14:paraId="7BA252C5" w14:textId="77777777" w:rsidR="0015303E" w:rsidRPr="0015303E" w:rsidRDefault="0015303E" w:rsidP="0015303E">
      <w:pPr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hAnsi="Times New Roman" w:cs="Times New Roman"/>
          <w:sz w:val="24"/>
          <w:szCs w:val="24"/>
        </w:rPr>
        <w:t>Входные данные:</w:t>
      </w:r>
    </w:p>
    <w:p w14:paraId="1D4E5A30" w14:textId="77777777" w:rsidR="0015303E" w:rsidRPr="0015303E" w:rsidRDefault="0015303E" w:rsidP="0015303E">
      <w:pPr>
        <w:numPr>
          <w:ilvl w:val="0"/>
          <w:numId w:val="6"/>
        </w:numPr>
        <w:tabs>
          <w:tab w:val="clear" w:pos="1422"/>
          <w:tab w:val="num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03E">
        <w:rPr>
          <w:rFonts w:ascii="Times New Roman" w:eastAsia="Times New Roman" w:hAnsi="Times New Roman" w:cs="Times New Roman"/>
          <w:sz w:val="24"/>
          <w:szCs w:val="24"/>
        </w:rPr>
        <w:t>Сигналы кнопок десятичной клавиатуры.</w:t>
      </w:r>
    </w:p>
    <w:p w14:paraId="61E69869" w14:textId="77777777" w:rsidR="0015303E" w:rsidRPr="0015303E" w:rsidRDefault="0015303E" w:rsidP="0015303E">
      <w:pPr>
        <w:numPr>
          <w:ilvl w:val="0"/>
          <w:numId w:val="6"/>
        </w:numPr>
        <w:tabs>
          <w:tab w:val="clear" w:pos="1422"/>
          <w:tab w:val="num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03E">
        <w:rPr>
          <w:rFonts w:ascii="Times New Roman" w:eastAsia="Times New Roman" w:hAnsi="Times New Roman" w:cs="Times New Roman"/>
          <w:sz w:val="24"/>
          <w:szCs w:val="24"/>
        </w:rPr>
        <w:t>Знак вводимого числа.</w:t>
      </w:r>
    </w:p>
    <w:p w14:paraId="6671DE17" w14:textId="77777777" w:rsidR="0015303E" w:rsidRPr="0015303E" w:rsidRDefault="0015303E" w:rsidP="0015303E">
      <w:pPr>
        <w:numPr>
          <w:ilvl w:val="0"/>
          <w:numId w:val="6"/>
        </w:numPr>
        <w:tabs>
          <w:tab w:val="clear" w:pos="1422"/>
          <w:tab w:val="num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03E">
        <w:rPr>
          <w:rFonts w:ascii="Times New Roman" w:eastAsia="Times New Roman" w:hAnsi="Times New Roman" w:cs="Times New Roman"/>
          <w:sz w:val="24"/>
          <w:szCs w:val="24"/>
        </w:rPr>
        <w:t>Сброс.</w:t>
      </w:r>
    </w:p>
    <w:p w14:paraId="3962126A" w14:textId="77777777" w:rsidR="0015303E" w:rsidRPr="0015303E" w:rsidRDefault="0015303E" w:rsidP="0015303E">
      <w:pPr>
        <w:numPr>
          <w:ilvl w:val="0"/>
          <w:numId w:val="6"/>
        </w:numPr>
        <w:tabs>
          <w:tab w:val="clear" w:pos="1422"/>
          <w:tab w:val="num" w:pos="709"/>
        </w:tabs>
        <w:spacing w:after="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03E">
        <w:rPr>
          <w:rFonts w:ascii="Times New Roman" w:eastAsia="Times New Roman" w:hAnsi="Times New Roman" w:cs="Times New Roman"/>
          <w:sz w:val="24"/>
          <w:szCs w:val="24"/>
        </w:rPr>
        <w:t>Синхровход ввода цифр.</w:t>
      </w:r>
    </w:p>
    <w:p w14:paraId="3C15EC56" w14:textId="6C8F1CB0" w:rsidR="00B248AD" w:rsidRPr="0015303E" w:rsidRDefault="0015303E" w:rsidP="0015303E">
      <w:pPr>
        <w:rPr>
          <w:rFonts w:ascii="Times New Roman" w:hAnsi="Times New Roman" w:cs="Times New Roman"/>
          <w:sz w:val="24"/>
          <w:szCs w:val="24"/>
        </w:rPr>
      </w:pPr>
      <w:r w:rsidRPr="0015303E">
        <w:rPr>
          <w:rFonts w:ascii="Times New Roman" w:hAnsi="Times New Roman" w:cs="Times New Roman"/>
          <w:sz w:val="24"/>
          <w:szCs w:val="24"/>
        </w:rPr>
        <w:t>Выходным данным является двоично число в дополнительном коде.</w:t>
      </w:r>
    </w:p>
    <w:p w14:paraId="30186740" w14:textId="77777777" w:rsidR="00B248AD" w:rsidRPr="00B248AD" w:rsidRDefault="00B248AD" w:rsidP="00B248AD">
      <w:pPr>
        <w:pStyle w:val="a3"/>
        <w:spacing w:after="160" w:line="256" w:lineRule="auto"/>
        <w:jc w:val="center"/>
        <w:outlineLvl w:val="0"/>
        <w:rPr>
          <w:rFonts w:ascii="Arial" w:eastAsia="Arial" w:hAnsi="Arial" w:cs="Arial"/>
          <w:sz w:val="28"/>
          <w:szCs w:val="28"/>
        </w:rPr>
      </w:pPr>
      <w:r w:rsidRPr="00B248AD">
        <w:rPr>
          <w:rFonts w:ascii="Arial" w:eastAsia="Arial" w:hAnsi="Arial" w:cs="Arial"/>
          <w:b/>
          <w:sz w:val="28"/>
          <w:szCs w:val="28"/>
        </w:rPr>
        <w:t>Отчет</w:t>
      </w:r>
    </w:p>
    <w:p w14:paraId="333DCB15" w14:textId="468B0EA2" w:rsidR="00B248AD" w:rsidRDefault="00B248AD" w:rsidP="00B248AD">
      <w:pPr>
        <w:pStyle w:val="a3"/>
        <w:spacing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248AD">
        <w:rPr>
          <w:rFonts w:ascii="Times New Roman" w:hAnsi="Times New Roman" w:cs="Times New Roman"/>
          <w:sz w:val="24"/>
          <w:szCs w:val="24"/>
        </w:rPr>
        <w:t>Модель представлена на прилагаемом к отчету USB-флеш-накопителе в папке Матве</w:t>
      </w:r>
      <w:r w:rsidR="0015303E">
        <w:rPr>
          <w:rFonts w:ascii="Times New Roman" w:hAnsi="Times New Roman" w:cs="Times New Roman"/>
          <w:sz w:val="24"/>
          <w:szCs w:val="24"/>
        </w:rPr>
        <w:t>енко Д.В, Лабораторная работа №3</w:t>
      </w:r>
      <w:r w:rsidRPr="00B248AD">
        <w:rPr>
          <w:rFonts w:ascii="Times New Roman" w:hAnsi="Times New Roman" w:cs="Times New Roman"/>
          <w:sz w:val="24"/>
          <w:szCs w:val="24"/>
        </w:rPr>
        <w:t>.</w:t>
      </w:r>
    </w:p>
    <w:p w14:paraId="64A4AD62" w14:textId="4A3D7312" w:rsidR="00B248AD" w:rsidRDefault="00A56987" w:rsidP="00B248AD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создания устройства в</w:t>
      </w:r>
      <w:r w:rsidR="00B248AD">
        <w:rPr>
          <w:rFonts w:ascii="Times New Roman" w:eastAsia="Times New Roman" w:hAnsi="Times New Roman" w:cs="Times New Roman"/>
          <w:sz w:val="24"/>
        </w:rPr>
        <w:t>вода данных, потребовалось собрать несколько составляющих:</w:t>
      </w:r>
    </w:p>
    <w:p w14:paraId="25B228D3" w14:textId="77777777" w:rsidR="00067B02" w:rsidRPr="008720EB" w:rsidRDefault="00067B02" w:rsidP="00067B02">
      <w:pPr>
        <w:pStyle w:val="a3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Дешифратор клавиатуры</w:t>
      </w:r>
    </w:p>
    <w:p w14:paraId="3ED4EDAF" w14:textId="77777777" w:rsidR="00067B02" w:rsidRPr="00482206" w:rsidRDefault="00067B02" w:rsidP="00067B0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48F">
        <w:rPr>
          <w:rFonts w:ascii="Times New Roman" w:eastAsia="Times New Roman" w:hAnsi="Times New Roman" w:cs="Times New Roman"/>
          <w:color w:val="000000"/>
          <w:sz w:val="24"/>
          <w:szCs w:val="24"/>
        </w:rPr>
        <w:t>Шифратор клавиатуры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устроен так, как представлено в файле (</w:t>
      </w:r>
      <w:r w:rsidRPr="000E048F">
        <w:rPr>
          <w:rFonts w:ascii="Times New Roman" w:eastAsia="Times New Roman" w:hAnsi="Times New Roman" w:cs="Times New Roman"/>
          <w:color w:val="000000"/>
          <w:sz w:val="24"/>
          <w:szCs w:val="24"/>
        </w:rPr>
        <w:t>Дешифратор клавиатуры.vi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r w:rsidRPr="000E0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нутренним регистром (рисунок 2). Шифратор клавиатуры в начале переводит число в двоично – десятичный код через СДНФ, таблица истинности приведена ниже. Затем он запоминает числа в Аккумуляторе, принцип его работы был описан в предыдущих отчетах. Он сохраняет преобразованное число и также отправляет его во второй Аккумулятор, когда подаются единицы. Если стоит минус, то он запоминается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RSDC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тригере.</w:t>
      </w:r>
    </w:p>
    <w:p w14:paraId="039C7E9E" w14:textId="77777777" w:rsidR="00067B02" w:rsidRDefault="00067B02" w:rsidP="00FB19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</w:p>
    <w:p w14:paraId="783CD36D" w14:textId="44D02BA5" w:rsidR="008720EB" w:rsidRDefault="00D3751C" w:rsidP="00D3751C">
      <w:pPr>
        <w:spacing w:after="160" w:line="240" w:lineRule="auto"/>
        <w:ind w:left="568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01273987" wp14:editId="39B9CA55">
            <wp:extent cx="2859405" cy="2648814"/>
            <wp:effectExtent l="0" t="0" r="1079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10-31 18.58.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54" cy="27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246E" w14:textId="0B2F3833" w:rsidR="00D3751C" w:rsidRPr="00D3751C" w:rsidRDefault="00D3751C" w:rsidP="00D3751C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Таблица истинности №1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87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</w:t>
      </w:r>
      <w:r w:rsidRPr="006E1EC9">
        <w:rPr>
          <w:rFonts w:ascii="Times New Roman" w:eastAsia="Times New Roman" w:hAnsi="Times New Roman" w:cs="Times New Roman"/>
          <w:sz w:val="24"/>
        </w:rPr>
        <w:t>аблица истинности</w:t>
      </w:r>
      <w:r>
        <w:rPr>
          <w:rFonts w:ascii="Times New Roman" w:eastAsia="Times New Roman" w:hAnsi="Times New Roman" w:cs="Times New Roman"/>
          <w:sz w:val="24"/>
        </w:rPr>
        <w:t xml:space="preserve"> для </w:t>
      </w:r>
      <w:r w:rsidR="00067B02">
        <w:rPr>
          <w:rFonts w:ascii="Times New Roman" w:eastAsia="Times New Roman" w:hAnsi="Times New Roman" w:cs="Times New Roman"/>
          <w:color w:val="000000"/>
          <w:sz w:val="24"/>
          <w:szCs w:val="24"/>
        </w:rPr>
        <w:t>двоично – десятичного кода.</w:t>
      </w:r>
    </w:p>
    <w:p w14:paraId="3E793DF3" w14:textId="77777777" w:rsidR="00067B02" w:rsidRPr="00FB1985" w:rsidRDefault="00067B02" w:rsidP="00067B02">
      <w:pPr>
        <w:pStyle w:val="a3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Преобразователь из двоично-десятичного в дополнительный код</w:t>
      </w:r>
    </w:p>
    <w:p w14:paraId="0CC00B2C" w14:textId="2BA935FB" w:rsidR="00067B02" w:rsidRPr="00067B02" w:rsidRDefault="00067B02" w:rsidP="00067B02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Преобразователь </w:t>
      </w:r>
      <w:r w:rsidRPr="00C64439">
        <w:rPr>
          <w:rFonts w:ascii="Times New Roman" w:eastAsia="Times New Roman" w:hAnsi="Times New Roman" w:cs="Times New Roman"/>
          <w:sz w:val="24"/>
        </w:rPr>
        <w:t>из двоично-десятичного в дополнительный код</w:t>
      </w:r>
      <w:r>
        <w:rPr>
          <w:rFonts w:ascii="Times New Roman" w:eastAsia="Times New Roman" w:hAnsi="Times New Roman" w:cs="Times New Roman"/>
          <w:sz w:val="24"/>
        </w:rPr>
        <w:t xml:space="preserve"> устроен так, как представлено в файле (</w:t>
      </w:r>
      <w:r w:rsidRPr="00C64439">
        <w:rPr>
          <w:rFonts w:ascii="Times New Roman" w:eastAsia="Times New Roman" w:hAnsi="Times New Roman" w:cs="Times New Roman"/>
          <w:sz w:val="24"/>
        </w:rPr>
        <w:t>Преобразователь 2-10 в доп.vi</w:t>
      </w:r>
      <w:r w:rsidRPr="002518E4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, устройство позволяет перевести из двоично-десятичного кода в дополнительный. Посредством устройства умножения, принцип работы описан ниже. Далее десятки складываем с единицами. В зависимости от знака числа, если число отрицательное, то производится инверсия, затем +1. Ответ выводится в результат.</w:t>
      </w:r>
    </w:p>
    <w:p w14:paraId="5087FEE6" w14:textId="367FDCD1" w:rsidR="008720EB" w:rsidRPr="008720EB" w:rsidRDefault="008720EB" w:rsidP="008720EB">
      <w:pPr>
        <w:pStyle w:val="a3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20EB">
        <w:rPr>
          <w:rFonts w:ascii="Times New Roman" w:eastAsia="Times New Roman" w:hAnsi="Times New Roman" w:cs="Times New Roman"/>
          <w:b/>
          <w:sz w:val="28"/>
          <w:szCs w:val="28"/>
        </w:rPr>
        <w:t>У</w:t>
      </w:r>
      <w:r w:rsidR="00ED7C40">
        <w:rPr>
          <w:rFonts w:ascii="Times New Roman" w:eastAsia="Times New Roman" w:hAnsi="Times New Roman" w:cs="Times New Roman"/>
          <w:b/>
          <w:sz w:val="28"/>
          <w:szCs w:val="28"/>
        </w:rPr>
        <w:t>стройство в</w:t>
      </w:r>
      <w:r w:rsidRPr="008720EB">
        <w:rPr>
          <w:rFonts w:ascii="Times New Roman" w:eastAsia="Times New Roman" w:hAnsi="Times New Roman" w:cs="Times New Roman"/>
          <w:b/>
          <w:sz w:val="28"/>
          <w:szCs w:val="28"/>
        </w:rPr>
        <w:t>вода</w:t>
      </w:r>
    </w:p>
    <w:p w14:paraId="0C4A929A" w14:textId="7F9F156C" w:rsidR="008720EB" w:rsidRDefault="008720EB" w:rsidP="008720EB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Модель данного устройства устроена так, как представлено в файле (</w:t>
      </w:r>
      <w:r w:rsidRPr="008720EB">
        <w:rPr>
          <w:rFonts w:ascii="Times New Roman" w:eastAsia="Times New Roman" w:hAnsi="Times New Roman" w:cs="Times New Roman"/>
          <w:sz w:val="24"/>
        </w:rPr>
        <w:t>Финал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vi</w:t>
      </w:r>
      <w:r w:rsidRPr="002518E4">
        <w:rPr>
          <w:rFonts w:ascii="Times New Roman" w:eastAsia="Times New Roman" w:hAnsi="Times New Roman" w:cs="Times New Roman"/>
          <w:sz w:val="24"/>
        </w:rPr>
        <w:t>)</w:t>
      </w:r>
      <w:r w:rsidR="001F6340">
        <w:rPr>
          <w:rFonts w:ascii="Times New Roman" w:eastAsia="Times New Roman" w:hAnsi="Times New Roman" w:cs="Times New Roman"/>
          <w:sz w:val="24"/>
        </w:rPr>
        <w:t>. Устройство в</w:t>
      </w:r>
      <w:r>
        <w:rPr>
          <w:rFonts w:ascii="Times New Roman" w:eastAsia="Times New Roman" w:hAnsi="Times New Roman" w:cs="Times New Roman"/>
          <w:sz w:val="24"/>
        </w:rPr>
        <w:t xml:space="preserve">вода способна принимать двоичное число </w:t>
      </w:r>
      <w:r w:rsidR="0007080B">
        <w:rPr>
          <w:rFonts w:ascii="Times New Roman" w:eastAsia="Times New Roman" w:hAnsi="Times New Roman" w:cs="Times New Roman"/>
          <w:sz w:val="24"/>
        </w:rPr>
        <w:t>любого знака</w:t>
      </w:r>
      <w:r w:rsidR="00684C1E">
        <w:rPr>
          <w:rFonts w:ascii="Times New Roman" w:eastAsia="Times New Roman" w:hAnsi="Times New Roman" w:cs="Times New Roman"/>
          <w:sz w:val="24"/>
        </w:rPr>
        <w:t xml:space="preserve"> и отображает</w:t>
      </w:r>
      <w:r>
        <w:rPr>
          <w:rFonts w:ascii="Times New Roman" w:eastAsia="Times New Roman" w:hAnsi="Times New Roman" w:cs="Times New Roman"/>
          <w:sz w:val="24"/>
        </w:rPr>
        <w:t xml:space="preserve"> данное </w:t>
      </w:r>
      <w:r w:rsidR="00684C1E">
        <w:rPr>
          <w:rFonts w:ascii="Times New Roman" w:eastAsia="Times New Roman" w:hAnsi="Times New Roman" w:cs="Times New Roman"/>
          <w:sz w:val="24"/>
        </w:rPr>
        <w:t>число 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1F6340">
        <w:rPr>
          <w:rFonts w:ascii="Times New Roman" w:eastAsia="Times New Roman" w:hAnsi="Times New Roman" w:cs="Times New Roman"/>
          <w:sz w:val="24"/>
        </w:rPr>
        <w:t xml:space="preserve">дополнительном коде, если отрицательное число и в прямом коде, если число положительное. </w:t>
      </w:r>
      <w:r>
        <w:rPr>
          <w:rFonts w:ascii="Times New Roman" w:eastAsia="Times New Roman" w:hAnsi="Times New Roman" w:cs="Times New Roman"/>
          <w:sz w:val="24"/>
        </w:rPr>
        <w:t xml:space="preserve">На вход подается </w:t>
      </w:r>
      <w:r w:rsidR="001F6340">
        <w:rPr>
          <w:rFonts w:ascii="Times New Roman" w:eastAsia="Times New Roman" w:hAnsi="Times New Roman" w:cs="Times New Roman"/>
          <w:sz w:val="24"/>
        </w:rPr>
        <w:t>десятичное</w:t>
      </w:r>
      <w:r>
        <w:rPr>
          <w:rFonts w:ascii="Times New Roman" w:eastAsia="Times New Roman" w:hAnsi="Times New Roman" w:cs="Times New Roman"/>
          <w:sz w:val="24"/>
        </w:rPr>
        <w:t xml:space="preserve"> число, его значение </w:t>
      </w:r>
      <w:r w:rsidR="00684C1E">
        <w:rPr>
          <w:rFonts w:ascii="Times New Roman" w:eastAsia="Times New Roman" w:hAnsi="Times New Roman" w:cs="Times New Roman"/>
          <w:sz w:val="24"/>
        </w:rPr>
        <w:t>сохраняется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684C1E">
        <w:rPr>
          <w:rFonts w:ascii="Times New Roman" w:eastAsia="Times New Roman" w:hAnsi="Times New Roman" w:cs="Times New Roman"/>
          <w:sz w:val="24"/>
        </w:rPr>
        <w:t>параллельном регистре</w:t>
      </w:r>
      <w:r>
        <w:rPr>
          <w:rFonts w:ascii="Times New Roman" w:eastAsia="Times New Roman" w:hAnsi="Times New Roman" w:cs="Times New Roman"/>
          <w:sz w:val="24"/>
        </w:rPr>
        <w:t xml:space="preserve">, при подаче положительного фронта </w:t>
      </w:r>
      <w:r w:rsidR="00684C1E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1F6340">
        <w:rPr>
          <w:rFonts w:ascii="Times New Roman" w:eastAsia="Times New Roman" w:hAnsi="Times New Roman" w:cs="Times New Roman"/>
          <w:sz w:val="24"/>
        </w:rPr>
        <w:t xml:space="preserve">. При подаче сигнала </w:t>
      </w:r>
      <w:r w:rsidR="001F6340">
        <w:rPr>
          <w:rFonts w:ascii="Times New Roman" w:eastAsia="Times New Roman" w:hAnsi="Times New Roman" w:cs="Times New Roman"/>
          <w:sz w:val="24"/>
          <w:lang w:val="en-US"/>
        </w:rPr>
        <w:t>R</w:t>
      </w:r>
      <w:r w:rsidR="001F6340">
        <w:rPr>
          <w:rFonts w:ascii="Times New Roman" w:eastAsia="Times New Roman" w:hAnsi="Times New Roman" w:cs="Times New Roman"/>
          <w:sz w:val="24"/>
        </w:rPr>
        <w:t xml:space="preserve"> число сбрасывается.</w:t>
      </w:r>
    </w:p>
    <w:p w14:paraId="23E6D7A4" w14:textId="77777777" w:rsidR="00AE6868" w:rsidRDefault="00AE6868" w:rsidP="00AE6868">
      <w:pPr>
        <w:spacing w:after="160" w:line="360" w:lineRule="auto"/>
        <w:ind w:left="56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Устройство вывода состоит из таких блоков, как:</w:t>
      </w:r>
    </w:p>
    <w:p w14:paraId="69EB832C" w14:textId="5772AB6D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а) Дешифратор </w:t>
      </w:r>
      <w:r w:rsidR="00466CA5">
        <w:rPr>
          <w:rFonts w:ascii="Times New Roman" w:eastAsia="Times New Roman" w:hAnsi="Times New Roman" w:cs="Times New Roman"/>
          <w:b/>
          <w:sz w:val="24"/>
        </w:rPr>
        <w:t>клавиатуры</w:t>
      </w:r>
    </w:p>
    <w:p w14:paraId="0B140B99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 в пункте 1.</w:t>
      </w:r>
    </w:p>
    <w:p w14:paraId="1B0DB38B" w14:textId="5149147F" w:rsidR="00AE6868" w:rsidRPr="00466CA5" w:rsidRDefault="00AE6868" w:rsidP="00466CA5">
      <w:pPr>
        <w:spacing w:after="160" w:line="25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6CA5">
        <w:rPr>
          <w:rFonts w:ascii="Times New Roman" w:eastAsia="Times New Roman" w:hAnsi="Times New Roman" w:cs="Times New Roman"/>
          <w:b/>
          <w:sz w:val="24"/>
          <w:szCs w:val="24"/>
        </w:rPr>
        <w:t xml:space="preserve">б) </w:t>
      </w:r>
      <w:r w:rsidR="00466CA5" w:rsidRPr="00466CA5">
        <w:rPr>
          <w:rFonts w:ascii="Times New Roman" w:eastAsia="Times New Roman" w:hAnsi="Times New Roman" w:cs="Times New Roman"/>
          <w:b/>
          <w:sz w:val="24"/>
          <w:szCs w:val="24"/>
        </w:rPr>
        <w:t>Преобразователь из двоично-десятичного в дополнительный код</w:t>
      </w:r>
    </w:p>
    <w:p w14:paraId="77AD8F7E" w14:textId="77777777" w:rsidR="00AE6868" w:rsidRPr="00F22D65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 в пункте 2.</w:t>
      </w:r>
    </w:p>
    <w:p w14:paraId="025E5213" w14:textId="77777777" w:rsidR="00AE6868" w:rsidRDefault="00AE6868" w:rsidP="00AE6868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FE7395">
        <w:rPr>
          <w:rFonts w:ascii="Times New Roman" w:eastAsia="Times New Roman" w:hAnsi="Times New Roman" w:cs="Times New Roman"/>
          <w:b/>
          <w:sz w:val="32"/>
        </w:rPr>
        <w:t>Вывод</w:t>
      </w:r>
    </w:p>
    <w:p w14:paraId="777F6729" w14:textId="31BAF0DC" w:rsidR="00AE6868" w:rsidRDefault="00AE6868" w:rsidP="00AE6868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Модель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устройства вывода двоичного числа на семисегментном индикаторе</w:t>
      </w:r>
      <w:r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отвечающего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всем</w:t>
      </w:r>
      <w:r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функциональным требованиям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собрана в среде LabVIEW и функционирует корректно. Все схемы, описанные в отчете, выполняют функции, указанные в задании к лабораторным работам. Созданные схемы позволят любому пользователю </w:t>
      </w:r>
      <w:r w:rsidR="00466CA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LabVIEW</w:t>
      </w:r>
      <w:r w:rsidRP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создавать устройства, принцип действия которых четко изложен.</w:t>
      </w:r>
    </w:p>
    <w:p w14:paraId="4B543928" w14:textId="77777777" w:rsidR="00CA4BCB" w:rsidRDefault="00CA4BCB"/>
    <w:sectPr w:rsidR="00CA4BCB" w:rsidSect="0019437F">
      <w:pgSz w:w="11900" w:h="16840"/>
      <w:pgMar w:top="357" w:right="318" w:bottom="567" w:left="96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7D2"/>
    <w:multiLevelType w:val="multilevel"/>
    <w:tmpl w:val="F6524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663742"/>
    <w:multiLevelType w:val="hybridMultilevel"/>
    <w:tmpl w:val="67082B92"/>
    <w:lvl w:ilvl="0" w:tplc="F4B6958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2">
    <w:nsid w:val="29C34D19"/>
    <w:multiLevelType w:val="hybridMultilevel"/>
    <w:tmpl w:val="67082B92"/>
    <w:lvl w:ilvl="0" w:tplc="F4B6958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3">
    <w:nsid w:val="38DD3A8A"/>
    <w:multiLevelType w:val="hybridMultilevel"/>
    <w:tmpl w:val="94A6322E"/>
    <w:lvl w:ilvl="0" w:tplc="740C85CE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5F673AB8"/>
    <w:multiLevelType w:val="multilevel"/>
    <w:tmpl w:val="A9BC2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DC40BC"/>
    <w:multiLevelType w:val="multilevel"/>
    <w:tmpl w:val="47A6F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CBB5A60"/>
    <w:multiLevelType w:val="hybridMultilevel"/>
    <w:tmpl w:val="94A6322E"/>
    <w:lvl w:ilvl="0" w:tplc="740C85CE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CB"/>
    <w:rsid w:val="00067B02"/>
    <w:rsid w:val="0007080B"/>
    <w:rsid w:val="000C6BE1"/>
    <w:rsid w:val="000E048F"/>
    <w:rsid w:val="0015303E"/>
    <w:rsid w:val="00167C79"/>
    <w:rsid w:val="0019437F"/>
    <w:rsid w:val="001F6340"/>
    <w:rsid w:val="00200A66"/>
    <w:rsid w:val="0034320A"/>
    <w:rsid w:val="003B3844"/>
    <w:rsid w:val="00466CA5"/>
    <w:rsid w:val="00482206"/>
    <w:rsid w:val="004C6D0B"/>
    <w:rsid w:val="004D38A9"/>
    <w:rsid w:val="00531136"/>
    <w:rsid w:val="005A5103"/>
    <w:rsid w:val="006144D6"/>
    <w:rsid w:val="00683C76"/>
    <w:rsid w:val="00684C1E"/>
    <w:rsid w:val="008720EB"/>
    <w:rsid w:val="00A56987"/>
    <w:rsid w:val="00AE6868"/>
    <w:rsid w:val="00B248AD"/>
    <w:rsid w:val="00C64439"/>
    <w:rsid w:val="00C905E1"/>
    <w:rsid w:val="00CA4BCB"/>
    <w:rsid w:val="00D3751C"/>
    <w:rsid w:val="00ED7C40"/>
    <w:rsid w:val="00F10C1D"/>
    <w:rsid w:val="00F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4BC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1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539</Words>
  <Characters>3073</Characters>
  <Application>Microsoft Macintosh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САНКТ-ПЕТЕРБУРГСКИЙ НАЦИОНАЛЬНЫЙ ИССЛЕДОВАТЕЛЬСКИЙ УНИВЕРСИТЕТ</vt:lpstr>
      <vt:lpstr>ИНФОРМАЦИОННЫХ ТЕХНОЛОГИЙ, МЕХАНИКИ И ОПТИКИ</vt:lpstr>
      <vt:lpstr>ФАКУЛЬТЕТ СРЕДНЕГО ПРОФЕССИОНАЛЬНОГО ОБРАЗОВАНИЯ</vt:lpstr>
      <vt:lpstr>ОТЧЕТ </vt:lpstr>
      <vt:lpstr>Специальность "Программирование в компьютерных системах" (09.02.03)</vt:lpstr>
      <vt:lpstr>Санкт-Петербург</vt:lpstr>
      <vt:lpstr>Отчет</vt:lpstr>
    </vt:vector>
  </TitlesOfParts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4</cp:revision>
  <dcterms:created xsi:type="dcterms:W3CDTF">2017-10-31T15:09:00Z</dcterms:created>
  <dcterms:modified xsi:type="dcterms:W3CDTF">2017-11-01T11:33:00Z</dcterms:modified>
</cp:coreProperties>
</file>