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C0" w:rsidRPr="00556B66" w:rsidRDefault="00C03CDB" w:rsidP="006613C0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556B66">
        <w:rPr>
          <w:bCs w:val="0"/>
          <w:sz w:val="28"/>
          <w:szCs w:val="28"/>
        </w:rPr>
        <w:t xml:space="preserve">ЛАБОРАТОРНАЯ РАБОТА </w:t>
      </w:r>
      <w:r w:rsidR="00515538">
        <w:rPr>
          <w:bCs w:val="0"/>
          <w:sz w:val="28"/>
          <w:szCs w:val="28"/>
        </w:rPr>
        <w:t>1</w:t>
      </w:r>
      <w:r w:rsidRPr="00556B66">
        <w:rPr>
          <w:bCs w:val="0"/>
          <w:sz w:val="28"/>
          <w:szCs w:val="28"/>
        </w:rPr>
        <w:t xml:space="preserve">. </w:t>
      </w:r>
      <w:r w:rsidR="00556B66" w:rsidRPr="00556B66">
        <w:rPr>
          <w:bCs w:val="0"/>
          <w:sz w:val="28"/>
          <w:szCs w:val="28"/>
        </w:rPr>
        <w:t xml:space="preserve">Введение в </w:t>
      </w:r>
      <w:r w:rsidR="00556B66" w:rsidRPr="00556B66">
        <w:rPr>
          <w:bCs w:val="0"/>
          <w:sz w:val="28"/>
          <w:szCs w:val="28"/>
          <w:lang w:val="en-US"/>
        </w:rPr>
        <w:t>WPF</w:t>
      </w:r>
      <w:r w:rsidR="00556B66" w:rsidRPr="00556B66">
        <w:rPr>
          <w:bCs w:val="0"/>
          <w:sz w:val="28"/>
          <w:szCs w:val="28"/>
        </w:rPr>
        <w:t xml:space="preserve"> (часть 1). Контейнерные элементы управления</w:t>
      </w:r>
    </w:p>
    <w:p w:rsidR="006613C0" w:rsidRDefault="006613C0" w:rsidP="006613C0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7165">
        <w:rPr>
          <w:rFonts w:ascii="Times New Roman" w:hAnsi="Times New Roman" w:cs="Times New Roman"/>
          <w:sz w:val="24"/>
          <w:szCs w:val="24"/>
        </w:rPr>
        <w:t>Windows Presentation Foundation (WPF) - это система для построения клиентских приложений Windows с визуально привлекательными возможностями взаимодействия с пользователем. С помощью WPF можно создавать широкий спектр как автономных, так и размещенных в браузере приложений.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7165">
        <w:rPr>
          <w:rFonts w:ascii="Times New Roman" w:hAnsi="Times New Roman" w:cs="Times New Roman"/>
          <w:sz w:val="24"/>
          <w:szCs w:val="24"/>
        </w:rPr>
        <w:t>В основе WPF лежит векторная система отрисовки, не зависящая от разрешения и созданная с расчетом на возможности современного графического оборудования. WPF расширяет базовую систему полным набором функций разработки приложений, в том числе Язык XAML (Extensible Application Markup Language), элементами управления, привязкой данных, макетом, двухмерный- и трехмерный-графикой, анимацией, стилями, шаблонами, документами, мультимедиа, текстом и оформлением. WPF входит в состав Microsoft .NET Framework и позволяет создавать приложения, включающие другие элементы библиотеки классов .NET Framework.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7165">
        <w:rPr>
          <w:rFonts w:ascii="Times New Roman" w:hAnsi="Times New Roman" w:cs="Times New Roman"/>
          <w:b/>
          <w:sz w:val="24"/>
          <w:szCs w:val="24"/>
        </w:rPr>
        <w:t>Программирование с использованием WPF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WPF существует в качестве подмножества типов .NET Framework, которые занимают большую часть в пространстве имен </w:t>
      </w:r>
      <w:r w:rsidRPr="001A716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System.Windows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Пользователи, которые ранее создавали приложения с помощью .NET Framework, используя такие управляемые технологии, как ASP.NET и Windows Forms, должны быть знакомы с основами программирования WPF; создание экземпляров классов, задание свойств, вызов методов и обработка событий осуществляется аналогично.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поддержки некоторых более мощных возможностей WPF и для упрощения процесса программирования WPF включает дополнительные программные конструкции, которые расширяют свойства и события: </w:t>
      </w:r>
      <w:r w:rsidRPr="001A7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свойства зависимостей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A7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перенаправленные события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7165">
        <w:rPr>
          <w:rFonts w:ascii="Times New Roman" w:hAnsi="Times New Roman" w:cs="Times New Roman"/>
          <w:b/>
          <w:sz w:val="24"/>
          <w:szCs w:val="24"/>
        </w:rPr>
        <w:t>Разметка и код программной части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В WPF дополнительно совершенствуется процесс программирования для разработки клиентских приложений Windows. Одним очевидным усовершенствованием является возможность разрабатывать приложения с помощью </w:t>
      </w:r>
      <w:r w:rsidRPr="001A7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разметки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A7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кода программной части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которыми разработчики ASP.NET должны быть уже знакомы. Разметка Язык XAML обычно используется для реализации внешнего вида приложения при реализации его поведения с помощью управляемых языков программирования (кода программной части). Это разделение внешнего вида и поведения имеет следующие 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преимущества:</w:t>
      </w:r>
    </w:p>
    <w:p w:rsidR="001A7165" w:rsidRPr="001A7165" w:rsidRDefault="001A7165" w:rsidP="001A7165">
      <w:pPr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 на разработку и обслуживание снижаются, так как разметка определенного внешнего вида тесно не связана с кодом определенного поведения.</w:t>
      </w:r>
    </w:p>
    <w:p w:rsidR="001A7165" w:rsidRPr="001A7165" w:rsidRDefault="001A7165" w:rsidP="001A7165">
      <w:pPr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более эффективна, так как разработчики, реализующие внешний вид приложения, могут это делать одновременно с разработчиками, реализующими поведение приложения.</w:t>
      </w:r>
    </w:p>
    <w:p w:rsidR="001A7165" w:rsidRPr="001A7165" w:rsidRDefault="001A7165" w:rsidP="001A7165">
      <w:pPr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и совместного использования разметки Язык XAML применяется множество средств конструирования, чтобы удовлетворить требованиям участников разработки приложений. </w:t>
      </w:r>
    </w:p>
    <w:p w:rsidR="001A7165" w:rsidRPr="001A7165" w:rsidRDefault="001A7165" w:rsidP="001A7165">
      <w:pPr>
        <w:widowControl w:val="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Глобализация и локализация для приложений WPF существенно упрощены.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1A7165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Разметка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XAML - это основанный на XML язык разметки, который используется для декларативной реализации внешнего вида приложения. Обычно он используется для создания окон, диалоговых окон, страниц и пользовательских элементов управления, а также для их заполнения элементами управления, фигурами и графикой.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примере с помощью Язык XAML реализуется внешний вид окна, содержащего одну кнопку.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2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4320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4320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 with Button"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4320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="250"</w:t>
      </w:r>
      <w:r w:rsidRPr="004320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2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 Add button to window --&gt;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2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320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="button"&gt;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 Me!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2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7165" w:rsidRPr="004320A3" w:rsidRDefault="001A7165" w:rsidP="001A71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7165" w:rsidRPr="004320A3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частности, этот Язык XAML-код определяет окно и кнопку с помощью элементов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Button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соответственно. Каждый элемент настраивается с помощью атрибутов, таких как атрибут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Title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задается текст заголовка окна. Во время выполнения WPF преобразует элементы и атрибуты, определенные в разметке, в экземпляры классов WPF. Например, элемент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преобразуется в экземпляр класса </w:t>
      </w:r>
      <w:hyperlink r:id="rId8" w:history="1">
        <w:r w:rsidRPr="001A71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Window</w:t>
        </w:r>
      </w:hyperlink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свойство </w:t>
      </w:r>
      <w:hyperlink r:id="rId9" w:history="1">
        <w:r w:rsidRPr="001A71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Title</w:t>
        </w:r>
      </w:hyperlink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которого является значением атрибута 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Title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следующем рисунке показан пользовательский интерфейс, который задается с помощью Язык XAML в предыдущем примере.</w:t>
      </w:r>
    </w:p>
    <w:p w:rsidR="001A7165" w:rsidRPr="001A7165" w:rsidRDefault="001A7165" w:rsidP="001A716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D8F10" wp14:editId="0E260852">
            <wp:extent cx="1911350" cy="669226"/>
            <wp:effectExtent l="0" t="0" r="0" b="0"/>
            <wp:docPr id="2" name="Рисунок 2" descr="Окно с кноп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IntroFigure10" descr="Окно с кнопко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54" cy="67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Поскольку Язык XAML основан на XML, Пользовательский интерфейс, который формируется с его помощью, организуется в виде иерархии вложенных элементов, называемой </w:t>
      </w:r>
      <w:r w:rsidRPr="001A7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деревом элементов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. Дерево элементов предоставляет логичный и интуитивно понятный способ для создания и управления пользовательских интерфейсов.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7165">
        <w:rPr>
          <w:rFonts w:ascii="Times New Roman" w:hAnsi="Times New Roman" w:cs="Times New Roman"/>
          <w:b/>
          <w:sz w:val="24"/>
          <w:szCs w:val="24"/>
          <w:u w:val="single"/>
        </w:rPr>
        <w:t>Код программной части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7165">
        <w:rPr>
          <w:rFonts w:ascii="Times New Roman" w:hAnsi="Times New Roman" w:cs="Times New Roman"/>
          <w:sz w:val="24"/>
          <w:szCs w:val="24"/>
        </w:rPr>
        <w:t>Приложение в основном предназначено для реализации функциональных возможностей, которые отвечают на взаимодействия с пользователем, включая обработку событий (например, нажатие меню, панели инструментов или кнопки) и вызов бизнес-логики и логики доступа к данным в ответ на события. В WPF такое поведение обычно реализуется в коде, который связан с разметкой. Этот тип кода называется кодом программной части. В следующем примере показан код программной части и обновленная разметка из предыдущего примера.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SDKSample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20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AWindow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20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AWindow()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2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InitializeComponent call is required to merge the UI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2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that is defined in markup with this class, including 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2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setting properties and registering event handlers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InitializeComponent();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432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320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2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Show message box when button is clicked</w:t>
      </w:r>
    </w:p>
    <w:p w:rsidR="001A7165" w:rsidRPr="004320A3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20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32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"Hello, Windows Presentation Foundation!"</w:t>
      </w: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7165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7165" w:rsidRDefault="001A7165" w:rsidP="001A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165" w:rsidRDefault="001A7165" w:rsidP="001A7165">
      <w:pPr>
        <w:widowControl w:val="0"/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 код программной части реализует класс, производный от класса </w:t>
      </w:r>
      <w:hyperlink r:id="rId11" w:history="1">
        <w:r w:rsidRPr="001A71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Window</w:t>
        </w:r>
      </w:hyperlink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. Атрибут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x:Class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связывает разметку с классом кода программной части. Метод 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InitializeComponent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вызывается из конструктора класса кода программной части, чтобы объединить пользовательский интерфейс, определенный в разметке, с этим классом. (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InitializeComponent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генерируется при построении приложения, поэтому нет необходимости реализовывать его вручную.) Комбинация 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x:Class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r w:rsidRPr="001A71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InitializeComponent</w:t>
      </w: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гарантировать правильную инициализацию созданной реализации. Класс кода программной части также реализует обработчик событий для события кнопки </w:t>
      </w:r>
      <w:hyperlink r:id="rId12" w:history="1">
        <w:r w:rsidRPr="001A71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Click</w:t>
        </w:r>
      </w:hyperlink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нажатии кнопки обработчик событий показывает окно сообщения с помощью метода </w:t>
      </w:r>
      <w:hyperlink r:id="rId13" w:history="1">
        <w:r w:rsidRPr="001A716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MessageBox.Show</w:t>
        </w:r>
      </w:hyperlink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7165" w:rsidRPr="001A7165" w:rsidRDefault="001A7165" w:rsidP="001A716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следующем рисунке показан результат нажатия этой кнопки.</w:t>
      </w:r>
    </w:p>
    <w:p w:rsidR="001A7165" w:rsidRPr="004320A3" w:rsidRDefault="001A7165" w:rsidP="001A716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0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1BD6F9" wp14:editId="6612CED2">
            <wp:extent cx="3384550" cy="1535407"/>
            <wp:effectExtent l="0" t="0" r="6350" b="8255"/>
            <wp:docPr id="3" name="Рисунок 3" descr="Message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IntroFigure25" descr="Message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81" cy="15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65" w:rsidRDefault="001A7165" w:rsidP="006613C0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</w:p>
    <w:p w:rsidR="0073044C" w:rsidRDefault="00363DE0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DE0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556B66" w:rsidRDefault="00556B66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6B66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DE0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515538" w:rsidRPr="005B639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63DE0">
        <w:rPr>
          <w:rFonts w:ascii="Times New Roman" w:hAnsi="Times New Roman" w:cs="Times New Roman"/>
          <w:b/>
          <w:sz w:val="24"/>
          <w:szCs w:val="24"/>
        </w:rPr>
        <w:t>.</w:t>
      </w:r>
      <w:r w:rsidRPr="00661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B66" w:rsidRPr="00556B66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556B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приложения,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556B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556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StackPanel</w:t>
      </w:r>
      <w:r w:rsidRPr="00556B6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Разместите элементы управления внутри макета.</w:t>
      </w:r>
    </w:p>
    <w:p w:rsidR="00556B66" w:rsidRPr="00193C2D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C2D">
        <w:rPr>
          <w:rFonts w:ascii="Times New Roman" w:hAnsi="Times New Roman" w:cs="Times New Roman"/>
          <w:sz w:val="24"/>
          <w:szCs w:val="24"/>
        </w:rPr>
        <w:t xml:space="preserve">Создайте приложение, моделирующее работу кофейного автомата с помощью автоматного программирования. В </w:t>
      </w:r>
      <w:r>
        <w:rPr>
          <w:rFonts w:ascii="Times New Roman" w:hAnsi="Times New Roman" w:cs="Times New Roman"/>
          <w:sz w:val="24"/>
          <w:szCs w:val="24"/>
        </w:rPr>
        <w:t xml:space="preserve">автомат </w:t>
      </w:r>
      <w:r w:rsidRPr="00193C2D">
        <w:rPr>
          <w:rFonts w:ascii="Times New Roman" w:hAnsi="Times New Roman" w:cs="Times New Roman"/>
          <w:sz w:val="24"/>
          <w:szCs w:val="24"/>
        </w:rPr>
        <w:t>опускается произвольное количе</w:t>
      </w:r>
      <w:r>
        <w:rPr>
          <w:rFonts w:ascii="Times New Roman" w:hAnsi="Times New Roman" w:cs="Times New Roman"/>
          <w:sz w:val="24"/>
          <w:szCs w:val="24"/>
        </w:rPr>
        <w:t xml:space="preserve">ство монет любого достоинства. </w:t>
      </w:r>
      <w:r w:rsidRPr="00193C2D">
        <w:rPr>
          <w:rFonts w:ascii="Times New Roman" w:hAnsi="Times New Roman" w:cs="Times New Roman"/>
          <w:sz w:val="24"/>
          <w:szCs w:val="24"/>
        </w:rPr>
        <w:t>Автомат выдает сдачу в зависимости от сделанного заказа. Автома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93C2D">
        <w:rPr>
          <w:rFonts w:ascii="Times New Roman" w:hAnsi="Times New Roman" w:cs="Times New Roman"/>
          <w:sz w:val="24"/>
          <w:szCs w:val="24"/>
        </w:rPr>
        <w:t xml:space="preserve"> содержит группы кнопок: </w:t>
      </w:r>
    </w:p>
    <w:p w:rsidR="00556B66" w:rsidRPr="00556B66" w:rsidRDefault="00556B66" w:rsidP="00556B66">
      <w:pPr>
        <w:pStyle w:val="af0"/>
        <w:widowControl w:val="0"/>
        <w:numPr>
          <w:ilvl w:val="0"/>
          <w:numId w:val="15"/>
        </w:numPr>
        <w:autoSpaceDE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B6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американо</w:t>
      </w:r>
      <w:r w:rsidRPr="00556B66">
        <w:rPr>
          <w:rFonts w:ascii="Times New Roman" w:hAnsi="Times New Roman" w:cs="Times New Roman"/>
          <w:sz w:val="24"/>
          <w:szCs w:val="24"/>
        </w:rPr>
        <w:t>», «капучино», «эспрессо», «какао»;</w:t>
      </w:r>
    </w:p>
    <w:p w:rsidR="00556B66" w:rsidRPr="00556B66" w:rsidRDefault="00556B66" w:rsidP="00556B66">
      <w:pPr>
        <w:pStyle w:val="af0"/>
        <w:widowControl w:val="0"/>
        <w:numPr>
          <w:ilvl w:val="0"/>
          <w:numId w:val="15"/>
        </w:numPr>
        <w:autoSpaceDE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B66">
        <w:rPr>
          <w:rFonts w:ascii="Times New Roman" w:hAnsi="Times New Roman" w:cs="Times New Roman"/>
          <w:sz w:val="24"/>
          <w:szCs w:val="24"/>
        </w:rPr>
        <w:t>«с сахаром», «без сахара»;</w:t>
      </w:r>
    </w:p>
    <w:p w:rsidR="00556B66" w:rsidRPr="00556B66" w:rsidRDefault="00556B66" w:rsidP="00556B66">
      <w:pPr>
        <w:pStyle w:val="af0"/>
        <w:widowControl w:val="0"/>
        <w:numPr>
          <w:ilvl w:val="0"/>
          <w:numId w:val="15"/>
        </w:numPr>
        <w:autoSpaceDE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B66">
        <w:rPr>
          <w:rFonts w:ascii="Times New Roman" w:hAnsi="Times New Roman" w:cs="Times New Roman"/>
          <w:sz w:val="24"/>
          <w:szCs w:val="24"/>
        </w:rPr>
        <w:t>«с молоком», «без молока</w:t>
      </w:r>
      <w:r w:rsidR="002041BF">
        <w:rPr>
          <w:rFonts w:ascii="Times New Roman" w:hAnsi="Times New Roman" w:cs="Times New Roman"/>
          <w:sz w:val="24"/>
          <w:szCs w:val="24"/>
        </w:rPr>
        <w:t>»</w:t>
      </w:r>
      <w:r w:rsidR="002041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6B66" w:rsidRPr="002A627E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</w:t>
      </w:r>
      <w:r w:rsidR="002041BF" w:rsidRPr="002041BF">
        <w:rPr>
          <w:rFonts w:ascii="Times New Roman" w:hAnsi="Times New Roman" w:cs="Times New Roman"/>
          <w:sz w:val="24"/>
          <w:szCs w:val="24"/>
        </w:rPr>
        <w:t xml:space="preserve"> </w:t>
      </w:r>
      <w:r w:rsidR="002041BF">
        <w:rPr>
          <w:rFonts w:ascii="Times New Roman" w:hAnsi="Times New Roman" w:cs="Times New Roman"/>
          <w:sz w:val="24"/>
          <w:szCs w:val="24"/>
        </w:rPr>
        <w:t>кнопки</w:t>
      </w:r>
      <w:r>
        <w:rPr>
          <w:rFonts w:ascii="Times New Roman" w:hAnsi="Times New Roman" w:cs="Times New Roman"/>
          <w:sz w:val="24"/>
          <w:szCs w:val="24"/>
        </w:rPr>
        <w:t xml:space="preserve"> напитка, в </w:t>
      </w:r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отображается выбранный объект.</w:t>
      </w:r>
    </w:p>
    <w:p w:rsidR="00556B66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C2D">
        <w:rPr>
          <w:rFonts w:ascii="Times New Roman" w:hAnsi="Times New Roman" w:cs="Times New Roman"/>
          <w:sz w:val="24"/>
          <w:szCs w:val="24"/>
        </w:rPr>
        <w:t xml:space="preserve">Имеется кнопка </w:t>
      </w:r>
      <w:r>
        <w:rPr>
          <w:rFonts w:ascii="Times New Roman" w:hAnsi="Times New Roman" w:cs="Times New Roman"/>
          <w:sz w:val="24"/>
          <w:szCs w:val="24"/>
        </w:rPr>
        <w:t>«ОК»</w:t>
      </w:r>
      <w:r w:rsidRPr="00193C2D">
        <w:rPr>
          <w:rFonts w:ascii="Times New Roman" w:hAnsi="Times New Roman" w:cs="Times New Roman"/>
          <w:sz w:val="24"/>
          <w:szCs w:val="24"/>
        </w:rPr>
        <w:t>, которая доступна 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C2D">
        <w:rPr>
          <w:rFonts w:ascii="Times New Roman" w:hAnsi="Times New Roman" w:cs="Times New Roman"/>
          <w:sz w:val="24"/>
          <w:szCs w:val="24"/>
        </w:rPr>
        <w:t>выбора конфигурации</w:t>
      </w:r>
      <w:r>
        <w:rPr>
          <w:rFonts w:ascii="Times New Roman" w:hAnsi="Times New Roman" w:cs="Times New Roman"/>
          <w:sz w:val="24"/>
          <w:szCs w:val="24"/>
        </w:rPr>
        <w:t xml:space="preserve"> и получения автоматом </w:t>
      </w:r>
      <w:r w:rsidR="00F043AF">
        <w:rPr>
          <w:rFonts w:ascii="Times New Roman" w:hAnsi="Times New Roman" w:cs="Times New Roman"/>
          <w:sz w:val="24"/>
          <w:szCs w:val="24"/>
        </w:rPr>
        <w:t>денег</w:t>
      </w:r>
      <w:r w:rsidRPr="00193C2D">
        <w:rPr>
          <w:rFonts w:ascii="Times New Roman" w:hAnsi="Times New Roman" w:cs="Times New Roman"/>
          <w:sz w:val="24"/>
          <w:szCs w:val="24"/>
        </w:rPr>
        <w:t>.</w:t>
      </w:r>
    </w:p>
    <w:p w:rsidR="00F043AF" w:rsidRDefault="00F043AF" w:rsidP="00F043AF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CDB"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>
        <w:rPr>
          <w:rFonts w:ascii="Times New Roman" w:hAnsi="Times New Roman" w:cs="Times New Roman"/>
          <w:sz w:val="24"/>
          <w:szCs w:val="24"/>
        </w:rPr>
        <w:t>«ОК»</w:t>
      </w:r>
      <w:r w:rsidRPr="00C03CDB">
        <w:rPr>
          <w:rFonts w:ascii="Times New Roman" w:hAnsi="Times New Roman" w:cs="Times New Roman"/>
          <w:sz w:val="24"/>
          <w:szCs w:val="24"/>
        </w:rPr>
        <w:t xml:space="preserve"> выводится сообщение о готовности и сумма сдачи. </w:t>
      </w:r>
      <w:r>
        <w:rPr>
          <w:rFonts w:ascii="Times New Roman" w:hAnsi="Times New Roman" w:cs="Times New Roman"/>
          <w:sz w:val="24"/>
          <w:szCs w:val="24"/>
        </w:rPr>
        <w:t xml:space="preserve">Счет в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2A62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обнуляется (первоначальная форма).</w:t>
      </w:r>
    </w:p>
    <w:p w:rsidR="007C71A6" w:rsidRPr="007C71A6" w:rsidRDefault="007C71A6" w:rsidP="00F043AF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1A6">
        <w:rPr>
          <w:rFonts w:ascii="Times New Roman" w:hAnsi="Times New Roman" w:cs="Times New Roman"/>
          <w:b/>
          <w:sz w:val="24"/>
          <w:szCs w:val="24"/>
        </w:rPr>
        <w:t>Не забудьте использовать КЛАССЫ для напитков.</w:t>
      </w:r>
    </w:p>
    <w:p w:rsidR="00F043AF" w:rsidRPr="00C03CDB" w:rsidRDefault="00F043AF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56B66" w:rsidRDefault="00F043AF" w:rsidP="00F043AF">
      <w:pPr>
        <w:widowControl w:val="0"/>
        <w:tabs>
          <w:tab w:val="left" w:pos="720"/>
        </w:tabs>
        <w:autoSpaceDE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E17D5" wp14:editId="7182B6A5">
            <wp:extent cx="5930900" cy="4230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0"/>
                    <a:stretch/>
                  </pic:blipFill>
                  <pic:spPr bwMode="auto">
                    <a:xfrm>
                      <a:off x="0" y="0"/>
                      <a:ext cx="5930900" cy="423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06C" w:rsidRDefault="00CE506C" w:rsidP="00F043AF">
      <w:pPr>
        <w:widowControl w:val="0"/>
        <w:tabs>
          <w:tab w:val="left" w:pos="720"/>
        </w:tabs>
        <w:autoSpaceDE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56B66" w:rsidRDefault="00F043AF" w:rsidP="00F043AF">
      <w:pPr>
        <w:widowControl w:val="0"/>
        <w:tabs>
          <w:tab w:val="left" w:pos="720"/>
        </w:tabs>
        <w:autoSpaceDE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B29FA33" wp14:editId="1B683AF3">
            <wp:extent cx="5924550" cy="421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67"/>
                    <a:stretch/>
                  </pic:blipFill>
                  <pic:spPr bwMode="auto"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B66" w:rsidRDefault="00556B66" w:rsidP="00556B66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3CDB" w:rsidRDefault="00C03CDB" w:rsidP="00C03CDB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D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 </w:t>
      </w:r>
      <w:r w:rsidR="00515538" w:rsidRPr="005B639C">
        <w:rPr>
          <w:rFonts w:ascii="Times New Roman" w:hAnsi="Times New Roman" w:cs="Times New Roman"/>
          <w:b/>
          <w:sz w:val="24"/>
          <w:szCs w:val="24"/>
        </w:rPr>
        <w:t>1</w:t>
      </w:r>
      <w:r w:rsidR="00CE506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363DE0">
        <w:rPr>
          <w:rFonts w:ascii="Times New Roman" w:hAnsi="Times New Roman" w:cs="Times New Roman"/>
          <w:b/>
          <w:sz w:val="24"/>
          <w:szCs w:val="24"/>
        </w:rPr>
        <w:t>.</w:t>
      </w:r>
    </w:p>
    <w:p w:rsidR="0011214F" w:rsidRPr="0011214F" w:rsidRDefault="0011214F" w:rsidP="001121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214F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CE506C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CE506C" w:rsidRPr="00CE506C">
        <w:rPr>
          <w:rFonts w:ascii="Times New Roman" w:hAnsi="Times New Roman" w:cs="Times New Roman"/>
          <w:sz w:val="24"/>
          <w:szCs w:val="24"/>
        </w:rPr>
        <w:t>-</w:t>
      </w:r>
      <w:r w:rsidRPr="0011214F">
        <w:rPr>
          <w:rFonts w:ascii="Times New Roman" w:hAnsi="Times New Roman" w:cs="Times New Roman"/>
          <w:sz w:val="24"/>
          <w:szCs w:val="24"/>
        </w:rPr>
        <w:t>приложение, моделирующее работу лифта. Лифт –</w:t>
      </w:r>
      <w:r w:rsidR="00BF1ABA" w:rsidRPr="00BF1ABA">
        <w:rPr>
          <w:rFonts w:ascii="Times New Roman" w:hAnsi="Times New Roman" w:cs="Times New Roman"/>
          <w:sz w:val="24"/>
          <w:szCs w:val="24"/>
        </w:rPr>
        <w:t xml:space="preserve"> </w:t>
      </w:r>
      <w:r w:rsidRPr="0011214F">
        <w:rPr>
          <w:rFonts w:ascii="Times New Roman" w:hAnsi="Times New Roman" w:cs="Times New Roman"/>
          <w:sz w:val="24"/>
          <w:szCs w:val="24"/>
        </w:rPr>
        <w:t>это устройство, которое может иметь различны</w:t>
      </w:r>
      <w:r w:rsidR="00CE506C">
        <w:rPr>
          <w:rFonts w:ascii="Times New Roman" w:hAnsi="Times New Roman" w:cs="Times New Roman"/>
          <w:sz w:val="24"/>
          <w:szCs w:val="24"/>
        </w:rPr>
        <w:t>е состояния. Например:</w:t>
      </w:r>
      <w:r w:rsidRPr="001121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14F" w:rsidRPr="00BF1ABA" w:rsidRDefault="00CE506C" w:rsidP="00CE506C">
      <w:pPr>
        <w:pStyle w:val="af0"/>
        <w:widowControl w:val="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-ый</w:t>
      </w:r>
      <w:r w:rsidR="0011214F" w:rsidRPr="00BF1ABA">
        <w:rPr>
          <w:rFonts w:ascii="Times New Roman" w:hAnsi="Times New Roman" w:cs="Times New Roman"/>
          <w:sz w:val="24"/>
          <w:szCs w:val="24"/>
        </w:rPr>
        <w:t xml:space="preserve"> этаж</w:t>
      </w:r>
      <w:r w:rsidR="00BF1ABA">
        <w:rPr>
          <w:rFonts w:ascii="Times New Roman" w:hAnsi="Times New Roman" w:cs="Times New Roman"/>
          <w:sz w:val="24"/>
          <w:szCs w:val="24"/>
        </w:rPr>
        <w:t>:</w:t>
      </w:r>
      <w:r w:rsidR="0011214F" w:rsidRPr="00BF1ABA">
        <w:rPr>
          <w:rFonts w:ascii="Times New Roman" w:hAnsi="Times New Roman" w:cs="Times New Roman"/>
          <w:sz w:val="24"/>
          <w:szCs w:val="24"/>
        </w:rPr>
        <w:t xml:space="preserve"> двери закрыты;</w:t>
      </w:r>
    </w:p>
    <w:p w:rsidR="0011214F" w:rsidRPr="00BF1ABA" w:rsidRDefault="00CE506C" w:rsidP="00CE506C">
      <w:pPr>
        <w:pStyle w:val="af0"/>
        <w:widowControl w:val="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-ый</w:t>
      </w:r>
      <w:r w:rsidR="0011214F" w:rsidRPr="00BF1ABA">
        <w:rPr>
          <w:rFonts w:ascii="Times New Roman" w:hAnsi="Times New Roman" w:cs="Times New Roman"/>
          <w:sz w:val="24"/>
          <w:szCs w:val="24"/>
        </w:rPr>
        <w:t xml:space="preserve"> этаж</w:t>
      </w:r>
      <w:r w:rsidR="00BF1A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двери открыты.</w:t>
      </w:r>
    </w:p>
    <w:p w:rsidR="00BF1ABA" w:rsidRDefault="0011214F" w:rsidP="00CE506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214F">
        <w:rPr>
          <w:rFonts w:ascii="Times New Roman" w:hAnsi="Times New Roman" w:cs="Times New Roman"/>
          <w:sz w:val="24"/>
          <w:szCs w:val="24"/>
        </w:rPr>
        <w:t>Любая команда переводит лифт из одного состояния в другое</w:t>
      </w:r>
      <w:r w:rsidR="00CE506C">
        <w:rPr>
          <w:rFonts w:ascii="Times New Roman" w:hAnsi="Times New Roman" w:cs="Times New Roman"/>
          <w:sz w:val="24"/>
          <w:szCs w:val="24"/>
        </w:rPr>
        <w:t xml:space="preserve"> (например, использовать </w:t>
      </w:r>
      <w:r w:rsidR="00CE506C" w:rsidRPr="007C71A6">
        <w:rPr>
          <w:rFonts w:ascii="Times New Roman" w:hAnsi="Times New Roman" w:cs="Times New Roman"/>
          <w:b/>
          <w:sz w:val="24"/>
          <w:szCs w:val="24"/>
          <w:lang w:val="en-US"/>
        </w:rPr>
        <w:t>enum</w:t>
      </w:r>
      <w:r w:rsidR="00CE506C" w:rsidRPr="007C7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0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E506C" w:rsidRPr="00CE506C">
        <w:rPr>
          <w:rFonts w:ascii="Times New Roman" w:hAnsi="Times New Roman" w:cs="Times New Roman"/>
          <w:sz w:val="24"/>
          <w:szCs w:val="24"/>
        </w:rPr>
        <w:t xml:space="preserve"> </w:t>
      </w:r>
      <w:r w:rsidR="00CE506C">
        <w:rPr>
          <w:rFonts w:ascii="Times New Roman" w:hAnsi="Times New Roman" w:cs="Times New Roman"/>
          <w:sz w:val="24"/>
          <w:szCs w:val="24"/>
        </w:rPr>
        <w:t>состояниями – ВВЕРХ, ВНИЗ, ОТКРЫТО, ЗАКРЫТО)</w:t>
      </w:r>
      <w:r w:rsidRPr="0011214F">
        <w:rPr>
          <w:rFonts w:ascii="Times New Roman" w:hAnsi="Times New Roman" w:cs="Times New Roman"/>
          <w:sz w:val="24"/>
          <w:szCs w:val="24"/>
        </w:rPr>
        <w:t>.</w:t>
      </w:r>
      <w:r w:rsidR="00CE506C">
        <w:rPr>
          <w:rFonts w:ascii="Times New Roman" w:hAnsi="Times New Roman" w:cs="Times New Roman"/>
          <w:sz w:val="24"/>
          <w:szCs w:val="24"/>
        </w:rPr>
        <w:t xml:space="preserve"> Спускаясь вниз</w:t>
      </w:r>
      <w:r w:rsidR="002041BF">
        <w:rPr>
          <w:rFonts w:ascii="Times New Roman" w:hAnsi="Times New Roman" w:cs="Times New Roman"/>
          <w:sz w:val="24"/>
          <w:szCs w:val="24"/>
        </w:rPr>
        <w:t>,</w:t>
      </w:r>
      <w:r w:rsidR="00CE506C">
        <w:rPr>
          <w:rFonts w:ascii="Times New Roman" w:hAnsi="Times New Roman" w:cs="Times New Roman"/>
          <w:sz w:val="24"/>
          <w:szCs w:val="24"/>
        </w:rPr>
        <w:t xml:space="preserve"> лифт не подбирает пассажиров.</w:t>
      </w:r>
    </w:p>
    <w:p w:rsidR="00BF1ABA" w:rsidRDefault="0011214F" w:rsidP="00CE506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214F">
        <w:rPr>
          <w:rFonts w:ascii="Times New Roman" w:hAnsi="Times New Roman" w:cs="Times New Roman"/>
          <w:sz w:val="24"/>
          <w:szCs w:val="24"/>
        </w:rPr>
        <w:t>Нельзя</w:t>
      </w:r>
      <w:r w:rsidR="00BF1ABA">
        <w:rPr>
          <w:rFonts w:ascii="Times New Roman" w:hAnsi="Times New Roman" w:cs="Times New Roman"/>
          <w:sz w:val="24"/>
          <w:szCs w:val="24"/>
        </w:rPr>
        <w:t>:</w:t>
      </w:r>
    </w:p>
    <w:p w:rsidR="00BF1ABA" w:rsidRPr="00BF1ABA" w:rsidRDefault="0011214F" w:rsidP="00CE506C">
      <w:pPr>
        <w:pStyle w:val="af0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ABA">
        <w:rPr>
          <w:rFonts w:ascii="Times New Roman" w:hAnsi="Times New Roman" w:cs="Times New Roman"/>
          <w:sz w:val="24"/>
          <w:szCs w:val="24"/>
        </w:rPr>
        <w:t xml:space="preserve">двигаться с открытыми дверями, </w:t>
      </w:r>
    </w:p>
    <w:p w:rsidR="00C03CDB" w:rsidRPr="00BF1ABA" w:rsidRDefault="00BF1ABA" w:rsidP="00CE506C">
      <w:pPr>
        <w:pStyle w:val="af0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подниматься выше,</w:t>
      </w:r>
      <w:r w:rsidR="0011214F" w:rsidRPr="00BF1ABA">
        <w:rPr>
          <w:rFonts w:ascii="Times New Roman" w:hAnsi="Times New Roman" w:cs="Times New Roman"/>
          <w:sz w:val="24"/>
          <w:szCs w:val="24"/>
        </w:rPr>
        <w:t xml:space="preserve"> когда лифт находится на </w:t>
      </w:r>
      <w:r w:rsidR="00CE506C">
        <w:rPr>
          <w:rFonts w:ascii="Times New Roman" w:hAnsi="Times New Roman" w:cs="Times New Roman"/>
          <w:sz w:val="24"/>
          <w:szCs w:val="24"/>
        </w:rPr>
        <w:t>последнем</w:t>
      </w:r>
      <w:r w:rsidR="0011214F" w:rsidRPr="00BF1ABA">
        <w:rPr>
          <w:rFonts w:ascii="Times New Roman" w:hAnsi="Times New Roman" w:cs="Times New Roman"/>
          <w:sz w:val="24"/>
          <w:szCs w:val="24"/>
        </w:rPr>
        <w:t xml:space="preserve"> этаже.</w:t>
      </w:r>
    </w:p>
    <w:p w:rsidR="00BF1ABA" w:rsidRDefault="00BF1ABA" w:rsidP="00CE506C">
      <w:pPr>
        <w:pStyle w:val="af0"/>
        <w:widowControl w:val="0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ABA">
        <w:rPr>
          <w:rFonts w:ascii="Times New Roman" w:hAnsi="Times New Roman" w:cs="Times New Roman"/>
          <w:sz w:val="24"/>
          <w:szCs w:val="24"/>
        </w:rPr>
        <w:t>опускаться ниже первого этажа.</w:t>
      </w:r>
      <w:bookmarkStart w:id="0" w:name="_GoBack"/>
      <w:bookmarkEnd w:id="0"/>
    </w:p>
    <w:p w:rsidR="00CE506C" w:rsidRPr="00CE506C" w:rsidRDefault="00CE506C" w:rsidP="00CE506C">
      <w:pPr>
        <w:pStyle w:val="af0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 w:rsidRPr="005B639C">
        <w:rPr>
          <w:rFonts w:ascii="Times New Roman" w:hAnsi="Times New Roman" w:cs="Times New Roman"/>
          <w:b/>
          <w:sz w:val="24"/>
          <w:szCs w:val="24"/>
          <w:u w:val="single"/>
        </w:rPr>
        <w:t>класс</w:t>
      </w:r>
      <w:r>
        <w:rPr>
          <w:rFonts w:ascii="Times New Roman" w:hAnsi="Times New Roman" w:cs="Times New Roman"/>
          <w:sz w:val="24"/>
          <w:szCs w:val="24"/>
        </w:rPr>
        <w:t xml:space="preserve"> для Лифта, определяющий функции его передвижения. При запуске программы пользователь должен ввести количество этажей в здании.</w:t>
      </w:r>
    </w:p>
    <w:p w:rsidR="002A627E" w:rsidRPr="00363DE0" w:rsidRDefault="002A627E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3C2D" w:rsidRPr="00CE506C" w:rsidRDefault="00193C2D" w:rsidP="00193C2D">
      <w:pPr>
        <w:widowControl w:val="0"/>
        <w:tabs>
          <w:tab w:val="left" w:pos="720"/>
        </w:tabs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93C2D" w:rsidRPr="00CE506C" w:rsidSect="00615B16">
      <w:head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375" w:rsidRDefault="00B64375" w:rsidP="00363DE0">
      <w:pPr>
        <w:spacing w:after="0" w:line="240" w:lineRule="auto"/>
      </w:pPr>
      <w:r>
        <w:separator/>
      </w:r>
    </w:p>
  </w:endnote>
  <w:endnote w:type="continuationSeparator" w:id="0">
    <w:p w:rsidR="00B64375" w:rsidRDefault="00B64375" w:rsidP="0036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375" w:rsidRDefault="00B64375" w:rsidP="00363DE0">
      <w:pPr>
        <w:spacing w:after="0" w:line="240" w:lineRule="auto"/>
      </w:pPr>
      <w:r>
        <w:separator/>
      </w:r>
    </w:p>
  </w:footnote>
  <w:footnote w:type="continuationSeparator" w:id="0">
    <w:p w:rsidR="00B64375" w:rsidRDefault="00B64375" w:rsidP="00363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772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15B16" w:rsidRPr="00615B16" w:rsidRDefault="00615B16" w:rsidP="00615B16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15B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15B1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15B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041BF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615B1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C24454"/>
    <w:multiLevelType w:val="hybridMultilevel"/>
    <w:tmpl w:val="365E24A4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A95AF9"/>
    <w:multiLevelType w:val="multilevel"/>
    <w:tmpl w:val="B75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24922"/>
    <w:multiLevelType w:val="hybridMultilevel"/>
    <w:tmpl w:val="DACEAD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1606C0"/>
    <w:multiLevelType w:val="hybridMultilevel"/>
    <w:tmpl w:val="7DF229A4"/>
    <w:lvl w:ilvl="0" w:tplc="B08C5EA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1842F4"/>
    <w:multiLevelType w:val="multilevel"/>
    <w:tmpl w:val="81C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4777E"/>
    <w:multiLevelType w:val="multilevel"/>
    <w:tmpl w:val="320C40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0478"/>
    <w:multiLevelType w:val="multilevel"/>
    <w:tmpl w:val="3E1C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53DCB"/>
    <w:multiLevelType w:val="multilevel"/>
    <w:tmpl w:val="997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33386"/>
    <w:multiLevelType w:val="multilevel"/>
    <w:tmpl w:val="BC84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8161F"/>
    <w:multiLevelType w:val="hybridMultilevel"/>
    <w:tmpl w:val="D488FCA2"/>
    <w:lvl w:ilvl="0" w:tplc="0419000F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A12FCC"/>
    <w:multiLevelType w:val="hybridMultilevel"/>
    <w:tmpl w:val="9516DD20"/>
    <w:lvl w:ilvl="0" w:tplc="68C498F6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82F1E17"/>
    <w:multiLevelType w:val="multilevel"/>
    <w:tmpl w:val="287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B3AA2"/>
    <w:multiLevelType w:val="multilevel"/>
    <w:tmpl w:val="4F3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23F54"/>
    <w:multiLevelType w:val="multilevel"/>
    <w:tmpl w:val="974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C214A"/>
    <w:multiLevelType w:val="hybridMultilevel"/>
    <w:tmpl w:val="B42235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2"/>
  </w:num>
  <w:num w:numId="9">
    <w:abstractNumId w:val="0"/>
  </w:num>
  <w:num w:numId="10">
    <w:abstractNumId w:val="15"/>
  </w:num>
  <w:num w:numId="11">
    <w:abstractNumId w:val="11"/>
  </w:num>
  <w:num w:numId="12">
    <w:abstractNumId w:val="10"/>
  </w:num>
  <w:num w:numId="13">
    <w:abstractNumId w:val="1"/>
  </w:num>
  <w:num w:numId="14">
    <w:abstractNumId w:val="3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58"/>
    <w:rsid w:val="00001D01"/>
    <w:rsid w:val="000023F0"/>
    <w:rsid w:val="000065FE"/>
    <w:rsid w:val="0001330D"/>
    <w:rsid w:val="00034955"/>
    <w:rsid w:val="00035254"/>
    <w:rsid w:val="00036B1B"/>
    <w:rsid w:val="0004747E"/>
    <w:rsid w:val="000515CB"/>
    <w:rsid w:val="000634DB"/>
    <w:rsid w:val="00082118"/>
    <w:rsid w:val="000965DE"/>
    <w:rsid w:val="000A3DC6"/>
    <w:rsid w:val="000B286D"/>
    <w:rsid w:val="000D0393"/>
    <w:rsid w:val="000D1D75"/>
    <w:rsid w:val="000D2F29"/>
    <w:rsid w:val="000D55AC"/>
    <w:rsid w:val="000F07A1"/>
    <w:rsid w:val="000F3259"/>
    <w:rsid w:val="0011214F"/>
    <w:rsid w:val="0014639E"/>
    <w:rsid w:val="00162948"/>
    <w:rsid w:val="00193C2D"/>
    <w:rsid w:val="0019488D"/>
    <w:rsid w:val="00195168"/>
    <w:rsid w:val="001A7165"/>
    <w:rsid w:val="001B6450"/>
    <w:rsid w:val="001D3B13"/>
    <w:rsid w:val="001D6EFF"/>
    <w:rsid w:val="001E1744"/>
    <w:rsid w:val="001F3F06"/>
    <w:rsid w:val="001F4617"/>
    <w:rsid w:val="002041BF"/>
    <w:rsid w:val="002910CE"/>
    <w:rsid w:val="00292CB3"/>
    <w:rsid w:val="002A2A15"/>
    <w:rsid w:val="002A45EB"/>
    <w:rsid w:val="002A627E"/>
    <w:rsid w:val="002A72DA"/>
    <w:rsid w:val="002D2E70"/>
    <w:rsid w:val="002E6355"/>
    <w:rsid w:val="00323DF4"/>
    <w:rsid w:val="00327236"/>
    <w:rsid w:val="003574BA"/>
    <w:rsid w:val="00363DE0"/>
    <w:rsid w:val="0037213E"/>
    <w:rsid w:val="00372E86"/>
    <w:rsid w:val="0038496E"/>
    <w:rsid w:val="0038668A"/>
    <w:rsid w:val="003D20BA"/>
    <w:rsid w:val="003E4594"/>
    <w:rsid w:val="004123F4"/>
    <w:rsid w:val="00424B72"/>
    <w:rsid w:val="00425B03"/>
    <w:rsid w:val="00462DAC"/>
    <w:rsid w:val="00481C7A"/>
    <w:rsid w:val="00483F4F"/>
    <w:rsid w:val="004A650B"/>
    <w:rsid w:val="004B7EF4"/>
    <w:rsid w:val="004F543A"/>
    <w:rsid w:val="0051081A"/>
    <w:rsid w:val="00515538"/>
    <w:rsid w:val="00545797"/>
    <w:rsid w:val="00550EB0"/>
    <w:rsid w:val="00556B66"/>
    <w:rsid w:val="005A00EF"/>
    <w:rsid w:val="005A6673"/>
    <w:rsid w:val="005B29EB"/>
    <w:rsid w:val="005B5656"/>
    <w:rsid w:val="005B639C"/>
    <w:rsid w:val="005D1E49"/>
    <w:rsid w:val="005F3C57"/>
    <w:rsid w:val="00615B16"/>
    <w:rsid w:val="0062557B"/>
    <w:rsid w:val="00625A99"/>
    <w:rsid w:val="006400FC"/>
    <w:rsid w:val="006613C0"/>
    <w:rsid w:val="006B5498"/>
    <w:rsid w:val="006B5DC1"/>
    <w:rsid w:val="006C42CF"/>
    <w:rsid w:val="006D420A"/>
    <w:rsid w:val="006E50FC"/>
    <w:rsid w:val="00725A07"/>
    <w:rsid w:val="0073044C"/>
    <w:rsid w:val="00731F76"/>
    <w:rsid w:val="007359D3"/>
    <w:rsid w:val="00740E6B"/>
    <w:rsid w:val="00753F58"/>
    <w:rsid w:val="007825F9"/>
    <w:rsid w:val="0079595A"/>
    <w:rsid w:val="007C6EA2"/>
    <w:rsid w:val="007C71A6"/>
    <w:rsid w:val="007D613E"/>
    <w:rsid w:val="008053D6"/>
    <w:rsid w:val="00832E6D"/>
    <w:rsid w:val="008443F9"/>
    <w:rsid w:val="00844D31"/>
    <w:rsid w:val="008653B6"/>
    <w:rsid w:val="008A2493"/>
    <w:rsid w:val="008A47A2"/>
    <w:rsid w:val="008A4885"/>
    <w:rsid w:val="008B4681"/>
    <w:rsid w:val="008D57C7"/>
    <w:rsid w:val="008E426C"/>
    <w:rsid w:val="009100A8"/>
    <w:rsid w:val="0092371C"/>
    <w:rsid w:val="00932167"/>
    <w:rsid w:val="009334B4"/>
    <w:rsid w:val="00944A44"/>
    <w:rsid w:val="00952C93"/>
    <w:rsid w:val="00964249"/>
    <w:rsid w:val="009647F8"/>
    <w:rsid w:val="00972C4C"/>
    <w:rsid w:val="00985F27"/>
    <w:rsid w:val="0099228F"/>
    <w:rsid w:val="009B0477"/>
    <w:rsid w:val="009D4C0D"/>
    <w:rsid w:val="009E742B"/>
    <w:rsid w:val="009F2E4F"/>
    <w:rsid w:val="009F4F5C"/>
    <w:rsid w:val="00A002A4"/>
    <w:rsid w:val="00A228AF"/>
    <w:rsid w:val="00A23279"/>
    <w:rsid w:val="00A32045"/>
    <w:rsid w:val="00A748F7"/>
    <w:rsid w:val="00A80440"/>
    <w:rsid w:val="00AB2895"/>
    <w:rsid w:val="00AF08D1"/>
    <w:rsid w:val="00B02083"/>
    <w:rsid w:val="00B31569"/>
    <w:rsid w:val="00B32C24"/>
    <w:rsid w:val="00B353B6"/>
    <w:rsid w:val="00B45701"/>
    <w:rsid w:val="00B5032C"/>
    <w:rsid w:val="00B521F2"/>
    <w:rsid w:val="00B64375"/>
    <w:rsid w:val="00B822FB"/>
    <w:rsid w:val="00BD1F3B"/>
    <w:rsid w:val="00BD7D54"/>
    <w:rsid w:val="00BF1ABA"/>
    <w:rsid w:val="00BF42DC"/>
    <w:rsid w:val="00BF616B"/>
    <w:rsid w:val="00C03CDB"/>
    <w:rsid w:val="00C17E53"/>
    <w:rsid w:val="00C34CDA"/>
    <w:rsid w:val="00C44563"/>
    <w:rsid w:val="00C47267"/>
    <w:rsid w:val="00C553F0"/>
    <w:rsid w:val="00C7107F"/>
    <w:rsid w:val="00CB3733"/>
    <w:rsid w:val="00CB61F0"/>
    <w:rsid w:val="00CD5DB0"/>
    <w:rsid w:val="00CE32F2"/>
    <w:rsid w:val="00CE506C"/>
    <w:rsid w:val="00D069D5"/>
    <w:rsid w:val="00D260EF"/>
    <w:rsid w:val="00D31EED"/>
    <w:rsid w:val="00D344BA"/>
    <w:rsid w:val="00D34944"/>
    <w:rsid w:val="00D46BD0"/>
    <w:rsid w:val="00D61520"/>
    <w:rsid w:val="00D66D5F"/>
    <w:rsid w:val="00D66DB3"/>
    <w:rsid w:val="00D81C32"/>
    <w:rsid w:val="00DA07A5"/>
    <w:rsid w:val="00DE2625"/>
    <w:rsid w:val="00DE6849"/>
    <w:rsid w:val="00DF06EF"/>
    <w:rsid w:val="00E00A4B"/>
    <w:rsid w:val="00E01560"/>
    <w:rsid w:val="00E31B04"/>
    <w:rsid w:val="00E3315F"/>
    <w:rsid w:val="00E62AD1"/>
    <w:rsid w:val="00E63155"/>
    <w:rsid w:val="00E76248"/>
    <w:rsid w:val="00E77D0F"/>
    <w:rsid w:val="00EB0536"/>
    <w:rsid w:val="00EB0C9F"/>
    <w:rsid w:val="00F043AF"/>
    <w:rsid w:val="00F17733"/>
    <w:rsid w:val="00F21666"/>
    <w:rsid w:val="00F235A9"/>
    <w:rsid w:val="00F42E1C"/>
    <w:rsid w:val="00F63FCB"/>
    <w:rsid w:val="00FA6201"/>
    <w:rsid w:val="00FB4338"/>
    <w:rsid w:val="00FC0FDC"/>
    <w:rsid w:val="00FC5B21"/>
    <w:rsid w:val="00FD05BD"/>
    <w:rsid w:val="00FD5063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702FB2-E89C-4C87-B625-4E9AD8CA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44C"/>
  </w:style>
  <w:style w:type="paragraph" w:styleId="1">
    <w:name w:val="heading 1"/>
    <w:basedOn w:val="a"/>
    <w:next w:val="a"/>
    <w:link w:val="10"/>
    <w:uiPriority w:val="9"/>
    <w:qFormat/>
    <w:rsid w:val="00730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30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4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04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73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44C"/>
  </w:style>
  <w:style w:type="character" w:styleId="a4">
    <w:name w:val="Hyperlink"/>
    <w:basedOn w:val="a0"/>
    <w:uiPriority w:val="99"/>
    <w:semiHidden/>
    <w:unhideWhenUsed/>
    <w:rsid w:val="0073044C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73044C"/>
  </w:style>
  <w:style w:type="character" w:customStyle="1" w:styleId="sentence">
    <w:name w:val="sentence"/>
    <w:basedOn w:val="a0"/>
    <w:rsid w:val="0073044C"/>
  </w:style>
  <w:style w:type="character" w:styleId="a5">
    <w:name w:val="Strong"/>
    <w:basedOn w:val="a0"/>
    <w:uiPriority w:val="22"/>
    <w:qFormat/>
    <w:rsid w:val="0073044C"/>
    <w:rPr>
      <w:b/>
      <w:bCs/>
    </w:rPr>
  </w:style>
  <w:style w:type="character" w:customStyle="1" w:styleId="label">
    <w:name w:val="label"/>
    <w:basedOn w:val="a0"/>
    <w:rsid w:val="0073044C"/>
  </w:style>
  <w:style w:type="paragraph" w:styleId="a6">
    <w:name w:val="Balloon Text"/>
    <w:basedOn w:val="a"/>
    <w:link w:val="a7"/>
    <w:uiPriority w:val="99"/>
    <w:semiHidden/>
    <w:unhideWhenUsed/>
    <w:rsid w:val="0073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04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0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661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363DE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363DE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363DE0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61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15B16"/>
  </w:style>
  <w:style w:type="paragraph" w:styleId="ae">
    <w:name w:val="footer"/>
    <w:basedOn w:val="a"/>
    <w:link w:val="af"/>
    <w:uiPriority w:val="99"/>
    <w:unhideWhenUsed/>
    <w:rsid w:val="0061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15B16"/>
  </w:style>
  <w:style w:type="paragraph" w:styleId="af0">
    <w:name w:val="List Paragraph"/>
    <w:basedOn w:val="a"/>
    <w:uiPriority w:val="34"/>
    <w:qFormat/>
    <w:rsid w:val="00BF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5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windows.window(v=vs.110).aspx" TargetMode="External"/><Relationship Id="rId13" Type="http://schemas.openxmlformats.org/officeDocument/2006/relationships/hyperlink" Target="http://msdn.microsoft.com/ru-ru/library/system.windows.messagebox.show(v=vs.110)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ru-ru/library/system.windows.controls.primitives.buttonbase.click(v=vs.110).asp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ru-ru/library/system.windows.window(v=vs.110)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system.windows.window.title(v=vs.110).asp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92CDA-9E55-42B1-AF57-3E684DD0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Daria Chemkaeva</cp:lastModifiedBy>
  <cp:revision>26</cp:revision>
  <dcterms:created xsi:type="dcterms:W3CDTF">2014-10-01T11:23:00Z</dcterms:created>
  <dcterms:modified xsi:type="dcterms:W3CDTF">2018-09-13T18:16:00Z</dcterms:modified>
</cp:coreProperties>
</file>