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Name : C.Sulana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Rollno :19BCS019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6533955" cy="3541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3955" cy="354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Temperature = random.randint(0,150)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Humidity = random.randint(0,100)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Temperature &gt; 100 and Humidity &gt; 80: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print("Temperature : " + str(Temperature))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print("Humidity : " + str(Humidity))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print("Temperature and Humidity is High")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print("Alarm On !!!")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print(" 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time.sleep(2)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print("Temperature : " + str(Temperature))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print("Humidity : " + str(Humidity))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print("Range is Normal")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print(" ")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