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A9556" w14:textId="77777777" w:rsidR="00071F37" w:rsidRDefault="00000000" w:rsidP="00CF0E07">
      <w:pPr>
        <w:pStyle w:val="1"/>
      </w:pPr>
      <w:r>
        <w:rPr>
          <w:rFonts w:hint="eastAsia"/>
        </w:rPr>
        <w:t xml:space="preserve">1 </w:t>
      </w:r>
      <w:r>
        <w:rPr>
          <w:rFonts w:hint="eastAsia"/>
        </w:rPr>
        <w:t>在</w:t>
      </w:r>
      <w:r>
        <w:rPr>
          <w:rFonts w:hint="eastAsia"/>
        </w:rPr>
        <w:t>Windows</w:t>
      </w:r>
      <w:r>
        <w:rPr>
          <w:rFonts w:hint="eastAsia"/>
        </w:rPr>
        <w:t>下安装</w:t>
      </w:r>
      <w:r>
        <w:rPr>
          <w:rFonts w:hint="eastAsia"/>
        </w:rPr>
        <w:t>MySQL 8</w:t>
      </w:r>
    </w:p>
    <w:p w14:paraId="64CFCDD2" w14:textId="77777777" w:rsidR="00071F37" w:rsidRDefault="00000000">
      <w:pPr>
        <w:numPr>
          <w:ilvl w:val="0"/>
          <w:numId w:val="1"/>
        </w:numPr>
      </w:pPr>
      <w:r>
        <w:rPr>
          <w:rFonts w:hint="eastAsia"/>
        </w:rPr>
        <w:t>下载</w:t>
      </w:r>
      <w:r>
        <w:rPr>
          <w:rFonts w:hint="eastAsia"/>
        </w:rPr>
        <w:t>MySQL</w:t>
      </w:r>
      <w:r>
        <w:rPr>
          <w:rFonts w:hint="eastAsia"/>
        </w:rPr>
        <w:t>安装程序</w:t>
      </w:r>
      <w:r>
        <w:t>请转到</w:t>
      </w:r>
      <w:r>
        <w:t xml:space="preserve"> MySQL </w:t>
      </w:r>
      <w:r>
        <w:t>官方下载页面</w:t>
      </w:r>
      <w:r>
        <w:rPr>
          <w:rFonts w:hint="eastAsia"/>
        </w:rPr>
        <w:t>（</w:t>
      </w:r>
      <w:r>
        <w:rPr>
          <w:rFonts w:hint="eastAsia"/>
        </w:rPr>
        <w:t>https://dev.mysql.com/downloads/installer/</w:t>
      </w:r>
      <w:r>
        <w:rPr>
          <w:rFonts w:hint="eastAsia"/>
        </w:rPr>
        <w:t>）</w:t>
      </w:r>
      <w:r>
        <w:t>下载</w:t>
      </w:r>
      <w:r>
        <w:t xml:space="preserve"> MySQL </w:t>
      </w:r>
      <w:r>
        <w:t>安装程序。下载页面提供了</w:t>
      </w:r>
      <w:r>
        <w:t xml:space="preserve"> 2 </w:t>
      </w:r>
      <w:proofErr w:type="gramStart"/>
      <w:r>
        <w:t>个</w:t>
      </w:r>
      <w:proofErr w:type="gramEnd"/>
      <w:r>
        <w:t>安装程序文件供下载：</w:t>
      </w:r>
    </w:p>
    <w:p w14:paraId="1317D95E" w14:textId="77777777" w:rsidR="00071F37" w:rsidRDefault="00000000">
      <w:pPr>
        <w:ind w:firstLine="420"/>
      </w:pPr>
      <w:r>
        <w:rPr>
          <w:rFonts w:hint="eastAsia"/>
        </w:rPr>
        <w:t>①</w:t>
      </w:r>
      <w:r>
        <w:t>在线安装版：安装过程中需要联网下载用户选择的组件再进行安装。</w:t>
      </w:r>
      <w:r>
        <w:t xml:space="preserve"> </w:t>
      </w:r>
      <w:r>
        <w:t>对应的文件是</w:t>
      </w:r>
      <w:r>
        <w:t xml:space="preserve"> </w:t>
      </w:r>
      <w:proofErr w:type="spellStart"/>
      <w:r>
        <w:t>mysql</w:t>
      </w:r>
      <w:proofErr w:type="spellEnd"/>
      <w:r>
        <w:t>-installer-web-community-&lt;version&gt;.</w:t>
      </w:r>
      <w:proofErr w:type="spellStart"/>
      <w:r>
        <w:t>msi</w:t>
      </w:r>
      <w:proofErr w:type="spellEnd"/>
      <w:r>
        <w:t>，文件大小约有</w:t>
      </w:r>
      <w:r>
        <w:t xml:space="preserve"> </w:t>
      </w:r>
      <w:r>
        <w:rPr>
          <w:rFonts w:hint="eastAsia"/>
        </w:rPr>
        <w:t>5</w:t>
      </w:r>
      <w:r>
        <w:t>M</w:t>
      </w:r>
      <w:r>
        <w:t>。</w:t>
      </w:r>
    </w:p>
    <w:p w14:paraId="14FAAA17" w14:textId="77777777" w:rsidR="00071F37" w:rsidRDefault="00000000">
      <w:pPr>
        <w:ind w:firstLine="420"/>
      </w:pPr>
      <w:r>
        <w:rPr>
          <w:rFonts w:hint="eastAsia"/>
        </w:rPr>
        <w:t>②</w:t>
      </w:r>
      <w:r>
        <w:t>完整安装版：包含了全部组件，安装过程中不需要联网。</w:t>
      </w:r>
      <w:r>
        <w:t xml:space="preserve"> </w:t>
      </w:r>
      <w:r>
        <w:t>对应的文件是</w:t>
      </w:r>
      <w:r>
        <w:t xml:space="preserve"> </w:t>
      </w:r>
      <w:proofErr w:type="spellStart"/>
      <w:r>
        <w:t>mysql</w:t>
      </w:r>
      <w:proofErr w:type="spellEnd"/>
      <w:r>
        <w:t>-installer-community-&lt;version&gt;.</w:t>
      </w:r>
      <w:proofErr w:type="spellStart"/>
      <w:r>
        <w:rPr>
          <w:rFonts w:hint="eastAsia"/>
        </w:rPr>
        <w:t>msi</w:t>
      </w:r>
      <w:proofErr w:type="spellEnd"/>
      <w:r>
        <w:t>，文件大小约有</w:t>
      </w:r>
      <w:r>
        <w:t xml:space="preserve"> 4</w:t>
      </w:r>
      <w:r>
        <w:rPr>
          <w:rFonts w:hint="eastAsia"/>
        </w:rPr>
        <w:t>30</w:t>
      </w:r>
      <w:r>
        <w:t>M</w:t>
      </w:r>
      <w:r>
        <w:t>。</w:t>
      </w:r>
    </w:p>
    <w:p w14:paraId="6F5BFE02" w14:textId="77777777" w:rsidR="00071F37" w:rsidRDefault="00000000">
      <w:pPr>
        <w:ind w:firstLine="420"/>
        <w:rPr>
          <w:rFonts w:eastAsia="宋体"/>
        </w:rPr>
      </w:pPr>
      <w:r>
        <w:rPr>
          <w:rFonts w:ascii="Segoe UI" w:eastAsia="Segoe UI" w:hAnsi="Segoe UI" w:cs="Segoe UI"/>
          <w:color w:val="334155"/>
          <w:szCs w:val="21"/>
          <w:shd w:val="clear" w:color="auto" w:fill="FFFFFF"/>
        </w:rPr>
        <w:t>两个安装程序安装完成后的结果完全一样，您可以根据自己的需要选择下载。这里我们选择下载</w:t>
      </w:r>
      <w:r>
        <w:rPr>
          <w:rFonts w:ascii="Segoe UI" w:eastAsia="宋体" w:hAnsi="Segoe UI" w:cs="Segoe UI" w:hint="eastAsia"/>
          <w:color w:val="334155"/>
          <w:szCs w:val="21"/>
          <w:shd w:val="clear" w:color="auto" w:fill="FFFFFF"/>
        </w:rPr>
        <w:t>在线安装版。</w:t>
      </w:r>
    </w:p>
    <w:p w14:paraId="372C81C5" w14:textId="77777777" w:rsidR="00071F37" w:rsidRDefault="00000000">
      <w:pPr>
        <w:numPr>
          <w:ilvl w:val="0"/>
          <w:numId w:val="1"/>
        </w:numPr>
      </w:pPr>
      <w:r>
        <w:rPr>
          <w:rFonts w:hint="eastAsia"/>
        </w:rPr>
        <w:t>下载安装程序后，双击安装文件开始安装过程。在选择安装类型界面，我们选择</w:t>
      </w:r>
      <w:r>
        <w:rPr>
          <w:rFonts w:hint="eastAsia"/>
        </w:rPr>
        <w:t>Full</w:t>
      </w:r>
      <w:r>
        <w:rPr>
          <w:rFonts w:hint="eastAsia"/>
        </w:rPr>
        <w:t>。</w:t>
      </w:r>
    </w:p>
    <w:p w14:paraId="417B43E6" w14:textId="77777777" w:rsidR="00071F37" w:rsidRDefault="00000000">
      <w:pPr>
        <w:jc w:val="center"/>
      </w:pPr>
      <w:r>
        <w:rPr>
          <w:noProof/>
        </w:rPr>
        <w:drawing>
          <wp:inline distT="0" distB="0" distL="114300" distR="114300" wp14:anchorId="7917C6ED" wp14:editId="20375980">
            <wp:extent cx="5273040" cy="39547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3040" cy="3954780"/>
                    </a:xfrm>
                    <a:prstGeom prst="rect">
                      <a:avLst/>
                    </a:prstGeom>
                    <a:noFill/>
                    <a:ln>
                      <a:noFill/>
                    </a:ln>
                  </pic:spPr>
                </pic:pic>
              </a:graphicData>
            </a:graphic>
          </wp:inline>
        </w:drawing>
      </w:r>
    </w:p>
    <w:p w14:paraId="30E8A686" w14:textId="77777777" w:rsidR="00071F37" w:rsidRDefault="00000000">
      <w:pPr>
        <w:numPr>
          <w:ilvl w:val="0"/>
          <w:numId w:val="1"/>
        </w:numPr>
      </w:pPr>
      <w:r>
        <w:rPr>
          <w:rFonts w:ascii="Segoe UI" w:eastAsia="Segoe UI" w:hAnsi="Segoe UI" w:cs="Segoe UI"/>
          <w:color w:val="334155"/>
          <w:szCs w:val="21"/>
          <w:shd w:val="clear" w:color="auto" w:fill="FFFFFF"/>
        </w:rPr>
        <w:t xml:space="preserve">在安装界面上，您可以看到将要安装的 MySQL 产品/软件的列表。查看列表并单击 </w:t>
      </w:r>
      <w:proofErr w:type="gramStart"/>
      <w:r>
        <w:rPr>
          <w:rFonts w:ascii="Segoe UI" w:eastAsia="Segoe UI" w:hAnsi="Segoe UI" w:cs="Segoe UI"/>
          <w:color w:val="334155"/>
          <w:szCs w:val="21"/>
          <w:shd w:val="clear" w:color="auto" w:fill="FFFFFF"/>
        </w:rPr>
        <w:t>“</w:t>
      </w:r>
      <w:proofErr w:type="gramEnd"/>
      <w:r>
        <w:rPr>
          <w:rFonts w:ascii="Segoe UI" w:eastAsia="宋体" w:hAnsi="Segoe UI" w:cs="Segoe UI" w:hint="eastAsia"/>
          <w:color w:val="334155"/>
          <w:szCs w:val="21"/>
          <w:shd w:val="clear" w:color="auto" w:fill="FFFFFF"/>
        </w:rPr>
        <w:t>Execute</w:t>
      </w:r>
      <w:r>
        <w:rPr>
          <w:rFonts w:ascii="Segoe UI" w:eastAsia="Segoe UI" w:hAnsi="Segoe UI" w:cs="Segoe UI"/>
          <w:color w:val="334155"/>
          <w:szCs w:val="21"/>
          <w:shd w:val="clear" w:color="auto" w:fill="FFFFFF"/>
        </w:rPr>
        <w:t>“。</w:t>
      </w:r>
    </w:p>
    <w:p w14:paraId="68491F98" w14:textId="77777777" w:rsidR="00071F37" w:rsidRDefault="00000000">
      <w:r>
        <w:rPr>
          <w:noProof/>
        </w:rPr>
        <w:lastRenderedPageBreak/>
        <w:drawing>
          <wp:inline distT="0" distB="0" distL="114300" distR="114300" wp14:anchorId="06715075" wp14:editId="44283A85">
            <wp:extent cx="5273040" cy="39547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3040" cy="3954780"/>
                    </a:xfrm>
                    <a:prstGeom prst="rect">
                      <a:avLst/>
                    </a:prstGeom>
                    <a:noFill/>
                    <a:ln>
                      <a:noFill/>
                    </a:ln>
                  </pic:spPr>
                </pic:pic>
              </a:graphicData>
            </a:graphic>
          </wp:inline>
        </w:drawing>
      </w:r>
    </w:p>
    <w:p w14:paraId="584DFDE8" w14:textId="77777777" w:rsidR="00071F37" w:rsidRDefault="00000000">
      <w:r>
        <w:rPr>
          <w:noProof/>
        </w:rPr>
        <w:drawing>
          <wp:inline distT="0" distB="0" distL="114300" distR="114300" wp14:anchorId="5659EBFD" wp14:editId="52BF236C">
            <wp:extent cx="5273040" cy="3954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040" cy="3954780"/>
                    </a:xfrm>
                    <a:prstGeom prst="rect">
                      <a:avLst/>
                    </a:prstGeom>
                    <a:noFill/>
                    <a:ln>
                      <a:noFill/>
                    </a:ln>
                  </pic:spPr>
                </pic:pic>
              </a:graphicData>
            </a:graphic>
          </wp:inline>
        </w:drawing>
      </w:r>
    </w:p>
    <w:p w14:paraId="43129881" w14:textId="77777777" w:rsidR="00071F37" w:rsidRDefault="00000000">
      <w:pPr>
        <w:rPr>
          <w:rFonts w:eastAsia="宋体"/>
        </w:rPr>
      </w:pPr>
      <w:r>
        <w:rPr>
          <w:rFonts w:ascii="Segoe UI" w:eastAsia="Segoe UI" w:hAnsi="Segoe UI" w:cs="Segoe UI"/>
          <w:color w:val="334155"/>
          <w:szCs w:val="21"/>
          <w:shd w:val="clear" w:color="auto" w:fill="FFFFFF"/>
        </w:rPr>
        <w:t>安装程序会自动下载所有产品/软件</w:t>
      </w:r>
      <w:r>
        <w:rPr>
          <w:rFonts w:ascii="Segoe UI" w:eastAsia="宋体" w:hAnsi="Segoe UI" w:cs="Segoe UI" w:hint="eastAsia"/>
          <w:color w:val="334155"/>
          <w:szCs w:val="21"/>
          <w:shd w:val="clear" w:color="auto" w:fill="FFFFFF"/>
        </w:rPr>
        <w:t>,</w:t>
      </w:r>
      <w:r>
        <w:rPr>
          <w:rFonts w:ascii="Segoe UI" w:eastAsia="宋体" w:hAnsi="Segoe UI" w:cs="Segoe UI" w:hint="eastAsia"/>
          <w:color w:val="334155"/>
          <w:szCs w:val="21"/>
          <w:shd w:val="clear" w:color="auto" w:fill="FFFFFF"/>
        </w:rPr>
        <w:t>下载完成后再点击“</w:t>
      </w:r>
      <w:r>
        <w:rPr>
          <w:rFonts w:ascii="Segoe UI" w:eastAsia="宋体" w:hAnsi="Segoe UI" w:cs="Segoe UI" w:hint="eastAsia"/>
          <w:color w:val="334155"/>
          <w:szCs w:val="21"/>
          <w:shd w:val="clear" w:color="auto" w:fill="FFFFFF"/>
        </w:rPr>
        <w:t>Execute</w:t>
      </w:r>
      <w:r>
        <w:rPr>
          <w:rFonts w:ascii="Segoe UI" w:eastAsia="宋体" w:hAnsi="Segoe UI" w:cs="Segoe UI" w:hint="eastAsia"/>
          <w:color w:val="334155"/>
          <w:szCs w:val="21"/>
          <w:shd w:val="clear" w:color="auto" w:fill="FFFFFF"/>
        </w:rPr>
        <w:t>”，程序会安装所有产品。</w:t>
      </w:r>
    </w:p>
    <w:p w14:paraId="3B7163EE" w14:textId="77777777" w:rsidR="00071F37" w:rsidRDefault="00000000">
      <w:r>
        <w:rPr>
          <w:noProof/>
        </w:rPr>
        <w:lastRenderedPageBreak/>
        <w:drawing>
          <wp:inline distT="0" distB="0" distL="114300" distR="114300" wp14:anchorId="09BED043" wp14:editId="78484EA3">
            <wp:extent cx="5273040" cy="39547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3040" cy="3954780"/>
                    </a:xfrm>
                    <a:prstGeom prst="rect">
                      <a:avLst/>
                    </a:prstGeom>
                    <a:noFill/>
                    <a:ln>
                      <a:noFill/>
                    </a:ln>
                  </pic:spPr>
                </pic:pic>
              </a:graphicData>
            </a:graphic>
          </wp:inline>
        </w:drawing>
      </w:r>
    </w:p>
    <w:p w14:paraId="08137DDA" w14:textId="77777777" w:rsidR="00071F37" w:rsidRDefault="00000000">
      <w:pPr>
        <w:numPr>
          <w:ilvl w:val="0"/>
          <w:numId w:val="1"/>
        </w:numPr>
      </w:pPr>
      <w:r>
        <w:rPr>
          <w:rFonts w:ascii="Segoe UI" w:eastAsia="Segoe UI" w:hAnsi="Segoe UI" w:cs="Segoe UI"/>
          <w:color w:val="334155"/>
          <w:szCs w:val="21"/>
          <w:shd w:val="clear" w:color="auto" w:fill="FFFFFF"/>
        </w:rPr>
        <w:t>在产品配置界面上，您可以看到需要配置的产品列表。单击</w:t>
      </w:r>
      <w:r>
        <w:rPr>
          <w:rFonts w:ascii="Segoe UI" w:eastAsia="宋体" w:hAnsi="Segoe UI" w:cs="Segoe UI" w:hint="eastAsia"/>
          <w:color w:val="334155"/>
          <w:szCs w:val="21"/>
          <w:shd w:val="clear" w:color="auto" w:fill="FFFFFF"/>
        </w:rPr>
        <w:t>“</w:t>
      </w:r>
      <w:r>
        <w:rPr>
          <w:rFonts w:ascii="Segoe UI" w:eastAsia="宋体" w:hAnsi="Segoe UI" w:cs="Segoe UI" w:hint="eastAsia"/>
          <w:color w:val="334155"/>
          <w:szCs w:val="21"/>
          <w:shd w:val="clear" w:color="auto" w:fill="FFFFFF"/>
        </w:rPr>
        <w:t>Next</w:t>
      </w:r>
      <w:r>
        <w:rPr>
          <w:rFonts w:ascii="Segoe UI" w:eastAsia="宋体" w:hAnsi="Segoe UI" w:cs="Segoe UI" w:hint="eastAsia"/>
          <w:color w:val="334155"/>
          <w:szCs w:val="21"/>
          <w:shd w:val="clear" w:color="auto" w:fill="FFFFFF"/>
        </w:rPr>
        <w:t>”</w:t>
      </w:r>
      <w:r>
        <w:rPr>
          <w:rFonts w:ascii="Segoe UI" w:eastAsia="Segoe UI" w:hAnsi="Segoe UI" w:cs="Segoe UI"/>
          <w:color w:val="334155"/>
          <w:szCs w:val="21"/>
          <w:shd w:val="clear" w:color="auto" w:fill="FFFFFF"/>
        </w:rPr>
        <w:t>。</w:t>
      </w:r>
    </w:p>
    <w:p w14:paraId="6ECFC63F" w14:textId="77777777" w:rsidR="00071F37" w:rsidRDefault="00000000">
      <w:r>
        <w:rPr>
          <w:noProof/>
        </w:rPr>
        <w:drawing>
          <wp:inline distT="0" distB="0" distL="114300" distR="114300" wp14:anchorId="08FDBB2E" wp14:editId="09027FD9">
            <wp:extent cx="5273040" cy="39547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3040" cy="3954780"/>
                    </a:xfrm>
                    <a:prstGeom prst="rect">
                      <a:avLst/>
                    </a:prstGeom>
                    <a:noFill/>
                    <a:ln>
                      <a:noFill/>
                    </a:ln>
                  </pic:spPr>
                </pic:pic>
              </a:graphicData>
            </a:graphic>
          </wp:inline>
        </w:drawing>
      </w:r>
    </w:p>
    <w:p w14:paraId="33F5459D" w14:textId="77777777" w:rsidR="00071F37" w:rsidRDefault="00000000">
      <w:pPr>
        <w:numPr>
          <w:ilvl w:val="0"/>
          <w:numId w:val="1"/>
        </w:numPr>
      </w:pPr>
      <w:r>
        <w:t>在类型和网络界面上，我们可以配置以下内容：</w:t>
      </w:r>
    </w:p>
    <w:p w14:paraId="637C7312" w14:textId="77777777" w:rsidR="00071F37" w:rsidRDefault="00000000">
      <w:pPr>
        <w:ind w:firstLine="420"/>
      </w:pPr>
      <w:r>
        <w:lastRenderedPageBreak/>
        <w:t xml:space="preserve">Config Type: </w:t>
      </w:r>
      <w:r>
        <w:t>配置类型</w:t>
      </w:r>
    </w:p>
    <w:p w14:paraId="38576DFA" w14:textId="77777777" w:rsidR="00071F37" w:rsidRDefault="00000000">
      <w:pPr>
        <w:ind w:firstLine="420"/>
      </w:pPr>
      <w:r>
        <w:t xml:space="preserve">Development Computer: </w:t>
      </w:r>
      <w:r>
        <w:t>开发计算机，占用最少的资源。</w:t>
      </w:r>
    </w:p>
    <w:p w14:paraId="0D22F401" w14:textId="77777777" w:rsidR="00071F37" w:rsidRDefault="00000000">
      <w:pPr>
        <w:ind w:firstLine="420"/>
      </w:pPr>
      <w:r>
        <w:t xml:space="preserve">Server Computer: </w:t>
      </w:r>
      <w:r>
        <w:t>服务器计算机，可以和其他服务器软件一同安装，比如</w:t>
      </w:r>
      <w:r>
        <w:t xml:space="preserve"> web </w:t>
      </w:r>
      <w:r>
        <w:t>服务器等。中等资源占用。</w:t>
      </w:r>
    </w:p>
    <w:p w14:paraId="10F77839" w14:textId="77777777" w:rsidR="00071F37" w:rsidRDefault="00000000">
      <w:pPr>
        <w:ind w:firstLine="420"/>
      </w:pPr>
      <w:r>
        <w:t xml:space="preserve">Dedicated Computer: </w:t>
      </w:r>
      <w:r>
        <w:t>专用计算机，可最大限度的占用资源。</w:t>
      </w:r>
    </w:p>
    <w:p w14:paraId="00CBDC7B" w14:textId="77777777" w:rsidR="00071F37" w:rsidRDefault="00000000">
      <w:pPr>
        <w:ind w:firstLine="420"/>
      </w:pPr>
      <w:r>
        <w:t>Connectivity</w:t>
      </w:r>
      <w:r>
        <w:t>：可以控制客户端如何连接到</w:t>
      </w:r>
      <w:r>
        <w:t xml:space="preserve"> MySQL </w:t>
      </w:r>
      <w:r>
        <w:t>数据库</w:t>
      </w:r>
      <w:r>
        <w:rPr>
          <w:rFonts w:hint="eastAsia"/>
        </w:rPr>
        <w:t>。</w:t>
      </w:r>
    </w:p>
    <w:p w14:paraId="27D60FE2" w14:textId="77777777" w:rsidR="00071F37" w:rsidRDefault="00000000">
      <w:r>
        <w:rPr>
          <w:noProof/>
        </w:rPr>
        <w:drawing>
          <wp:inline distT="0" distB="0" distL="114300" distR="114300" wp14:anchorId="3FEF5AC9" wp14:editId="5C7A9846">
            <wp:extent cx="5273040" cy="3954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3040" cy="3954780"/>
                    </a:xfrm>
                    <a:prstGeom prst="rect">
                      <a:avLst/>
                    </a:prstGeom>
                    <a:noFill/>
                    <a:ln>
                      <a:noFill/>
                    </a:ln>
                  </pic:spPr>
                </pic:pic>
              </a:graphicData>
            </a:graphic>
          </wp:inline>
        </w:drawing>
      </w:r>
    </w:p>
    <w:p w14:paraId="5A2C2997" w14:textId="77777777" w:rsidR="00071F37" w:rsidRDefault="00000000">
      <w:r>
        <w:rPr>
          <w:noProof/>
        </w:rPr>
        <w:lastRenderedPageBreak/>
        <w:drawing>
          <wp:inline distT="0" distB="0" distL="114300" distR="114300" wp14:anchorId="6630ABAA" wp14:editId="74368AB9">
            <wp:extent cx="5273040" cy="39547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3040" cy="3954780"/>
                    </a:xfrm>
                    <a:prstGeom prst="rect">
                      <a:avLst/>
                    </a:prstGeom>
                    <a:noFill/>
                    <a:ln>
                      <a:noFill/>
                    </a:ln>
                  </pic:spPr>
                </pic:pic>
              </a:graphicData>
            </a:graphic>
          </wp:inline>
        </w:drawing>
      </w:r>
    </w:p>
    <w:p w14:paraId="6B447F0D" w14:textId="77777777" w:rsidR="00071F37" w:rsidRDefault="00000000">
      <w:pPr>
        <w:numPr>
          <w:ilvl w:val="0"/>
          <w:numId w:val="1"/>
        </w:numPr>
      </w:pPr>
      <w:r>
        <w:t>在</w:t>
      </w:r>
      <w:r>
        <w:t xml:space="preserve"> MySQL 8.0 </w:t>
      </w:r>
      <w:r>
        <w:t>版本中，我们可以使用基于</w:t>
      </w:r>
      <w:r>
        <w:t xml:space="preserve"> SHA256 </w:t>
      </w:r>
      <w:r>
        <w:t>的强密码。在</w:t>
      </w:r>
      <w:r>
        <w:t xml:space="preserve"> Authentication Method </w:t>
      </w:r>
      <w:r>
        <w:t>界面上，选择使用传统身份验证方法或强密码进行身份验证的选项。注意：如果使用强密码加密进行身份验证，</w:t>
      </w:r>
      <w:proofErr w:type="gramStart"/>
      <w:r>
        <w:t>请确保</w:t>
      </w:r>
      <w:proofErr w:type="gramEnd"/>
      <w:r>
        <w:t>所有客户端或者连接器必须更新到最新版本。我们使用强密码加密进行身份验证。</w:t>
      </w:r>
    </w:p>
    <w:p w14:paraId="3DCAFB2D" w14:textId="77777777" w:rsidR="00071F37" w:rsidRDefault="00000000">
      <w:r>
        <w:rPr>
          <w:noProof/>
        </w:rPr>
        <w:lastRenderedPageBreak/>
        <w:drawing>
          <wp:inline distT="0" distB="0" distL="114300" distR="114300" wp14:anchorId="6B74BF9C" wp14:editId="78E7ACCB">
            <wp:extent cx="5273040" cy="39547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3040" cy="3954780"/>
                    </a:xfrm>
                    <a:prstGeom prst="rect">
                      <a:avLst/>
                    </a:prstGeom>
                    <a:noFill/>
                    <a:ln>
                      <a:noFill/>
                    </a:ln>
                  </pic:spPr>
                </pic:pic>
              </a:graphicData>
            </a:graphic>
          </wp:inline>
        </w:drawing>
      </w:r>
    </w:p>
    <w:p w14:paraId="2F12C517" w14:textId="77777777" w:rsidR="00071F37" w:rsidRDefault="00000000">
      <w:pPr>
        <w:numPr>
          <w:ilvl w:val="0"/>
          <w:numId w:val="1"/>
        </w:numPr>
      </w:pPr>
      <w:r>
        <w:t>在</w:t>
      </w:r>
      <w:r>
        <w:t xml:space="preserve"> Accounts and Roles </w:t>
      </w:r>
      <w:r>
        <w:t>界面上，您可以指定</w:t>
      </w:r>
      <w:r>
        <w:t xml:space="preserve"> MySQL </w:t>
      </w:r>
      <w:r>
        <w:t>的</w:t>
      </w:r>
      <w:r>
        <w:t xml:space="preserve"> root </w:t>
      </w:r>
      <w:proofErr w:type="gramStart"/>
      <w:r>
        <w:t>帐户</w:t>
      </w:r>
      <w:proofErr w:type="gramEnd"/>
      <w:r>
        <w:t>密码。</w:t>
      </w:r>
      <w:r>
        <w:t xml:space="preserve">MySQL root </w:t>
      </w:r>
      <w:proofErr w:type="gramStart"/>
      <w:r>
        <w:t>帐户</w:t>
      </w:r>
      <w:proofErr w:type="gramEnd"/>
      <w:r>
        <w:t>是默认的</w:t>
      </w:r>
      <w:r>
        <w:t xml:space="preserve"> sysadmin </w:t>
      </w:r>
      <w:proofErr w:type="gramStart"/>
      <w:r>
        <w:t>帐户</w:t>
      </w:r>
      <w:proofErr w:type="gramEnd"/>
      <w:r>
        <w:t>，为了安全，一般要禁用它。</w:t>
      </w:r>
    </w:p>
    <w:p w14:paraId="7E1FD1BA" w14:textId="77777777" w:rsidR="00071F37" w:rsidRDefault="00000000">
      <w:r>
        <w:rPr>
          <w:noProof/>
        </w:rPr>
        <w:drawing>
          <wp:inline distT="0" distB="0" distL="114300" distR="114300" wp14:anchorId="6ADCE1F4" wp14:editId="36D5315F">
            <wp:extent cx="5273040" cy="39547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3040" cy="3954780"/>
                    </a:xfrm>
                    <a:prstGeom prst="rect">
                      <a:avLst/>
                    </a:prstGeom>
                    <a:noFill/>
                    <a:ln>
                      <a:noFill/>
                    </a:ln>
                  </pic:spPr>
                </pic:pic>
              </a:graphicData>
            </a:graphic>
          </wp:inline>
        </w:drawing>
      </w:r>
    </w:p>
    <w:p w14:paraId="25BDCCA0" w14:textId="77777777" w:rsidR="00071F37" w:rsidRDefault="00000000">
      <w:pPr>
        <w:numPr>
          <w:ilvl w:val="0"/>
          <w:numId w:val="1"/>
        </w:numPr>
      </w:pPr>
      <w:r>
        <w:lastRenderedPageBreak/>
        <w:t>在</w:t>
      </w:r>
      <w:r>
        <w:t xml:space="preserve">Windows </w:t>
      </w:r>
      <w:r>
        <w:t>服务界面上，可以将</w:t>
      </w:r>
      <w:r>
        <w:t xml:space="preserve"> MySQL </w:t>
      </w:r>
      <w:r>
        <w:t>服务器配置为作为</w:t>
      </w:r>
      <w:r>
        <w:t xml:space="preserve"> Windows </w:t>
      </w:r>
      <w:r>
        <w:t>服务运行。我们可以自定义服务器的名称以及是否随机自启动服务。</w:t>
      </w:r>
    </w:p>
    <w:p w14:paraId="7D5FD9EF" w14:textId="77777777" w:rsidR="00071F37" w:rsidRDefault="00000000">
      <w:r>
        <w:rPr>
          <w:noProof/>
        </w:rPr>
        <w:drawing>
          <wp:inline distT="0" distB="0" distL="114300" distR="114300" wp14:anchorId="2BD3DA5C" wp14:editId="796CD4E2">
            <wp:extent cx="5273040" cy="39547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3040" cy="3954780"/>
                    </a:xfrm>
                    <a:prstGeom prst="rect">
                      <a:avLst/>
                    </a:prstGeom>
                    <a:noFill/>
                    <a:ln>
                      <a:noFill/>
                    </a:ln>
                  </pic:spPr>
                </pic:pic>
              </a:graphicData>
            </a:graphic>
          </wp:inline>
        </w:drawing>
      </w:r>
    </w:p>
    <w:p w14:paraId="61388E6C" w14:textId="77777777" w:rsidR="00071F37" w:rsidRDefault="00000000">
      <w:r>
        <w:rPr>
          <w:noProof/>
        </w:rPr>
        <w:drawing>
          <wp:inline distT="0" distB="0" distL="114300" distR="114300" wp14:anchorId="5F2FDDA8" wp14:editId="4A57641A">
            <wp:extent cx="5273040" cy="39547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3040" cy="3954780"/>
                    </a:xfrm>
                    <a:prstGeom prst="rect">
                      <a:avLst/>
                    </a:prstGeom>
                    <a:noFill/>
                    <a:ln>
                      <a:noFill/>
                    </a:ln>
                  </pic:spPr>
                </pic:pic>
              </a:graphicData>
            </a:graphic>
          </wp:inline>
        </w:drawing>
      </w:r>
    </w:p>
    <w:p w14:paraId="51BCB4F4" w14:textId="77777777" w:rsidR="00071F37" w:rsidRDefault="00000000">
      <w:r>
        <w:rPr>
          <w:noProof/>
        </w:rPr>
        <w:lastRenderedPageBreak/>
        <w:drawing>
          <wp:inline distT="0" distB="0" distL="114300" distR="114300" wp14:anchorId="15A80CC5" wp14:editId="6AFE9471">
            <wp:extent cx="5271770" cy="1017270"/>
            <wp:effectExtent l="0" t="0" r="127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1770" cy="1017270"/>
                    </a:xfrm>
                    <a:prstGeom prst="rect">
                      <a:avLst/>
                    </a:prstGeom>
                    <a:noFill/>
                    <a:ln>
                      <a:noFill/>
                    </a:ln>
                  </pic:spPr>
                </pic:pic>
              </a:graphicData>
            </a:graphic>
          </wp:inline>
        </w:drawing>
      </w:r>
    </w:p>
    <w:p w14:paraId="4F76C7CF" w14:textId="77777777" w:rsidR="00071F37" w:rsidRDefault="00000000">
      <w:pPr>
        <w:numPr>
          <w:ilvl w:val="0"/>
          <w:numId w:val="1"/>
        </w:numPr>
      </w:pPr>
      <w:r>
        <w:t>在</w:t>
      </w:r>
      <w:r>
        <w:t xml:space="preserve"> “Apply Configuration” </w:t>
      </w:r>
      <w:r>
        <w:t>界面上，我们可以看到保存配置的步骤。检查所有配置设置后，单击</w:t>
      </w:r>
      <w:r>
        <w:t xml:space="preserve"> “Execute”</w:t>
      </w:r>
      <w:r>
        <w:t>。</w:t>
      </w:r>
    </w:p>
    <w:p w14:paraId="1ADC41DE" w14:textId="77777777" w:rsidR="00071F37" w:rsidRDefault="00000000">
      <w:r>
        <w:rPr>
          <w:noProof/>
        </w:rPr>
        <w:drawing>
          <wp:inline distT="0" distB="0" distL="114300" distR="114300" wp14:anchorId="439199B4" wp14:editId="43C26289">
            <wp:extent cx="5273040" cy="39547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3040" cy="3954780"/>
                    </a:xfrm>
                    <a:prstGeom prst="rect">
                      <a:avLst/>
                    </a:prstGeom>
                    <a:noFill/>
                    <a:ln>
                      <a:noFill/>
                    </a:ln>
                  </pic:spPr>
                </pic:pic>
              </a:graphicData>
            </a:graphic>
          </wp:inline>
        </w:drawing>
      </w:r>
    </w:p>
    <w:p w14:paraId="0ED7AA2F" w14:textId="77777777" w:rsidR="00071F37" w:rsidRDefault="00000000">
      <w:r>
        <w:rPr>
          <w:rFonts w:hint="eastAsia"/>
        </w:rPr>
        <w:t>等待配置保存成功后，单击</w:t>
      </w:r>
      <w:r>
        <w:rPr>
          <w:rFonts w:hint="eastAsia"/>
        </w:rPr>
        <w:t xml:space="preserve"> </w:t>
      </w:r>
      <w:r>
        <w:rPr>
          <w:rFonts w:hint="eastAsia"/>
        </w:rPr>
        <w:t>“</w:t>
      </w:r>
      <w:r>
        <w:rPr>
          <w:rFonts w:hint="eastAsia"/>
        </w:rPr>
        <w:t>Finish</w:t>
      </w:r>
      <w:r>
        <w:rPr>
          <w:rFonts w:hint="eastAsia"/>
        </w:rPr>
        <w:t>”</w:t>
      </w:r>
      <w:r>
        <w:rPr>
          <w:rFonts w:hint="eastAsia"/>
        </w:rPr>
        <w:t xml:space="preserve"> </w:t>
      </w:r>
      <w:r>
        <w:rPr>
          <w:rFonts w:hint="eastAsia"/>
        </w:rPr>
        <w:t>关闭安装程序。</w:t>
      </w:r>
    </w:p>
    <w:p w14:paraId="02A879F6" w14:textId="77777777" w:rsidR="00071F37" w:rsidRDefault="00000000">
      <w:r>
        <w:rPr>
          <w:noProof/>
        </w:rPr>
        <w:lastRenderedPageBreak/>
        <w:drawing>
          <wp:inline distT="0" distB="0" distL="114300" distR="114300" wp14:anchorId="134AFAF0" wp14:editId="3E898282">
            <wp:extent cx="5273040" cy="39547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3040" cy="3954780"/>
                    </a:xfrm>
                    <a:prstGeom prst="rect">
                      <a:avLst/>
                    </a:prstGeom>
                    <a:noFill/>
                    <a:ln>
                      <a:noFill/>
                    </a:ln>
                  </pic:spPr>
                </pic:pic>
              </a:graphicData>
            </a:graphic>
          </wp:inline>
        </w:drawing>
      </w:r>
    </w:p>
    <w:p w14:paraId="145B7E47" w14:textId="77777777" w:rsidR="00071F37" w:rsidRDefault="00071F37"/>
    <w:p w14:paraId="15082E35" w14:textId="77777777" w:rsidR="00071F37" w:rsidRDefault="00000000" w:rsidP="00CF0E07">
      <w:pPr>
        <w:pStyle w:val="1"/>
      </w:pPr>
      <w:r>
        <w:rPr>
          <w:rFonts w:hint="eastAsia"/>
        </w:rPr>
        <w:t xml:space="preserve">2 </w:t>
      </w:r>
      <w:r>
        <w:rPr>
          <w:rFonts w:hint="eastAsia"/>
        </w:rPr>
        <w:t>安装示例数据库</w:t>
      </w:r>
    </w:p>
    <w:p w14:paraId="75E16B83" w14:textId="77777777" w:rsidR="00071F37" w:rsidRDefault="00000000">
      <w:r>
        <w:t>完成上面的步骤后，如果安装开始选择是完整安装类型，则安装程序继续回到产品配置界面。点击</w:t>
      </w:r>
      <w:r>
        <w:t xml:space="preserve"> Next</w:t>
      </w:r>
      <w:r>
        <w:t>，</w:t>
      </w:r>
      <w:r>
        <w:t>MySQ</w:t>
      </w:r>
      <w:r>
        <w:rPr>
          <w:rFonts w:hint="eastAsia"/>
        </w:rPr>
        <w:t>L</w:t>
      </w:r>
      <w:r>
        <w:t>安装程序将继续安装示例数据库。</w:t>
      </w:r>
    </w:p>
    <w:p w14:paraId="63E66CA2" w14:textId="77777777" w:rsidR="00071F37" w:rsidRDefault="00000000">
      <w:pPr>
        <w:numPr>
          <w:ilvl w:val="0"/>
          <w:numId w:val="2"/>
        </w:numPr>
        <w:rPr>
          <w:rFonts w:ascii="Segoe UI" w:eastAsia="Segoe UI" w:hAnsi="Segoe UI" w:cs="Segoe UI"/>
          <w:color w:val="334155"/>
          <w:szCs w:val="21"/>
          <w:shd w:val="clear" w:color="auto" w:fill="FFFFFF"/>
        </w:rPr>
      </w:pPr>
      <w:r>
        <w:t>在此界面上，输入用户名</w:t>
      </w:r>
      <w:r>
        <w:t> root </w:t>
      </w:r>
      <w:r>
        <w:t>和密码，然后单击</w:t>
      </w:r>
      <w:r>
        <w:t xml:space="preserve"> “Check” </w:t>
      </w:r>
      <w:r>
        <w:t>。如果连接建立成功，点击下一步。</w:t>
      </w:r>
    </w:p>
    <w:p w14:paraId="19E2805C" w14:textId="77777777" w:rsidR="00071F37" w:rsidRDefault="00000000">
      <w:r>
        <w:rPr>
          <w:noProof/>
        </w:rPr>
        <w:lastRenderedPageBreak/>
        <w:drawing>
          <wp:inline distT="0" distB="0" distL="114300" distR="114300" wp14:anchorId="3C608D58" wp14:editId="5F1B33D2">
            <wp:extent cx="5273040" cy="39547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3040" cy="3954780"/>
                    </a:xfrm>
                    <a:prstGeom prst="rect">
                      <a:avLst/>
                    </a:prstGeom>
                    <a:noFill/>
                    <a:ln>
                      <a:noFill/>
                    </a:ln>
                  </pic:spPr>
                </pic:pic>
              </a:graphicData>
            </a:graphic>
          </wp:inline>
        </w:drawing>
      </w:r>
    </w:p>
    <w:p w14:paraId="2163066A" w14:textId="77777777" w:rsidR="00071F37" w:rsidRDefault="00000000">
      <w:r>
        <w:rPr>
          <w:noProof/>
        </w:rPr>
        <w:drawing>
          <wp:inline distT="0" distB="0" distL="114300" distR="114300" wp14:anchorId="319FEABD" wp14:editId="5EFD1A44">
            <wp:extent cx="5273040" cy="39547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3040" cy="3954780"/>
                    </a:xfrm>
                    <a:prstGeom prst="rect">
                      <a:avLst/>
                    </a:prstGeom>
                    <a:noFill/>
                    <a:ln>
                      <a:noFill/>
                    </a:ln>
                  </pic:spPr>
                </pic:pic>
              </a:graphicData>
            </a:graphic>
          </wp:inline>
        </w:drawing>
      </w:r>
    </w:p>
    <w:p w14:paraId="6EF9E4CD" w14:textId="77777777" w:rsidR="00071F37" w:rsidRDefault="00000000">
      <w:pPr>
        <w:numPr>
          <w:ilvl w:val="0"/>
          <w:numId w:val="2"/>
        </w:numPr>
        <w:rPr>
          <w:rFonts w:ascii="Segoe UI" w:eastAsia="Segoe UI" w:hAnsi="Segoe UI" w:cs="Segoe UI"/>
          <w:color w:val="334155"/>
          <w:szCs w:val="21"/>
          <w:shd w:val="clear" w:color="auto" w:fill="FFFFFF"/>
        </w:rPr>
      </w:pPr>
      <w:r>
        <w:rPr>
          <w:rFonts w:ascii="Segoe UI" w:eastAsia="Segoe UI" w:hAnsi="Segoe UI" w:cs="Segoe UI"/>
          <w:color w:val="334155"/>
          <w:szCs w:val="21"/>
          <w:shd w:val="clear" w:color="auto" w:fill="FFFFFF"/>
        </w:rPr>
        <w:t>在 Apply Configuration Screen 上，单击 Execute 开始安装示例数据库。</w:t>
      </w:r>
    </w:p>
    <w:p w14:paraId="03CB7394" w14:textId="77777777" w:rsidR="00071F37" w:rsidRDefault="00000000">
      <w:r>
        <w:rPr>
          <w:noProof/>
        </w:rPr>
        <w:lastRenderedPageBreak/>
        <w:drawing>
          <wp:inline distT="0" distB="0" distL="114300" distR="114300" wp14:anchorId="2EE59917" wp14:editId="392EE0E5">
            <wp:extent cx="5273040" cy="39547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3040" cy="3954780"/>
                    </a:xfrm>
                    <a:prstGeom prst="rect">
                      <a:avLst/>
                    </a:prstGeom>
                    <a:noFill/>
                    <a:ln>
                      <a:noFill/>
                    </a:ln>
                  </pic:spPr>
                </pic:pic>
              </a:graphicData>
            </a:graphic>
          </wp:inline>
        </w:drawing>
      </w:r>
    </w:p>
    <w:p w14:paraId="2F1DA5D8" w14:textId="77777777" w:rsidR="00071F37" w:rsidRDefault="00000000">
      <w:pPr>
        <w:rPr>
          <w:rFonts w:ascii="Segoe UI" w:eastAsia="Segoe UI" w:hAnsi="Segoe UI" w:cs="Segoe UI"/>
          <w:color w:val="334155"/>
          <w:szCs w:val="21"/>
          <w:shd w:val="clear" w:color="auto" w:fill="FFFFFF"/>
        </w:rPr>
      </w:pPr>
      <w:r>
        <w:rPr>
          <w:rFonts w:ascii="Segoe UI" w:eastAsia="Segoe UI" w:hAnsi="Segoe UI" w:cs="Segoe UI"/>
          <w:color w:val="334155"/>
          <w:szCs w:val="21"/>
          <w:shd w:val="clear" w:color="auto" w:fill="FFFFFF"/>
        </w:rPr>
        <w:t>安装示例数据库后，单击</w:t>
      </w:r>
      <w:r>
        <w:rPr>
          <w:rFonts w:ascii="Segoe UI" w:eastAsia="宋体" w:hAnsi="Segoe UI" w:cs="Segoe UI" w:hint="eastAsia"/>
          <w:color w:val="334155"/>
          <w:szCs w:val="21"/>
          <w:shd w:val="clear" w:color="auto" w:fill="FFFFFF"/>
        </w:rPr>
        <w:t>“</w:t>
      </w:r>
      <w:r>
        <w:rPr>
          <w:rFonts w:ascii="Segoe UI" w:eastAsia="宋体" w:hAnsi="Segoe UI" w:cs="Segoe UI" w:hint="eastAsia"/>
          <w:color w:val="334155"/>
          <w:szCs w:val="21"/>
          <w:shd w:val="clear" w:color="auto" w:fill="FFFFFF"/>
        </w:rPr>
        <w:t>Finish</w:t>
      </w:r>
      <w:r>
        <w:rPr>
          <w:rFonts w:ascii="Segoe UI" w:eastAsia="宋体" w:hAnsi="Segoe UI" w:cs="Segoe UI" w:hint="eastAsia"/>
          <w:color w:val="334155"/>
          <w:szCs w:val="21"/>
          <w:shd w:val="clear" w:color="auto" w:fill="FFFFFF"/>
        </w:rPr>
        <w:t>”</w:t>
      </w:r>
      <w:r>
        <w:rPr>
          <w:rFonts w:ascii="Segoe UI" w:eastAsia="Segoe UI" w:hAnsi="Segoe UI" w:cs="Segoe UI"/>
          <w:color w:val="334155"/>
          <w:szCs w:val="21"/>
          <w:shd w:val="clear" w:color="auto" w:fill="FFFFFF"/>
        </w:rPr>
        <w:t>按钮。</w:t>
      </w:r>
    </w:p>
    <w:p w14:paraId="1F702856" w14:textId="77777777" w:rsidR="00071F37" w:rsidRDefault="00071F37">
      <w:pPr>
        <w:rPr>
          <w:rFonts w:ascii="Segoe UI" w:eastAsia="Segoe UI" w:hAnsi="Segoe UI" w:cs="Segoe UI"/>
          <w:color w:val="334155"/>
          <w:szCs w:val="21"/>
          <w:shd w:val="clear" w:color="auto" w:fill="FFFFFF"/>
        </w:rPr>
      </w:pPr>
    </w:p>
    <w:p w14:paraId="2CC82F0E" w14:textId="77777777" w:rsidR="00071F37" w:rsidRDefault="00000000">
      <w:pPr>
        <w:numPr>
          <w:ilvl w:val="0"/>
          <w:numId w:val="2"/>
        </w:numPr>
        <w:rPr>
          <w:rFonts w:ascii="Segoe UI" w:eastAsia="Segoe UI" w:hAnsi="Segoe UI" w:cs="Segoe UI"/>
          <w:color w:val="334155"/>
          <w:szCs w:val="21"/>
          <w:shd w:val="clear" w:color="auto" w:fill="FFFFFF"/>
        </w:rPr>
      </w:pPr>
      <w:r>
        <w:rPr>
          <w:rFonts w:ascii="Segoe UI" w:eastAsia="Segoe UI" w:hAnsi="Segoe UI" w:cs="Segoe UI"/>
          <w:color w:val="334155"/>
          <w:szCs w:val="21"/>
          <w:shd w:val="clear" w:color="auto" w:fill="FFFFFF"/>
        </w:rPr>
        <w:t>安装程序继续到产品配置界面。在此界面上，您可以看到 MySQL Server 8.0.19 和 Sample 和 Example 8.0.19 的安装已成功完成。</w:t>
      </w:r>
    </w:p>
    <w:p w14:paraId="16C1EE53" w14:textId="77777777" w:rsidR="00071F37" w:rsidRDefault="00000000">
      <w:r>
        <w:rPr>
          <w:noProof/>
        </w:rPr>
        <w:lastRenderedPageBreak/>
        <w:drawing>
          <wp:inline distT="0" distB="0" distL="114300" distR="114300" wp14:anchorId="56768D5A" wp14:editId="1D199F92">
            <wp:extent cx="5273040" cy="39547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3040" cy="3954780"/>
                    </a:xfrm>
                    <a:prstGeom prst="rect">
                      <a:avLst/>
                    </a:prstGeom>
                    <a:noFill/>
                    <a:ln>
                      <a:noFill/>
                    </a:ln>
                  </pic:spPr>
                </pic:pic>
              </a:graphicData>
            </a:graphic>
          </wp:inline>
        </w:drawing>
      </w:r>
    </w:p>
    <w:p w14:paraId="28E0AF82" w14:textId="77777777" w:rsidR="00071F37" w:rsidRDefault="00000000">
      <w:pPr>
        <w:numPr>
          <w:ilvl w:val="0"/>
          <w:numId w:val="2"/>
        </w:numPr>
      </w:pPr>
      <w:r>
        <w:t>安装完成后，您可以将安装日志复制到剪贴板上以供日后查看。此外，如果您想立即开始探索</w:t>
      </w:r>
      <w:r>
        <w:t xml:space="preserve"> MySQL</w:t>
      </w:r>
      <w:r>
        <w:t>，那么您可以选择</w:t>
      </w:r>
      <w:r>
        <w:t xml:space="preserve">“Start MySQL Workbench after Setup” </w:t>
      </w:r>
      <w:r>
        <w:t>和</w:t>
      </w:r>
      <w:r>
        <w:t xml:space="preserve"> “Start MySQL Shell after Setup”</w:t>
      </w:r>
      <w:r>
        <w:t>，然后单击完成</w:t>
      </w:r>
      <w:r>
        <w:rPr>
          <w:rFonts w:hint="eastAsia"/>
        </w:rPr>
        <w:t>。</w:t>
      </w:r>
    </w:p>
    <w:p w14:paraId="4EB9E165" w14:textId="77777777" w:rsidR="00071F37" w:rsidRDefault="00000000">
      <w:r>
        <w:rPr>
          <w:noProof/>
        </w:rPr>
        <w:drawing>
          <wp:inline distT="0" distB="0" distL="114300" distR="114300" wp14:anchorId="7B0B70C3" wp14:editId="00F1E90C">
            <wp:extent cx="5273040" cy="39547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73040" cy="3954780"/>
                    </a:xfrm>
                    <a:prstGeom prst="rect">
                      <a:avLst/>
                    </a:prstGeom>
                    <a:noFill/>
                    <a:ln>
                      <a:noFill/>
                    </a:ln>
                  </pic:spPr>
                </pic:pic>
              </a:graphicData>
            </a:graphic>
          </wp:inline>
        </w:drawing>
      </w:r>
    </w:p>
    <w:p w14:paraId="4C08D15B" w14:textId="77777777" w:rsidR="00071F37" w:rsidRDefault="00000000" w:rsidP="00CF0E07">
      <w:pPr>
        <w:pStyle w:val="1"/>
      </w:pPr>
      <w:r>
        <w:rPr>
          <w:rFonts w:hint="eastAsia"/>
        </w:rPr>
        <w:lastRenderedPageBreak/>
        <w:t>3</w:t>
      </w:r>
      <w:r>
        <w:rPr>
          <w:rFonts w:hint="eastAsia"/>
        </w:rPr>
        <w:t>连接</w:t>
      </w:r>
      <w:r>
        <w:rPr>
          <w:rFonts w:hint="eastAsia"/>
        </w:rPr>
        <w:t>MySQL</w:t>
      </w:r>
      <w:r>
        <w:rPr>
          <w:rFonts w:hint="eastAsia"/>
        </w:rPr>
        <w:t>服务器</w:t>
      </w:r>
    </w:p>
    <w:p w14:paraId="09547EF5" w14:textId="77777777" w:rsidR="00071F37" w:rsidRDefault="00000000" w:rsidP="00CF0E07">
      <w:pPr>
        <w:pStyle w:val="2"/>
      </w:pPr>
      <w:r>
        <w:rPr>
          <w:rFonts w:hint="eastAsia"/>
        </w:rPr>
        <w:t>①</w:t>
      </w:r>
      <w:r>
        <w:t>使用</w:t>
      </w:r>
      <w:r>
        <w:t xml:space="preserve"> </w:t>
      </w:r>
      <w:proofErr w:type="spellStart"/>
      <w:r>
        <w:t>mysql</w:t>
      </w:r>
      <w:proofErr w:type="spellEnd"/>
      <w:r>
        <w:t xml:space="preserve"> </w:t>
      </w:r>
      <w:r>
        <w:t>命令行客户端</w:t>
      </w:r>
    </w:p>
    <w:p w14:paraId="099729E4" w14:textId="77777777" w:rsidR="00071F37" w:rsidRDefault="00000000">
      <w:pPr>
        <w:ind w:firstLine="420"/>
      </w:pPr>
      <w:r>
        <w:t xml:space="preserve">mysql.exe </w:t>
      </w:r>
      <w:r>
        <w:t>是一个命令行客户端程序，它允许您以</w:t>
      </w:r>
      <w:proofErr w:type="gramStart"/>
      <w:r>
        <w:t>交互和</w:t>
      </w:r>
      <w:proofErr w:type="gramEnd"/>
      <w:r>
        <w:t>非交互模式与</w:t>
      </w:r>
      <w:r>
        <w:t xml:space="preserve"> MySQL </w:t>
      </w:r>
      <w:r>
        <w:t>交互。</w:t>
      </w:r>
    </w:p>
    <w:p w14:paraId="072EBBBD" w14:textId="77777777" w:rsidR="00071F37" w:rsidRDefault="00000000">
      <w:pPr>
        <w:ind w:firstLine="420"/>
      </w:pPr>
      <w:proofErr w:type="spellStart"/>
      <w:r>
        <w:t>mysql</w:t>
      </w:r>
      <w:proofErr w:type="spellEnd"/>
      <w:r>
        <w:t xml:space="preserve"> </w:t>
      </w:r>
      <w:r>
        <w:t>命令行客户端位于</w:t>
      </w:r>
      <w:r>
        <w:t xml:space="preserve"> MySQL </w:t>
      </w:r>
      <w:r>
        <w:t>安装文件夹的</w:t>
      </w:r>
      <w:r>
        <w:t xml:space="preserve"> bin </w:t>
      </w:r>
      <w:r>
        <w:t>目录中，比如：</w:t>
      </w:r>
      <w:r>
        <w:t xml:space="preserve"> cd c:\Program Files\MySQL\MySQL Server 8.0\bin</w:t>
      </w:r>
      <w:r>
        <w:t>。请按照以下步骤使用</w:t>
      </w:r>
      <w:r>
        <w:t xml:space="preserve"> </w:t>
      </w:r>
      <w:proofErr w:type="spellStart"/>
      <w:r>
        <w:t>mysql</w:t>
      </w:r>
      <w:proofErr w:type="spellEnd"/>
      <w:r>
        <w:t xml:space="preserve"> </w:t>
      </w:r>
      <w:r>
        <w:t>命令行客户端连接到</w:t>
      </w:r>
      <w:r>
        <w:t xml:space="preserve"> MySQL </w:t>
      </w:r>
      <w:r>
        <w:t>服务器：</w:t>
      </w:r>
    </w:p>
    <w:p w14:paraId="26E50612" w14:textId="77777777" w:rsidR="00071F37" w:rsidRDefault="00000000">
      <w:pPr>
        <w:numPr>
          <w:ilvl w:val="0"/>
          <w:numId w:val="3"/>
        </w:numPr>
        <w:ind w:firstLine="420"/>
      </w:pPr>
      <w:r>
        <w:rPr>
          <w:rFonts w:hint="eastAsia"/>
        </w:rPr>
        <w:t>打开</w:t>
      </w:r>
      <w:r>
        <w:rPr>
          <w:rFonts w:hint="eastAsia"/>
        </w:rPr>
        <w:t xml:space="preserve"> </w:t>
      </w:r>
      <w:proofErr w:type="spellStart"/>
      <w:r>
        <w:rPr>
          <w:rFonts w:hint="eastAsia"/>
        </w:rPr>
        <w:t>cmd</w:t>
      </w:r>
      <w:proofErr w:type="spellEnd"/>
      <w:r>
        <w:rPr>
          <w:rFonts w:hint="eastAsia"/>
        </w:rPr>
        <w:t xml:space="preserve"> </w:t>
      </w:r>
      <w:r>
        <w:rPr>
          <w:rFonts w:hint="eastAsia"/>
        </w:rPr>
        <w:t>命令行窗口，使用命令导航到</w:t>
      </w:r>
      <w:r>
        <w:rPr>
          <w:rFonts w:hint="eastAsia"/>
        </w:rPr>
        <w:t xml:space="preserve"> MySQL </w:t>
      </w:r>
      <w:r>
        <w:rPr>
          <w:rFonts w:hint="eastAsia"/>
        </w:rPr>
        <w:t>服务器</w:t>
      </w:r>
      <w:r>
        <w:rPr>
          <w:rFonts w:hint="eastAsia"/>
        </w:rPr>
        <w:t xml:space="preserve"> bin </w:t>
      </w:r>
      <w:r>
        <w:rPr>
          <w:rFonts w:hint="eastAsia"/>
        </w:rPr>
        <w:t>目录下。</w:t>
      </w:r>
    </w:p>
    <w:p w14:paraId="3B26B429" w14:textId="77777777" w:rsidR="00071F37" w:rsidRDefault="00000000">
      <w:pPr>
        <w:ind w:firstLine="420"/>
      </w:pPr>
      <w:r>
        <w:t>cd c:\Program Files\MySQL\MySQL Server 8.0\bin</w:t>
      </w:r>
    </w:p>
    <w:p w14:paraId="56DA57A5" w14:textId="77777777" w:rsidR="00071F37" w:rsidRDefault="00000000">
      <w:pPr>
        <w:numPr>
          <w:ilvl w:val="0"/>
          <w:numId w:val="3"/>
        </w:numPr>
        <w:ind w:firstLine="420"/>
      </w:pPr>
      <w:r>
        <w:t>请使用以下命令连接到</w:t>
      </w:r>
      <w:r>
        <w:t xml:space="preserve"> MySQL </w:t>
      </w:r>
      <w:r>
        <w:t>服务器：</w:t>
      </w:r>
    </w:p>
    <w:p w14:paraId="11612B1D" w14:textId="77777777" w:rsidR="00071F37" w:rsidRDefault="00000000">
      <w:pPr>
        <w:ind w:firstLine="420"/>
      </w:pPr>
      <w:proofErr w:type="spellStart"/>
      <w:r>
        <w:t>mysql</w:t>
      </w:r>
      <w:proofErr w:type="spellEnd"/>
      <w:r>
        <w:t xml:space="preserve"> -u root -p</w:t>
      </w:r>
    </w:p>
    <w:p w14:paraId="57BFA6AA" w14:textId="77777777" w:rsidR="00071F37" w:rsidRDefault="00000000">
      <w:pPr>
        <w:ind w:firstLine="420"/>
      </w:pPr>
      <w:r>
        <w:t xml:space="preserve">-u root </w:t>
      </w:r>
      <w:r>
        <w:t>意味着使用</w:t>
      </w:r>
      <w:r>
        <w:t xml:space="preserve"> root </w:t>
      </w:r>
      <w:r>
        <w:t>用户连接到</w:t>
      </w:r>
      <w:r>
        <w:t xml:space="preserve"> MySQL </w:t>
      </w:r>
      <w:r>
        <w:t>服务器</w:t>
      </w:r>
      <w:r>
        <w:t xml:space="preserve">; -p </w:t>
      </w:r>
      <w:r>
        <w:t>指示</w:t>
      </w:r>
      <w:r>
        <w:t xml:space="preserve"> </w:t>
      </w:r>
      <w:proofErr w:type="spellStart"/>
      <w:r>
        <w:t>mysql</w:t>
      </w:r>
      <w:proofErr w:type="spellEnd"/>
      <w:r>
        <w:t xml:space="preserve"> </w:t>
      </w:r>
      <w:r>
        <w:t>提示输入密码。</w:t>
      </w:r>
    </w:p>
    <w:p w14:paraId="6E69AB43" w14:textId="77777777" w:rsidR="00071F37" w:rsidRDefault="00000000">
      <w:pPr>
        <w:ind w:firstLine="420"/>
      </w:pPr>
      <w:r>
        <w:t>然后根据提示输入</w:t>
      </w:r>
      <w:r>
        <w:t xml:space="preserve"> root </w:t>
      </w:r>
      <w:proofErr w:type="gramStart"/>
      <w:r>
        <w:t>帐户</w:t>
      </w:r>
      <w:proofErr w:type="gramEnd"/>
      <w:r>
        <w:t>的密码，并按下回车键。验证通过后，显示以下输出代表进入了</w:t>
      </w:r>
      <w:r>
        <w:t xml:space="preserve"> MySQL </w:t>
      </w:r>
      <w:r>
        <w:t>控制台：</w:t>
      </w:r>
    </w:p>
    <w:p w14:paraId="66DC0B92" w14:textId="77777777" w:rsidR="00071F37" w:rsidRDefault="00000000">
      <w:r>
        <w:rPr>
          <w:noProof/>
        </w:rPr>
        <w:drawing>
          <wp:inline distT="0" distB="0" distL="114300" distR="114300" wp14:anchorId="5B861CBE" wp14:editId="43098562">
            <wp:extent cx="5267960" cy="2750820"/>
            <wp:effectExtent l="0" t="0" r="508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67960" cy="2750820"/>
                    </a:xfrm>
                    <a:prstGeom prst="rect">
                      <a:avLst/>
                    </a:prstGeom>
                    <a:noFill/>
                    <a:ln>
                      <a:noFill/>
                    </a:ln>
                  </pic:spPr>
                </pic:pic>
              </a:graphicData>
            </a:graphic>
          </wp:inline>
        </w:drawing>
      </w:r>
    </w:p>
    <w:p w14:paraId="22B4BEFA" w14:textId="77777777" w:rsidR="00071F37" w:rsidRDefault="00071F37"/>
    <w:p w14:paraId="0B0F359F" w14:textId="77777777" w:rsidR="00071F37" w:rsidRDefault="00000000" w:rsidP="00CF0E07">
      <w:pPr>
        <w:pStyle w:val="2"/>
      </w:pPr>
      <w:r>
        <w:rPr>
          <w:rFonts w:hint="eastAsia"/>
        </w:rPr>
        <w:t>②使用</w:t>
      </w:r>
      <w:r>
        <w:rPr>
          <w:rFonts w:hint="eastAsia"/>
        </w:rPr>
        <w:t>MySQL Workbench</w:t>
      </w:r>
    </w:p>
    <w:p w14:paraId="6188BC19" w14:textId="77777777" w:rsidR="00071F37" w:rsidRDefault="00000000">
      <w:pPr>
        <w:numPr>
          <w:ilvl w:val="0"/>
          <w:numId w:val="4"/>
        </w:numPr>
        <w:ind w:firstLine="420"/>
      </w:pPr>
      <w:r>
        <w:rPr>
          <w:rFonts w:hint="eastAsia"/>
        </w:rPr>
        <w:t>启动</w:t>
      </w:r>
      <w:r>
        <w:rPr>
          <w:rFonts w:hint="eastAsia"/>
        </w:rPr>
        <w:t>MySQL</w:t>
      </w:r>
      <w:r>
        <w:rPr>
          <w:rFonts w:hint="eastAsia"/>
        </w:rPr>
        <w:t>工作台</w:t>
      </w:r>
    </w:p>
    <w:p w14:paraId="55A4F2C8" w14:textId="77777777" w:rsidR="00071F37" w:rsidRDefault="00000000">
      <w:pPr>
        <w:ind w:firstLine="420"/>
      </w:pPr>
      <w:r>
        <w:rPr>
          <w:rFonts w:ascii="宋体" w:eastAsia="宋体" w:hAnsi="宋体" w:cs="宋体"/>
          <w:noProof/>
          <w:sz w:val="24"/>
        </w:rPr>
        <w:lastRenderedPageBreak/>
        <w:drawing>
          <wp:inline distT="0" distB="0" distL="114300" distR="114300" wp14:anchorId="5F4ED62B" wp14:editId="6E7B1A17">
            <wp:extent cx="5039995" cy="3093720"/>
            <wp:effectExtent l="0" t="0" r="4445"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7"/>
                    <a:stretch>
                      <a:fillRect/>
                    </a:stretch>
                  </pic:blipFill>
                  <pic:spPr>
                    <a:xfrm>
                      <a:off x="0" y="0"/>
                      <a:ext cx="5039995" cy="3093720"/>
                    </a:xfrm>
                    <a:prstGeom prst="rect">
                      <a:avLst/>
                    </a:prstGeom>
                    <a:noFill/>
                    <a:ln w="9525">
                      <a:noFill/>
                    </a:ln>
                  </pic:spPr>
                </pic:pic>
              </a:graphicData>
            </a:graphic>
          </wp:inline>
        </w:drawing>
      </w:r>
    </w:p>
    <w:p w14:paraId="3402CB7B" w14:textId="77777777" w:rsidR="00071F37" w:rsidRDefault="00000000">
      <w:pPr>
        <w:numPr>
          <w:ilvl w:val="0"/>
          <w:numId w:val="4"/>
        </w:numPr>
        <w:ind w:firstLine="420"/>
      </w:pPr>
      <w:r>
        <w:t>输入连接名称，例如</w:t>
      </w:r>
      <w:r>
        <w:t xml:space="preserve"> Localhost</w:t>
      </w:r>
      <w:r>
        <w:t>。您可以填写任何对您有意义的名称。默认情况下，用户名是</w:t>
      </w:r>
      <w:r>
        <w:t xml:space="preserve"> root </w:t>
      </w:r>
      <w:r>
        <w:t>。如果您使用不同的用户</w:t>
      </w:r>
      <w:proofErr w:type="gramStart"/>
      <w:r>
        <w:t>帐户</w:t>
      </w:r>
      <w:proofErr w:type="gramEnd"/>
      <w:r>
        <w:t>，请在</w:t>
      </w:r>
      <w:r>
        <w:t xml:space="preserve"> “Username” </w:t>
      </w:r>
      <w:r>
        <w:t>输入框输入。</w:t>
      </w:r>
    </w:p>
    <w:p w14:paraId="6A450BF1" w14:textId="77777777" w:rsidR="00071F37" w:rsidRDefault="00000000">
      <w:pPr>
        <w:ind w:firstLine="420"/>
      </w:pPr>
      <w:r>
        <w:rPr>
          <w:rFonts w:ascii="宋体" w:eastAsia="宋体" w:hAnsi="宋体" w:cs="宋体"/>
          <w:noProof/>
          <w:sz w:val="24"/>
        </w:rPr>
        <w:drawing>
          <wp:inline distT="0" distB="0" distL="114300" distR="114300" wp14:anchorId="03A4E8D5" wp14:editId="6884EC3F">
            <wp:extent cx="5039995" cy="3161030"/>
            <wp:effectExtent l="0" t="0" r="4445" b="889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28"/>
                    <a:stretch>
                      <a:fillRect/>
                    </a:stretch>
                  </pic:blipFill>
                  <pic:spPr>
                    <a:xfrm>
                      <a:off x="0" y="0"/>
                      <a:ext cx="5039995" cy="3161030"/>
                    </a:xfrm>
                    <a:prstGeom prst="rect">
                      <a:avLst/>
                    </a:prstGeom>
                    <a:noFill/>
                    <a:ln w="9525">
                      <a:noFill/>
                    </a:ln>
                  </pic:spPr>
                </pic:pic>
              </a:graphicData>
            </a:graphic>
          </wp:inline>
        </w:drawing>
      </w:r>
    </w:p>
    <w:p w14:paraId="75E809B8" w14:textId="77777777" w:rsidR="00071F37" w:rsidRDefault="00000000">
      <w:pPr>
        <w:numPr>
          <w:ilvl w:val="0"/>
          <w:numId w:val="4"/>
        </w:numPr>
        <w:ind w:firstLine="420"/>
      </w:pPr>
      <w:r>
        <w:t>单击</w:t>
      </w:r>
      <w:r>
        <w:t xml:space="preserve"> “Store in Vault …” </w:t>
      </w:r>
      <w:r>
        <w:t>按钮，在弹出的小窗口中输入用户的密码，然后单击</w:t>
      </w:r>
      <w:r>
        <w:t xml:space="preserve"> “OK” </w:t>
      </w:r>
      <w:r>
        <w:t>按钮。</w:t>
      </w:r>
    </w:p>
    <w:p w14:paraId="61C9CAA2" w14:textId="77777777" w:rsidR="00071F37" w:rsidRDefault="00000000">
      <w:pPr>
        <w:ind w:firstLine="420"/>
      </w:pPr>
      <w:r>
        <w:rPr>
          <w:rFonts w:ascii="宋体" w:eastAsia="宋体" w:hAnsi="宋体" w:cs="宋体"/>
          <w:noProof/>
          <w:sz w:val="24"/>
        </w:rPr>
        <w:lastRenderedPageBreak/>
        <w:drawing>
          <wp:inline distT="0" distB="0" distL="114300" distR="114300" wp14:anchorId="4E6827EB" wp14:editId="0CD045F4">
            <wp:extent cx="5039995" cy="3161030"/>
            <wp:effectExtent l="0" t="0" r="4445" b="889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29"/>
                    <a:stretch>
                      <a:fillRect/>
                    </a:stretch>
                  </pic:blipFill>
                  <pic:spPr>
                    <a:xfrm>
                      <a:off x="0" y="0"/>
                      <a:ext cx="5039995" cy="3161030"/>
                    </a:xfrm>
                    <a:prstGeom prst="rect">
                      <a:avLst/>
                    </a:prstGeom>
                    <a:noFill/>
                    <a:ln w="9525">
                      <a:noFill/>
                    </a:ln>
                  </pic:spPr>
                </pic:pic>
              </a:graphicData>
            </a:graphic>
          </wp:inline>
        </w:drawing>
      </w:r>
    </w:p>
    <w:p w14:paraId="156F8D2F" w14:textId="77777777" w:rsidR="00071F37" w:rsidRDefault="00000000">
      <w:pPr>
        <w:numPr>
          <w:ilvl w:val="0"/>
          <w:numId w:val="4"/>
        </w:numPr>
        <w:ind w:firstLine="420"/>
      </w:pPr>
      <w:r>
        <w:t>单击</w:t>
      </w:r>
      <w:r>
        <w:t xml:space="preserve"> “Test Connection” </w:t>
      </w:r>
      <w:r>
        <w:t>按钮以测试是否能够成功连接到</w:t>
      </w:r>
      <w:r>
        <w:t xml:space="preserve"> MySQL </w:t>
      </w:r>
      <w:r>
        <w:t>服务器。如果连接成功，则单击</w:t>
      </w:r>
      <w:r>
        <w:t xml:space="preserve"> “OK” </w:t>
      </w:r>
      <w:r>
        <w:t>按钮。</w:t>
      </w:r>
    </w:p>
    <w:p w14:paraId="7387FFDD" w14:textId="77777777" w:rsidR="00071F37" w:rsidRDefault="00000000">
      <w:pPr>
        <w:ind w:firstLine="420"/>
      </w:pPr>
      <w:r>
        <w:rPr>
          <w:rFonts w:ascii="宋体" w:eastAsia="宋体" w:hAnsi="宋体" w:cs="宋体"/>
          <w:noProof/>
          <w:sz w:val="24"/>
        </w:rPr>
        <w:drawing>
          <wp:inline distT="0" distB="0" distL="114300" distR="114300" wp14:anchorId="2D18647A" wp14:editId="1BD37710">
            <wp:extent cx="5039995" cy="3161030"/>
            <wp:effectExtent l="0" t="0" r="4445" b="889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30"/>
                    <a:stretch>
                      <a:fillRect/>
                    </a:stretch>
                  </pic:blipFill>
                  <pic:spPr>
                    <a:xfrm>
                      <a:off x="0" y="0"/>
                      <a:ext cx="5039995" cy="3161030"/>
                    </a:xfrm>
                    <a:prstGeom prst="rect">
                      <a:avLst/>
                    </a:prstGeom>
                    <a:noFill/>
                    <a:ln w="9525">
                      <a:noFill/>
                    </a:ln>
                  </pic:spPr>
                </pic:pic>
              </a:graphicData>
            </a:graphic>
          </wp:inline>
        </w:drawing>
      </w:r>
    </w:p>
    <w:p w14:paraId="436FBF8A" w14:textId="77777777" w:rsidR="00071F37" w:rsidRDefault="00000000">
      <w:pPr>
        <w:numPr>
          <w:ilvl w:val="0"/>
          <w:numId w:val="4"/>
        </w:numPr>
        <w:ind w:firstLine="420"/>
      </w:pPr>
      <w:r>
        <w:t>点击</w:t>
      </w:r>
      <w:r>
        <w:t xml:space="preserve"> “OK” </w:t>
      </w:r>
      <w:r>
        <w:t>按钮保存连接。</w:t>
      </w:r>
    </w:p>
    <w:p w14:paraId="3113ED85" w14:textId="77777777" w:rsidR="00071F37" w:rsidRDefault="00000000">
      <w:pPr>
        <w:ind w:firstLine="420"/>
      </w:pPr>
      <w:r>
        <w:rPr>
          <w:rFonts w:ascii="宋体" w:eastAsia="宋体" w:hAnsi="宋体" w:cs="宋体"/>
          <w:noProof/>
          <w:sz w:val="24"/>
        </w:rPr>
        <w:lastRenderedPageBreak/>
        <w:drawing>
          <wp:inline distT="0" distB="0" distL="114300" distR="114300" wp14:anchorId="1A8B5304" wp14:editId="6DFC8EC0">
            <wp:extent cx="5039995" cy="3161030"/>
            <wp:effectExtent l="0" t="0" r="4445" b="889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31"/>
                    <a:stretch>
                      <a:fillRect/>
                    </a:stretch>
                  </pic:blipFill>
                  <pic:spPr>
                    <a:xfrm>
                      <a:off x="0" y="0"/>
                      <a:ext cx="5039995" cy="3161030"/>
                    </a:xfrm>
                    <a:prstGeom prst="rect">
                      <a:avLst/>
                    </a:prstGeom>
                    <a:noFill/>
                    <a:ln w="9525">
                      <a:noFill/>
                    </a:ln>
                  </pic:spPr>
                </pic:pic>
              </a:graphicData>
            </a:graphic>
          </wp:inline>
        </w:drawing>
      </w:r>
    </w:p>
    <w:p w14:paraId="648BDFBB" w14:textId="77777777" w:rsidR="00071F37" w:rsidRDefault="00000000">
      <w:pPr>
        <w:numPr>
          <w:ilvl w:val="0"/>
          <w:numId w:val="4"/>
        </w:numPr>
        <w:ind w:firstLine="420"/>
      </w:pPr>
      <w:r>
        <w:t>单击</w:t>
      </w:r>
      <w:r>
        <w:t xml:space="preserve"> “MySQL Connections” </w:t>
      </w:r>
      <w:r>
        <w:t>下新创建的连接以连接到</w:t>
      </w:r>
      <w:r>
        <w:t xml:space="preserve"> MySQL Server</w:t>
      </w:r>
      <w:r>
        <w:t>：</w:t>
      </w:r>
    </w:p>
    <w:p w14:paraId="6512EFA9" w14:textId="77777777" w:rsidR="00071F37" w:rsidRDefault="00000000">
      <w:pPr>
        <w:ind w:firstLine="420"/>
      </w:pPr>
      <w:r>
        <w:rPr>
          <w:noProof/>
        </w:rPr>
        <w:drawing>
          <wp:inline distT="0" distB="0" distL="114300" distR="114300" wp14:anchorId="0CFD54D6" wp14:editId="6DAC5D99">
            <wp:extent cx="5263515" cy="3592195"/>
            <wp:effectExtent l="0" t="0" r="952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rcRect r="-218" b="4956"/>
                    <a:stretch>
                      <a:fillRect/>
                    </a:stretch>
                  </pic:blipFill>
                  <pic:spPr>
                    <a:xfrm>
                      <a:off x="0" y="0"/>
                      <a:ext cx="5263515" cy="3592195"/>
                    </a:xfrm>
                    <a:prstGeom prst="rect">
                      <a:avLst/>
                    </a:prstGeom>
                    <a:noFill/>
                    <a:ln>
                      <a:noFill/>
                    </a:ln>
                  </pic:spPr>
                </pic:pic>
              </a:graphicData>
            </a:graphic>
          </wp:inline>
        </w:drawing>
      </w:r>
    </w:p>
    <w:p w14:paraId="2281015C" w14:textId="77777777" w:rsidR="00071F37" w:rsidRDefault="00000000">
      <w:pPr>
        <w:ind w:firstLine="420"/>
      </w:pPr>
      <w:r>
        <w:rPr>
          <w:noProof/>
        </w:rPr>
        <w:lastRenderedPageBreak/>
        <w:drawing>
          <wp:inline distT="0" distB="0" distL="114300" distR="114300" wp14:anchorId="088F97D8" wp14:editId="07C0E442">
            <wp:extent cx="5257800" cy="3581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rcRect r="145" b="5607"/>
                    <a:stretch>
                      <a:fillRect/>
                    </a:stretch>
                  </pic:blipFill>
                  <pic:spPr>
                    <a:xfrm>
                      <a:off x="0" y="0"/>
                      <a:ext cx="5257800" cy="3581400"/>
                    </a:xfrm>
                    <a:prstGeom prst="rect">
                      <a:avLst/>
                    </a:prstGeom>
                    <a:noFill/>
                    <a:ln>
                      <a:noFill/>
                    </a:ln>
                  </pic:spPr>
                </pic:pic>
              </a:graphicData>
            </a:graphic>
          </wp:inline>
        </w:drawing>
      </w:r>
    </w:p>
    <w:p w14:paraId="4A1DED87" w14:textId="77777777" w:rsidR="00071F37" w:rsidRDefault="00000000" w:rsidP="00CF0E07">
      <w:pPr>
        <w:pStyle w:val="1"/>
      </w:pPr>
      <w:r>
        <w:rPr>
          <w:rFonts w:hint="eastAsia"/>
        </w:rPr>
        <w:t>4</w:t>
      </w:r>
      <w:r>
        <w:rPr>
          <w:rFonts w:hint="eastAsia"/>
        </w:rPr>
        <w:t>创建数据库</w:t>
      </w:r>
    </w:p>
    <w:p w14:paraId="792E3C57" w14:textId="77777777" w:rsidR="00071F37" w:rsidRDefault="00000000">
      <w:pPr>
        <w:numPr>
          <w:ilvl w:val="0"/>
          <w:numId w:val="5"/>
        </w:numPr>
      </w:pPr>
      <w:r>
        <w:t>使用</w:t>
      </w:r>
      <w:r>
        <w:t xml:space="preserve"> root </w:t>
      </w:r>
      <w:r>
        <w:t>用户</w:t>
      </w:r>
      <w:r>
        <w:rPr>
          <w:rFonts w:hint="eastAsia"/>
        </w:rPr>
        <w:t>或其他任何具有创建数据库权限的用户</w:t>
      </w:r>
      <w:r>
        <w:t>登录</w:t>
      </w:r>
      <w:r>
        <w:t xml:space="preserve"> MySQL </w:t>
      </w:r>
      <w:r>
        <w:t>数据库</w:t>
      </w:r>
    </w:p>
    <w:p w14:paraId="7DCDCFCF" w14:textId="77777777" w:rsidR="00071F37" w:rsidRDefault="00000000">
      <w:pPr>
        <w:numPr>
          <w:ilvl w:val="0"/>
          <w:numId w:val="5"/>
        </w:numPr>
      </w:pPr>
      <w:r>
        <w:t>查看当前服务器上的数据库列表</w:t>
      </w:r>
    </w:p>
    <w:p w14:paraId="5BAA424A" w14:textId="77777777" w:rsidR="00071F37" w:rsidRDefault="00000000">
      <w:r>
        <w:rPr>
          <w:noProof/>
        </w:rPr>
        <w:drawing>
          <wp:inline distT="0" distB="0" distL="114300" distR="114300" wp14:anchorId="0E016097" wp14:editId="65E34590">
            <wp:extent cx="5267960" cy="2750820"/>
            <wp:effectExtent l="0" t="0" r="508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67960" cy="2750820"/>
                    </a:xfrm>
                    <a:prstGeom prst="rect">
                      <a:avLst/>
                    </a:prstGeom>
                    <a:noFill/>
                    <a:ln>
                      <a:noFill/>
                    </a:ln>
                  </pic:spPr>
                </pic:pic>
              </a:graphicData>
            </a:graphic>
          </wp:inline>
        </w:drawing>
      </w:r>
    </w:p>
    <w:p w14:paraId="2DBE0818" w14:textId="77777777" w:rsidR="00071F37" w:rsidRDefault="00000000">
      <w:pPr>
        <w:numPr>
          <w:ilvl w:val="0"/>
          <w:numId w:val="5"/>
        </w:numPr>
      </w:pPr>
      <w:r>
        <w:rPr>
          <w:rFonts w:hint="eastAsia"/>
        </w:rPr>
        <w:t>创建</w:t>
      </w:r>
      <w:proofErr w:type="spellStart"/>
      <w:r>
        <w:rPr>
          <w:rFonts w:hint="eastAsia"/>
        </w:rPr>
        <w:t>NewDb</w:t>
      </w:r>
      <w:proofErr w:type="spellEnd"/>
      <w:r>
        <w:rPr>
          <w:rFonts w:hint="eastAsia"/>
        </w:rPr>
        <w:t>数据库</w:t>
      </w:r>
    </w:p>
    <w:p w14:paraId="6E495A2E" w14:textId="77777777" w:rsidR="00071F37" w:rsidRDefault="00000000">
      <w:r>
        <w:rPr>
          <w:noProof/>
        </w:rPr>
        <w:drawing>
          <wp:inline distT="0" distB="0" distL="114300" distR="114300" wp14:anchorId="5AF094CE" wp14:editId="5A898777">
            <wp:extent cx="3009900" cy="556260"/>
            <wp:effectExtent l="0" t="0" r="762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3009900" cy="556260"/>
                    </a:xfrm>
                    <a:prstGeom prst="rect">
                      <a:avLst/>
                    </a:prstGeom>
                    <a:noFill/>
                    <a:ln>
                      <a:noFill/>
                    </a:ln>
                  </pic:spPr>
                </pic:pic>
              </a:graphicData>
            </a:graphic>
          </wp:inline>
        </w:drawing>
      </w:r>
    </w:p>
    <w:p w14:paraId="0F159245" w14:textId="77777777" w:rsidR="00071F37" w:rsidRDefault="00000000">
      <w:pPr>
        <w:numPr>
          <w:ilvl w:val="0"/>
          <w:numId w:val="5"/>
        </w:numPr>
      </w:pPr>
      <w:r>
        <w:rPr>
          <w:rFonts w:ascii="Segoe UI" w:eastAsia="Segoe UI" w:hAnsi="Segoe UI" w:cs="Segoe UI"/>
          <w:color w:val="334155"/>
          <w:szCs w:val="21"/>
          <w:shd w:val="clear" w:color="auto" w:fill="FFFFFF"/>
        </w:rPr>
        <w:t>通过查看当前服务器上的数据库列表验证是否创建成功</w:t>
      </w:r>
    </w:p>
    <w:p w14:paraId="499928C6" w14:textId="77777777" w:rsidR="00071F37" w:rsidRDefault="00000000">
      <w:r>
        <w:rPr>
          <w:noProof/>
        </w:rPr>
        <w:lastRenderedPageBreak/>
        <w:drawing>
          <wp:inline distT="0" distB="0" distL="114300" distR="114300" wp14:anchorId="691EB7E5" wp14:editId="5A81B9F6">
            <wp:extent cx="2766060" cy="2217420"/>
            <wp:effectExtent l="0" t="0" r="762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stretch>
                      <a:fillRect/>
                    </a:stretch>
                  </pic:blipFill>
                  <pic:spPr>
                    <a:xfrm>
                      <a:off x="0" y="0"/>
                      <a:ext cx="2766060" cy="2217420"/>
                    </a:xfrm>
                    <a:prstGeom prst="rect">
                      <a:avLst/>
                    </a:prstGeom>
                    <a:noFill/>
                    <a:ln>
                      <a:noFill/>
                    </a:ln>
                  </pic:spPr>
                </pic:pic>
              </a:graphicData>
            </a:graphic>
          </wp:inline>
        </w:drawing>
      </w:r>
    </w:p>
    <w:p w14:paraId="13BE0741" w14:textId="77777777" w:rsidR="00071F37" w:rsidRDefault="00000000" w:rsidP="00CF0E07">
      <w:pPr>
        <w:pStyle w:val="1"/>
      </w:pPr>
      <w:r>
        <w:rPr>
          <w:rFonts w:hint="eastAsia"/>
        </w:rPr>
        <w:t>5</w:t>
      </w:r>
      <w:r>
        <w:rPr>
          <w:rFonts w:hint="eastAsia"/>
        </w:rPr>
        <w:t>创建表、插入数据</w:t>
      </w:r>
    </w:p>
    <w:p w14:paraId="7C28FB7C" w14:textId="77777777" w:rsidR="00071F37" w:rsidRDefault="00000000">
      <w:pPr>
        <w:numPr>
          <w:ilvl w:val="0"/>
          <w:numId w:val="6"/>
        </w:numPr>
      </w:pPr>
      <w:r>
        <w:t>使用</w:t>
      </w:r>
      <w:r>
        <w:rPr>
          <w:rFonts w:hint="eastAsia"/>
        </w:rPr>
        <w:t xml:space="preserve">use </w:t>
      </w:r>
      <w:proofErr w:type="spellStart"/>
      <w:r>
        <w:rPr>
          <w:rFonts w:hint="eastAsia"/>
        </w:rPr>
        <w:t>NewDb</w:t>
      </w:r>
      <w:proofErr w:type="spellEnd"/>
      <w:r>
        <w:t>选择</w:t>
      </w:r>
      <w:r>
        <w:t xml:space="preserve"> </w:t>
      </w:r>
      <w:proofErr w:type="spellStart"/>
      <w:r>
        <w:rPr>
          <w:rFonts w:hint="eastAsia"/>
        </w:rPr>
        <w:t>NewDb</w:t>
      </w:r>
      <w:proofErr w:type="spellEnd"/>
      <w:r>
        <w:t xml:space="preserve"> </w:t>
      </w:r>
      <w:r>
        <w:t>数据库</w:t>
      </w:r>
      <w:r>
        <w:rPr>
          <w:rFonts w:hint="eastAsia"/>
        </w:rPr>
        <w:t>。</w:t>
      </w:r>
    </w:p>
    <w:p w14:paraId="4B44D110" w14:textId="77777777" w:rsidR="00071F37" w:rsidRDefault="00000000">
      <w:pPr>
        <w:numPr>
          <w:ilvl w:val="0"/>
          <w:numId w:val="6"/>
        </w:numPr>
      </w:pPr>
      <w:r>
        <w:t>使用以下语句创建</w:t>
      </w:r>
      <w:r>
        <w:t xml:space="preserve"> user </w:t>
      </w:r>
      <w:r>
        <w:t>表：</w:t>
      </w:r>
    </w:p>
    <w:p w14:paraId="2A1526F5" w14:textId="77777777" w:rsidR="00071F37" w:rsidRDefault="00000000">
      <w:r>
        <w:t>CREATE TABLE `user` (</w:t>
      </w:r>
    </w:p>
    <w:p w14:paraId="08845E2C" w14:textId="77777777" w:rsidR="00071F37" w:rsidRDefault="00000000">
      <w:r>
        <w:t xml:space="preserve">  `</w:t>
      </w:r>
      <w:proofErr w:type="spellStart"/>
      <w:r>
        <w:t>user_id</w:t>
      </w:r>
      <w:proofErr w:type="spellEnd"/>
      <w:r>
        <w:t>` INT NOT NULL AUTO_INCREMENT,</w:t>
      </w:r>
    </w:p>
    <w:p w14:paraId="591D774E" w14:textId="77777777" w:rsidR="00071F37" w:rsidRDefault="00000000">
      <w:r>
        <w:t xml:space="preserve">  `name` </w:t>
      </w:r>
      <w:proofErr w:type="gramStart"/>
      <w:r>
        <w:t>VARCHAR(</w:t>
      </w:r>
      <w:proofErr w:type="gramEnd"/>
      <w:r>
        <w:t>45) NOT NULL,</w:t>
      </w:r>
    </w:p>
    <w:p w14:paraId="5A76C373" w14:textId="77777777" w:rsidR="00071F37" w:rsidRDefault="00000000">
      <w:r>
        <w:t xml:space="preserve">  `age` INT NULL,</w:t>
      </w:r>
    </w:p>
    <w:p w14:paraId="193503FF" w14:textId="77777777" w:rsidR="00071F37" w:rsidRDefault="00000000">
      <w:r>
        <w:t xml:space="preserve">  `locked` TINYINT NOT NULL DEFAULT 0,</w:t>
      </w:r>
    </w:p>
    <w:p w14:paraId="21E712B9" w14:textId="77777777" w:rsidR="00071F37" w:rsidRDefault="00000000">
      <w:r>
        <w:t xml:space="preserve">  `</w:t>
      </w:r>
      <w:proofErr w:type="spellStart"/>
      <w:r>
        <w:t>created_at</w:t>
      </w:r>
      <w:proofErr w:type="spellEnd"/>
      <w:r>
        <w:t>` DATETIME NOT NULL,</w:t>
      </w:r>
    </w:p>
    <w:p w14:paraId="38C608D1" w14:textId="77777777" w:rsidR="00071F37" w:rsidRDefault="00000000">
      <w:r>
        <w:t xml:space="preserve">  PRIMARY KEY (`</w:t>
      </w:r>
      <w:proofErr w:type="spellStart"/>
      <w:r>
        <w:t>user_id</w:t>
      </w:r>
      <w:proofErr w:type="spellEnd"/>
      <w:r>
        <w:t>`));</w:t>
      </w:r>
    </w:p>
    <w:p w14:paraId="204D09F4" w14:textId="77777777" w:rsidR="00071F37" w:rsidRDefault="00000000">
      <w:r>
        <w:rPr>
          <w:noProof/>
        </w:rPr>
        <w:drawing>
          <wp:inline distT="0" distB="0" distL="114300" distR="114300" wp14:anchorId="3DC7F02E" wp14:editId="3A55D812">
            <wp:extent cx="3863340" cy="135636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3863340" cy="1356360"/>
                    </a:xfrm>
                    <a:prstGeom prst="rect">
                      <a:avLst/>
                    </a:prstGeom>
                    <a:noFill/>
                    <a:ln>
                      <a:noFill/>
                    </a:ln>
                  </pic:spPr>
                </pic:pic>
              </a:graphicData>
            </a:graphic>
          </wp:inline>
        </w:drawing>
      </w:r>
    </w:p>
    <w:p w14:paraId="468388D1" w14:textId="77777777" w:rsidR="00071F37" w:rsidRDefault="00000000">
      <w:r>
        <w:rPr>
          <w:rFonts w:hint="eastAsia"/>
        </w:rPr>
        <w:t>通过图形化界面可以查看是否创建成功。</w:t>
      </w:r>
    </w:p>
    <w:p w14:paraId="3F249617" w14:textId="77777777" w:rsidR="00071F37" w:rsidRDefault="00000000">
      <w:r>
        <w:rPr>
          <w:noProof/>
        </w:rPr>
        <w:drawing>
          <wp:inline distT="0" distB="0" distL="114300" distR="114300" wp14:anchorId="0A4F0FB2" wp14:editId="1619DB63">
            <wp:extent cx="1927860" cy="2156460"/>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1927860" cy="2156460"/>
                    </a:xfrm>
                    <a:prstGeom prst="rect">
                      <a:avLst/>
                    </a:prstGeom>
                    <a:noFill/>
                    <a:ln>
                      <a:noFill/>
                    </a:ln>
                  </pic:spPr>
                </pic:pic>
              </a:graphicData>
            </a:graphic>
          </wp:inline>
        </w:drawing>
      </w:r>
    </w:p>
    <w:p w14:paraId="799EB3DD" w14:textId="77777777" w:rsidR="00071F37" w:rsidRDefault="00000000">
      <w:pPr>
        <w:numPr>
          <w:ilvl w:val="0"/>
          <w:numId w:val="6"/>
        </w:numPr>
      </w:pPr>
      <w:r>
        <w:rPr>
          <w:rFonts w:hint="eastAsia"/>
        </w:rPr>
        <w:lastRenderedPageBreak/>
        <w:t>向表中插入数据。</w:t>
      </w:r>
      <w:r>
        <w:rPr>
          <w:rFonts w:hint="eastAsia"/>
        </w:rPr>
        <w:t xml:space="preserve">INSERT INTO user (name, age, </w:t>
      </w:r>
      <w:proofErr w:type="spellStart"/>
      <w:r>
        <w:rPr>
          <w:rFonts w:hint="eastAsia"/>
        </w:rPr>
        <w:t>created_at</w:t>
      </w:r>
      <w:proofErr w:type="spellEnd"/>
      <w:r>
        <w:rPr>
          <w:rFonts w:hint="eastAsia"/>
        </w:rPr>
        <w:t xml:space="preserve">) VALUES ('Jim', 18, </w:t>
      </w:r>
      <w:proofErr w:type="gramStart"/>
      <w:r>
        <w:rPr>
          <w:rFonts w:hint="eastAsia"/>
        </w:rPr>
        <w:t>NOW(</w:t>
      </w:r>
      <w:proofErr w:type="gramEnd"/>
      <w:r>
        <w:rPr>
          <w:rFonts w:hint="eastAsia"/>
        </w:rPr>
        <w:t>));</w:t>
      </w:r>
    </w:p>
    <w:p w14:paraId="58671860" w14:textId="77777777" w:rsidR="00071F37" w:rsidRDefault="00000000">
      <w:r>
        <w:rPr>
          <w:noProof/>
        </w:rPr>
        <w:drawing>
          <wp:inline distT="0" distB="0" distL="114300" distR="114300" wp14:anchorId="79020F85" wp14:editId="5F1A681C">
            <wp:extent cx="5272405" cy="473710"/>
            <wp:effectExtent l="0" t="0" r="635" b="139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5272405" cy="473710"/>
                    </a:xfrm>
                    <a:prstGeom prst="rect">
                      <a:avLst/>
                    </a:prstGeom>
                    <a:noFill/>
                    <a:ln>
                      <a:noFill/>
                    </a:ln>
                  </pic:spPr>
                </pic:pic>
              </a:graphicData>
            </a:graphic>
          </wp:inline>
        </w:drawing>
      </w:r>
    </w:p>
    <w:p w14:paraId="061EF4B8" w14:textId="77777777" w:rsidR="00071F37" w:rsidRDefault="00000000">
      <w:pPr>
        <w:numPr>
          <w:ilvl w:val="0"/>
          <w:numId w:val="6"/>
        </w:numPr>
      </w:pPr>
      <w:r>
        <w:rPr>
          <w:rFonts w:hint="eastAsia"/>
        </w:rPr>
        <w:t>命令行使用</w:t>
      </w:r>
      <w:r>
        <w:rPr>
          <w:rFonts w:hint="eastAsia"/>
        </w:rPr>
        <w:t xml:space="preserve">SELECT </w:t>
      </w:r>
      <w:proofErr w:type="spellStart"/>
      <w:r>
        <w:rPr>
          <w:rFonts w:hint="eastAsia"/>
        </w:rPr>
        <w:t>columns_list</w:t>
      </w:r>
      <w:proofErr w:type="spellEnd"/>
      <w:r>
        <w:rPr>
          <w:rFonts w:hint="eastAsia"/>
        </w:rPr>
        <w:t xml:space="preserve"> FROM </w:t>
      </w:r>
      <w:proofErr w:type="spellStart"/>
      <w:r>
        <w:rPr>
          <w:rFonts w:hint="eastAsia"/>
        </w:rPr>
        <w:t>table_name</w:t>
      </w:r>
      <w:proofErr w:type="spellEnd"/>
      <w:r>
        <w:rPr>
          <w:rFonts w:hint="eastAsia"/>
        </w:rPr>
        <w:t>查询表。</w:t>
      </w:r>
    </w:p>
    <w:p w14:paraId="6C9EE226" w14:textId="77777777" w:rsidR="00071F37" w:rsidRDefault="00000000">
      <w:r>
        <w:rPr>
          <w:noProof/>
        </w:rPr>
        <w:drawing>
          <wp:inline distT="0" distB="0" distL="114300" distR="114300" wp14:anchorId="1318F1B0" wp14:editId="3EFC958D">
            <wp:extent cx="4556760" cy="13106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a:stretch>
                      <a:fillRect/>
                    </a:stretch>
                  </pic:blipFill>
                  <pic:spPr>
                    <a:xfrm>
                      <a:off x="0" y="0"/>
                      <a:ext cx="4556760" cy="1310640"/>
                    </a:xfrm>
                    <a:prstGeom prst="rect">
                      <a:avLst/>
                    </a:prstGeom>
                    <a:noFill/>
                    <a:ln>
                      <a:noFill/>
                    </a:ln>
                  </pic:spPr>
                </pic:pic>
              </a:graphicData>
            </a:graphic>
          </wp:inline>
        </w:drawing>
      </w:r>
    </w:p>
    <w:p w14:paraId="2656CB8F" w14:textId="77777777" w:rsidR="00071F37" w:rsidRDefault="00000000">
      <w:pPr>
        <w:numPr>
          <w:ilvl w:val="0"/>
          <w:numId w:val="6"/>
        </w:numPr>
      </w:pPr>
      <w:r>
        <w:rPr>
          <w:rFonts w:hint="eastAsia"/>
        </w:rPr>
        <w:t>使用</w:t>
      </w:r>
      <w:r>
        <w:rPr>
          <w:rFonts w:hint="eastAsia"/>
        </w:rPr>
        <w:t>MySQL Workbench</w:t>
      </w:r>
      <w:r>
        <w:rPr>
          <w:rFonts w:hint="eastAsia"/>
        </w:rPr>
        <w:t>创建表，右键</w:t>
      </w:r>
      <w:r>
        <w:rPr>
          <w:rFonts w:hint="eastAsia"/>
        </w:rPr>
        <w:t>Table</w:t>
      </w:r>
      <w:r>
        <w:rPr>
          <w:rFonts w:hint="eastAsia"/>
        </w:rPr>
        <w:t>，点击“</w:t>
      </w:r>
      <w:r>
        <w:rPr>
          <w:rFonts w:hint="eastAsia"/>
        </w:rPr>
        <w:t>Create Table</w:t>
      </w:r>
      <w:r>
        <w:rPr>
          <w:rFonts w:hint="eastAsia"/>
        </w:rPr>
        <w:t>”。</w:t>
      </w:r>
    </w:p>
    <w:p w14:paraId="6ACBFB3F" w14:textId="77777777" w:rsidR="00071F37" w:rsidRDefault="00000000">
      <w:r>
        <w:rPr>
          <w:noProof/>
        </w:rPr>
        <w:drawing>
          <wp:inline distT="0" distB="0" distL="114300" distR="114300" wp14:anchorId="7B0206EE" wp14:editId="17D0C7F5">
            <wp:extent cx="5269230" cy="4868545"/>
            <wp:effectExtent l="0" t="0" r="381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1"/>
                    <a:stretch>
                      <a:fillRect/>
                    </a:stretch>
                  </pic:blipFill>
                  <pic:spPr>
                    <a:xfrm>
                      <a:off x="0" y="0"/>
                      <a:ext cx="5269230" cy="4868545"/>
                    </a:xfrm>
                    <a:prstGeom prst="rect">
                      <a:avLst/>
                    </a:prstGeom>
                    <a:noFill/>
                    <a:ln>
                      <a:noFill/>
                    </a:ln>
                  </pic:spPr>
                </pic:pic>
              </a:graphicData>
            </a:graphic>
          </wp:inline>
        </w:drawing>
      </w:r>
    </w:p>
    <w:p w14:paraId="2E7298F9" w14:textId="77777777" w:rsidR="00071F37" w:rsidRDefault="00000000">
      <w:pPr>
        <w:numPr>
          <w:ilvl w:val="0"/>
          <w:numId w:val="6"/>
        </w:numPr>
      </w:pPr>
      <w:r>
        <w:rPr>
          <w:rFonts w:hint="eastAsia"/>
        </w:rPr>
        <w:t>使用</w:t>
      </w:r>
      <w:r>
        <w:rPr>
          <w:rFonts w:hint="eastAsia"/>
        </w:rPr>
        <w:t>MySQL Workbench</w:t>
      </w:r>
      <w:r>
        <w:rPr>
          <w:rFonts w:hint="eastAsia"/>
        </w:rPr>
        <w:t>，创建查询语句查询表。</w:t>
      </w:r>
    </w:p>
    <w:p w14:paraId="7D63504F" w14:textId="77777777" w:rsidR="00071F37" w:rsidRDefault="00000000">
      <w:r>
        <w:rPr>
          <w:noProof/>
        </w:rPr>
        <w:lastRenderedPageBreak/>
        <w:drawing>
          <wp:inline distT="0" distB="0" distL="114300" distR="114300" wp14:anchorId="3F93C045" wp14:editId="2243EEBC">
            <wp:extent cx="5272405" cy="3091180"/>
            <wp:effectExtent l="0" t="0" r="635"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2"/>
                    <a:srcRect r="-181" b="2951"/>
                    <a:stretch>
                      <a:fillRect/>
                    </a:stretch>
                  </pic:blipFill>
                  <pic:spPr>
                    <a:xfrm>
                      <a:off x="0" y="0"/>
                      <a:ext cx="5272405" cy="3091180"/>
                    </a:xfrm>
                    <a:prstGeom prst="rect">
                      <a:avLst/>
                    </a:prstGeom>
                    <a:noFill/>
                    <a:ln>
                      <a:noFill/>
                    </a:ln>
                  </pic:spPr>
                </pic:pic>
              </a:graphicData>
            </a:graphic>
          </wp:inline>
        </w:drawing>
      </w:r>
    </w:p>
    <w:p w14:paraId="660CEE51" w14:textId="77777777" w:rsidR="00071F37" w:rsidRDefault="00000000" w:rsidP="00CF0E07">
      <w:pPr>
        <w:pStyle w:val="1"/>
      </w:pPr>
      <w:r>
        <w:rPr>
          <w:rFonts w:hint="eastAsia"/>
        </w:rPr>
        <w:t xml:space="preserve">6 </w:t>
      </w:r>
      <w:r>
        <w:t>MySQL</w:t>
      </w:r>
      <w:r>
        <w:t>常用命令行工具</w:t>
      </w:r>
    </w:p>
    <w:p w14:paraId="191F90F0" w14:textId="77777777" w:rsidR="00071F37" w:rsidRDefault="00000000">
      <w:r>
        <w:t>MySQL</w:t>
      </w:r>
      <w:r>
        <w:t>常用的命令行工具主要分为客户端命令行工具和服务器命令行工具两种，分别只能运行在</w:t>
      </w:r>
      <w:proofErr w:type="spellStart"/>
      <w:r>
        <w:t>mysql</w:t>
      </w:r>
      <w:proofErr w:type="spellEnd"/>
      <w:r>
        <w:t>客户端和</w:t>
      </w:r>
      <w:proofErr w:type="spellStart"/>
      <w:r>
        <w:t>mysql</w:t>
      </w:r>
      <w:proofErr w:type="spellEnd"/>
      <w:r>
        <w:t>服务器上，即</w:t>
      </w:r>
      <w:proofErr w:type="spellStart"/>
      <w:r>
        <w:t>mysql</w:t>
      </w:r>
      <w:proofErr w:type="spellEnd"/>
      <w:r>
        <w:t>中的客户端命令行工具使用时需要设置登录选项，而服务器命令行工具可以在服务器上直接使用</w:t>
      </w:r>
      <w:r>
        <w:rPr>
          <w:rFonts w:hint="eastAsia"/>
        </w:rPr>
        <w:t>。</w:t>
      </w:r>
    </w:p>
    <w:p w14:paraId="6B081629" w14:textId="77777777" w:rsidR="00071F37" w:rsidRDefault="00000000">
      <w:pPr>
        <w:numPr>
          <w:ilvl w:val="0"/>
          <w:numId w:val="7"/>
        </w:numPr>
      </w:pPr>
      <w:proofErr w:type="spellStart"/>
      <w:r>
        <w:t>mysql</w:t>
      </w:r>
      <w:proofErr w:type="spellEnd"/>
      <w:r>
        <w:t>客户端</w:t>
      </w:r>
      <w:r>
        <w:rPr>
          <w:rFonts w:hint="eastAsia"/>
        </w:rPr>
        <w:t>。</w:t>
      </w:r>
    </w:p>
    <w:p w14:paraId="30470DF8" w14:textId="77777777" w:rsidR="00071F37" w:rsidRDefault="00000000">
      <w:pPr>
        <w:numPr>
          <w:ilvl w:val="0"/>
          <w:numId w:val="7"/>
        </w:numPr>
      </w:pPr>
      <w:proofErr w:type="spellStart"/>
      <w:r>
        <w:t>Mysqladmin</w:t>
      </w:r>
      <w:proofErr w:type="spellEnd"/>
      <w:r>
        <w:rPr>
          <w:rFonts w:hint="eastAsia"/>
        </w:rPr>
        <w:t>：</w:t>
      </w:r>
      <w:r>
        <w:t>一个执行管理操作的</w:t>
      </w:r>
      <w:proofErr w:type="spellStart"/>
      <w:r>
        <w:t>mysql</w:t>
      </w:r>
      <w:proofErr w:type="spellEnd"/>
      <w:r>
        <w:t>客户端命令行工具，需要登录使用，可以用它来检查服务器的配置和当前状态、创建、以及删除数据库等</w:t>
      </w:r>
      <w:r>
        <w:rPr>
          <w:rFonts w:hint="eastAsia"/>
        </w:rPr>
        <w:t>。</w:t>
      </w:r>
    </w:p>
    <w:p w14:paraId="30EFAC4D" w14:textId="77777777" w:rsidR="00071F37" w:rsidRDefault="00000000">
      <w:pPr>
        <w:numPr>
          <w:ilvl w:val="0"/>
          <w:numId w:val="7"/>
        </w:numPr>
      </w:pPr>
      <w:proofErr w:type="spellStart"/>
      <w:r>
        <w:t>Mysqlbinlog</w:t>
      </w:r>
      <w:proofErr w:type="spellEnd"/>
      <w:r>
        <w:rPr>
          <w:rFonts w:hint="eastAsia"/>
        </w:rPr>
        <w:t>：</w:t>
      </w:r>
      <w:r>
        <w:t>主要用于查看和管理</w:t>
      </w:r>
      <w:proofErr w:type="spellStart"/>
      <w:r>
        <w:t>mysql</w:t>
      </w:r>
      <w:proofErr w:type="spellEnd"/>
      <w:r>
        <w:t>服务器生成的二进制日志</w:t>
      </w:r>
      <w:r>
        <w:t>bin-log</w:t>
      </w:r>
      <w:r>
        <w:t>对应的文件，是</w:t>
      </w:r>
      <w:proofErr w:type="spellStart"/>
      <w:r>
        <w:t>mysql</w:t>
      </w:r>
      <w:proofErr w:type="spellEnd"/>
      <w:r>
        <w:t>服务器命令行工具。启动</w:t>
      </w:r>
      <w:r>
        <w:t>bin-log</w:t>
      </w:r>
      <w:r>
        <w:t>日志后会在对应路径下生成日志索引文件</w:t>
      </w:r>
      <w:r>
        <w:t>(.index)</w:t>
      </w:r>
      <w:r>
        <w:t>和对应的日志文件，日志索引文件中记录有</w:t>
      </w:r>
      <w:r>
        <w:t>bin-log</w:t>
      </w:r>
      <w:r>
        <w:t>日志文件名。可以使用</w:t>
      </w:r>
      <w:proofErr w:type="spellStart"/>
      <w:r>
        <w:t>mysqlbinlog</w:t>
      </w:r>
      <w:proofErr w:type="spellEnd"/>
      <w:r>
        <w:t>配合二进制文件实现数据恢复，即在最近数据库备份的基础上将二进制文件中的指定范围内逻辑</w:t>
      </w:r>
      <w:r>
        <w:t>SQL</w:t>
      </w:r>
      <w:r>
        <w:t>语句再执行一次</w:t>
      </w:r>
      <w:r>
        <w:rPr>
          <w:rFonts w:hint="eastAsia"/>
        </w:rPr>
        <w:t>。</w:t>
      </w:r>
    </w:p>
    <w:p w14:paraId="75B1CB34" w14:textId="77777777" w:rsidR="00071F37" w:rsidRDefault="00000000">
      <w:pPr>
        <w:numPr>
          <w:ilvl w:val="0"/>
          <w:numId w:val="7"/>
        </w:numPr>
      </w:pPr>
      <w:proofErr w:type="spellStart"/>
      <w:r>
        <w:t>Mysqldump</w:t>
      </w:r>
      <w:proofErr w:type="spellEnd"/>
      <w:r>
        <w:rPr>
          <w:rFonts w:hint="eastAsia"/>
        </w:rPr>
        <w:t>：</w:t>
      </w:r>
      <w:r>
        <w:t>主要用于备份数据库或者指定的表数据，以及进行数据迁移。备份内容包含有创建表，及插入表的</w:t>
      </w:r>
      <w:r>
        <w:t>SQL</w:t>
      </w:r>
      <w:r>
        <w:t>语句，默认输出到命令行</w:t>
      </w:r>
      <w:r>
        <w:rPr>
          <w:rFonts w:hint="eastAsia"/>
        </w:rPr>
        <w:t>。</w:t>
      </w:r>
    </w:p>
    <w:p w14:paraId="40CD83CD" w14:textId="77777777" w:rsidR="00071F37" w:rsidRDefault="00000000">
      <w:pPr>
        <w:numPr>
          <w:ilvl w:val="0"/>
          <w:numId w:val="7"/>
        </w:numPr>
      </w:pPr>
      <w:proofErr w:type="spellStart"/>
      <w:r>
        <w:t>mysqlimport</w:t>
      </w:r>
      <w:proofErr w:type="spellEnd"/>
      <w:r>
        <w:t>是客户端导入数据工具，主要用于导入使用</w:t>
      </w:r>
      <w:proofErr w:type="spellStart"/>
      <w:r>
        <w:t>mysqldump</w:t>
      </w:r>
      <w:proofErr w:type="spellEnd"/>
      <w:r>
        <w:t>工具加上</w:t>
      </w:r>
      <w:r>
        <w:t>-T</w:t>
      </w:r>
      <w:r>
        <w:t>参数后导出的表数据文本文件</w:t>
      </w:r>
      <w:r>
        <w:t>(.txt)</w:t>
      </w:r>
      <w:r>
        <w:rPr>
          <w:rFonts w:hint="eastAsia"/>
        </w:rPr>
        <w:t>。</w:t>
      </w:r>
    </w:p>
    <w:p w14:paraId="27461755" w14:textId="77777777" w:rsidR="00071F37" w:rsidRDefault="00000000">
      <w:pPr>
        <w:numPr>
          <w:ilvl w:val="0"/>
          <w:numId w:val="7"/>
        </w:numPr>
      </w:pPr>
      <w:r>
        <w:t>Source</w:t>
      </w:r>
      <w:r>
        <w:rPr>
          <w:rFonts w:hint="eastAsia"/>
        </w:rPr>
        <w:t>：</w:t>
      </w:r>
      <w:r>
        <w:t>属于</w:t>
      </w:r>
      <w:proofErr w:type="spellStart"/>
      <w:r>
        <w:t>mysql</w:t>
      </w:r>
      <w:proofErr w:type="spellEnd"/>
      <w:r>
        <w:t>客户端的命令，主要是用于在</w:t>
      </w:r>
      <w:proofErr w:type="spellStart"/>
      <w:r>
        <w:t>mysql</w:t>
      </w:r>
      <w:proofErr w:type="spellEnd"/>
      <w:r>
        <w:t>客户端命令行上批量执行</w:t>
      </w:r>
      <w:proofErr w:type="spellStart"/>
      <w:r>
        <w:t>sql</w:t>
      </w:r>
      <w:proofErr w:type="spellEnd"/>
      <w:r>
        <w:t>语句使用的，可以配合</w:t>
      </w:r>
      <w:proofErr w:type="spellStart"/>
      <w:r>
        <w:t>mysqldump</w:t>
      </w:r>
      <w:proofErr w:type="spellEnd"/>
      <w:r>
        <w:t>工具实现数据库或者表的迁移</w:t>
      </w:r>
      <w:r>
        <w:rPr>
          <w:rFonts w:hint="eastAsia"/>
        </w:rPr>
        <w:t>。</w:t>
      </w:r>
    </w:p>
    <w:p w14:paraId="46F9D2C6" w14:textId="77777777" w:rsidR="00071F37" w:rsidRDefault="00000000">
      <w:pPr>
        <w:numPr>
          <w:ilvl w:val="0"/>
          <w:numId w:val="7"/>
        </w:numPr>
      </w:pPr>
      <w:proofErr w:type="spellStart"/>
      <w:r>
        <w:t>Mysqlshow</w:t>
      </w:r>
      <w:proofErr w:type="spellEnd"/>
      <w:r>
        <w:rPr>
          <w:rFonts w:hint="eastAsia"/>
        </w:rPr>
        <w:t>：</w:t>
      </w:r>
      <w:r>
        <w:t>主要用于显示数据库中的各种对象的信息</w:t>
      </w:r>
      <w:r>
        <w:rPr>
          <w:rFonts w:hint="eastAsia"/>
        </w:rPr>
        <w:t>。</w:t>
      </w:r>
    </w:p>
    <w:sectPr w:rsidR="00071F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6F658" w14:textId="77777777" w:rsidR="006F1290" w:rsidRDefault="006F1290" w:rsidP="00CF0E07">
      <w:r>
        <w:separator/>
      </w:r>
    </w:p>
  </w:endnote>
  <w:endnote w:type="continuationSeparator" w:id="0">
    <w:p w14:paraId="684A9512" w14:textId="77777777" w:rsidR="006F1290" w:rsidRDefault="006F1290" w:rsidP="00CF0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75945" w14:textId="77777777" w:rsidR="006F1290" w:rsidRDefault="006F1290" w:rsidP="00CF0E07">
      <w:r>
        <w:separator/>
      </w:r>
    </w:p>
  </w:footnote>
  <w:footnote w:type="continuationSeparator" w:id="0">
    <w:p w14:paraId="5576EA1D" w14:textId="77777777" w:rsidR="006F1290" w:rsidRDefault="006F1290" w:rsidP="00CF0E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6DAA32"/>
    <w:multiLevelType w:val="singleLevel"/>
    <w:tmpl w:val="876DAA32"/>
    <w:lvl w:ilvl="0">
      <w:start w:val="1"/>
      <w:numFmt w:val="decimal"/>
      <w:lvlText w:val="%1."/>
      <w:lvlJc w:val="left"/>
      <w:pPr>
        <w:tabs>
          <w:tab w:val="left" w:pos="312"/>
        </w:tabs>
      </w:pPr>
    </w:lvl>
  </w:abstractNum>
  <w:abstractNum w:abstractNumId="1" w15:restartNumberingAfterBreak="0">
    <w:nsid w:val="BE66582F"/>
    <w:multiLevelType w:val="singleLevel"/>
    <w:tmpl w:val="BE66582F"/>
    <w:lvl w:ilvl="0">
      <w:start w:val="1"/>
      <w:numFmt w:val="decimal"/>
      <w:lvlText w:val="%1."/>
      <w:lvlJc w:val="left"/>
      <w:pPr>
        <w:tabs>
          <w:tab w:val="left" w:pos="312"/>
        </w:tabs>
      </w:pPr>
    </w:lvl>
  </w:abstractNum>
  <w:abstractNum w:abstractNumId="2" w15:restartNumberingAfterBreak="0">
    <w:nsid w:val="BF59D20C"/>
    <w:multiLevelType w:val="singleLevel"/>
    <w:tmpl w:val="BF59D20C"/>
    <w:lvl w:ilvl="0">
      <w:start w:val="1"/>
      <w:numFmt w:val="decimal"/>
      <w:lvlText w:val="%1."/>
      <w:lvlJc w:val="left"/>
      <w:pPr>
        <w:tabs>
          <w:tab w:val="left" w:pos="312"/>
        </w:tabs>
      </w:pPr>
    </w:lvl>
  </w:abstractNum>
  <w:abstractNum w:abstractNumId="3" w15:restartNumberingAfterBreak="0">
    <w:nsid w:val="39D0023D"/>
    <w:multiLevelType w:val="singleLevel"/>
    <w:tmpl w:val="39D0023D"/>
    <w:lvl w:ilvl="0">
      <w:start w:val="1"/>
      <w:numFmt w:val="decimal"/>
      <w:suff w:val="nothing"/>
      <w:lvlText w:val="（%1）"/>
      <w:lvlJc w:val="left"/>
    </w:lvl>
  </w:abstractNum>
  <w:abstractNum w:abstractNumId="4" w15:restartNumberingAfterBreak="0">
    <w:nsid w:val="3DB824C2"/>
    <w:multiLevelType w:val="multilevel"/>
    <w:tmpl w:val="3DB824C2"/>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6E0BE491"/>
    <w:multiLevelType w:val="singleLevel"/>
    <w:tmpl w:val="6E0BE491"/>
    <w:lvl w:ilvl="0">
      <w:start w:val="1"/>
      <w:numFmt w:val="decimal"/>
      <w:suff w:val="nothing"/>
      <w:lvlText w:val="（%1）"/>
      <w:lvlJc w:val="left"/>
    </w:lvl>
  </w:abstractNum>
  <w:abstractNum w:abstractNumId="6" w15:restartNumberingAfterBreak="0">
    <w:nsid w:val="7C6A2598"/>
    <w:multiLevelType w:val="singleLevel"/>
    <w:tmpl w:val="7C6A2598"/>
    <w:lvl w:ilvl="0">
      <w:start w:val="1"/>
      <w:numFmt w:val="decimal"/>
      <w:lvlText w:val="%1."/>
      <w:lvlJc w:val="left"/>
      <w:pPr>
        <w:tabs>
          <w:tab w:val="left" w:pos="312"/>
        </w:tabs>
      </w:pPr>
    </w:lvl>
  </w:abstractNum>
  <w:num w:numId="1" w16cid:durableId="12348652">
    <w:abstractNumId w:val="5"/>
  </w:num>
  <w:num w:numId="2" w16cid:durableId="1798328191">
    <w:abstractNumId w:val="3"/>
  </w:num>
  <w:num w:numId="3" w16cid:durableId="1286742221">
    <w:abstractNumId w:val="4"/>
  </w:num>
  <w:num w:numId="4" w16cid:durableId="490369110">
    <w:abstractNumId w:val="2"/>
  </w:num>
  <w:num w:numId="5" w16cid:durableId="1674140464">
    <w:abstractNumId w:val="6"/>
  </w:num>
  <w:num w:numId="6" w16cid:durableId="754975339">
    <w:abstractNumId w:val="1"/>
  </w:num>
  <w:num w:numId="7" w16cid:durableId="14784983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Dg4OTVjNDliNzhmNzc3NTQwYjQxNzY4YzQ0NTgyMjcifQ=="/>
  </w:docVars>
  <w:rsids>
    <w:rsidRoot w:val="17090F57"/>
    <w:rsid w:val="00071F37"/>
    <w:rsid w:val="006F1290"/>
    <w:rsid w:val="00CF0E07"/>
    <w:rsid w:val="0132783D"/>
    <w:rsid w:val="02F83EDE"/>
    <w:rsid w:val="06705EAD"/>
    <w:rsid w:val="0FBC1346"/>
    <w:rsid w:val="13EC37D4"/>
    <w:rsid w:val="17090F57"/>
    <w:rsid w:val="19EE47F1"/>
    <w:rsid w:val="1E0C59C7"/>
    <w:rsid w:val="1F1C3BAF"/>
    <w:rsid w:val="20B56069"/>
    <w:rsid w:val="2F6E1DC3"/>
    <w:rsid w:val="2FDD732F"/>
    <w:rsid w:val="364358BB"/>
    <w:rsid w:val="42164511"/>
    <w:rsid w:val="43B81849"/>
    <w:rsid w:val="4BE944A9"/>
    <w:rsid w:val="4D292E6F"/>
    <w:rsid w:val="4D8C33FE"/>
    <w:rsid w:val="4E9177DC"/>
    <w:rsid w:val="51F36142"/>
    <w:rsid w:val="54D73AF9"/>
    <w:rsid w:val="5E581923"/>
    <w:rsid w:val="5EC50EAC"/>
    <w:rsid w:val="6541043C"/>
    <w:rsid w:val="67902011"/>
    <w:rsid w:val="688558EE"/>
    <w:rsid w:val="6AE0505D"/>
    <w:rsid w:val="70C745CA"/>
    <w:rsid w:val="71535C53"/>
    <w:rsid w:val="723B701D"/>
    <w:rsid w:val="7E3F60E7"/>
    <w:rsid w:val="7E4E1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177582"/>
  <w15:docId w15:val="{61D5277A-3B5D-4FCC-AED3-E9F1623D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CF0E07"/>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CF0E0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Pr>
      <w:b/>
    </w:rPr>
  </w:style>
  <w:style w:type="character" w:styleId="HTML">
    <w:name w:val="HTML Code"/>
    <w:basedOn w:val="a0"/>
    <w:rPr>
      <w:rFonts w:ascii="Courier New" w:hAnsi="Courier New"/>
      <w:sz w:val="20"/>
    </w:rPr>
  </w:style>
  <w:style w:type="paragraph" w:styleId="a4">
    <w:name w:val="header"/>
    <w:basedOn w:val="a"/>
    <w:link w:val="a5"/>
    <w:rsid w:val="00CF0E0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CF0E07"/>
    <w:rPr>
      <w:rFonts w:asciiTheme="minorHAnsi" w:eastAsiaTheme="minorEastAsia" w:hAnsiTheme="minorHAnsi" w:cstheme="minorBidi"/>
      <w:kern w:val="2"/>
      <w:sz w:val="18"/>
      <w:szCs w:val="18"/>
    </w:rPr>
  </w:style>
  <w:style w:type="paragraph" w:styleId="a6">
    <w:name w:val="footer"/>
    <w:basedOn w:val="a"/>
    <w:link w:val="a7"/>
    <w:rsid w:val="00CF0E07"/>
    <w:pPr>
      <w:tabs>
        <w:tab w:val="center" w:pos="4153"/>
        <w:tab w:val="right" w:pos="8306"/>
      </w:tabs>
      <w:snapToGrid w:val="0"/>
      <w:jc w:val="left"/>
    </w:pPr>
    <w:rPr>
      <w:sz w:val="18"/>
      <w:szCs w:val="18"/>
    </w:rPr>
  </w:style>
  <w:style w:type="character" w:customStyle="1" w:styleId="a7">
    <w:name w:val="页脚 字符"/>
    <w:basedOn w:val="a0"/>
    <w:link w:val="a6"/>
    <w:rsid w:val="00CF0E07"/>
    <w:rPr>
      <w:rFonts w:asciiTheme="minorHAnsi" w:eastAsiaTheme="minorEastAsia" w:hAnsiTheme="minorHAnsi" w:cstheme="minorBidi"/>
      <w:kern w:val="2"/>
      <w:sz w:val="18"/>
      <w:szCs w:val="18"/>
    </w:rPr>
  </w:style>
  <w:style w:type="character" w:customStyle="1" w:styleId="10">
    <w:name w:val="标题 1 字符"/>
    <w:basedOn w:val="a0"/>
    <w:link w:val="1"/>
    <w:rsid w:val="00CF0E07"/>
    <w:rPr>
      <w:rFonts w:asciiTheme="minorHAnsi" w:eastAsiaTheme="minorEastAsia" w:hAnsiTheme="minorHAnsi" w:cstheme="minorBidi"/>
      <w:b/>
      <w:bCs/>
      <w:kern w:val="44"/>
      <w:sz w:val="44"/>
      <w:szCs w:val="44"/>
    </w:rPr>
  </w:style>
  <w:style w:type="character" w:customStyle="1" w:styleId="20">
    <w:name w:val="标题 2 字符"/>
    <w:basedOn w:val="a0"/>
    <w:link w:val="2"/>
    <w:rsid w:val="00CF0E07"/>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541</Words>
  <Characters>3086</Characters>
  <Application>Microsoft Office Word</Application>
  <DocSecurity>0</DocSecurity>
  <Lines>25</Lines>
  <Paragraphs>7</Paragraphs>
  <ScaleCrop>false</ScaleCrop>
  <Company/>
  <LinksUpToDate>false</LinksUpToDate>
  <CharactersWithSpaces>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Z Bing</cp:lastModifiedBy>
  <cp:revision>2</cp:revision>
  <dcterms:created xsi:type="dcterms:W3CDTF">2022-11-07T05:56:00Z</dcterms:created>
  <dcterms:modified xsi:type="dcterms:W3CDTF">2022-12-23T07:58:00Z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7E99E9F0825C4B4997E2D331BEA7421F</vt:lpwstr>
  </property>
</Properties>
</file>