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Seventies Sound - usability test</w:t>
      </w:r>
    </w:p>
    <w:p>
      <w:r>
        <w:t>Tester name or initials: ____________________    Date: ______________</w:t>
      </w:r>
    </w:p>
    <w:p>
      <w:r>
        <w:t>Please try the website without being shown where things are first. This is testing the site, not you. Do not send a real email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Try this</w:t>
            </w:r>
          </w:p>
        </w:tc>
        <w:tc>
          <w:tcPr>
            <w:tcW w:type="dxa" w:w="3360"/>
          </w:tcPr>
          <w:p>
            <w:r>
              <w:t>Done?</w:t>
            </w:r>
          </w:p>
        </w:tc>
        <w:tc>
          <w:tcPr>
            <w:tcW w:type="dxa" w:w="3360"/>
          </w:tcPr>
          <w:p>
            <w:r>
              <w:t>Anything confusing?</w:t>
            </w:r>
          </w:p>
        </w:tc>
      </w:tr>
      <w:tr>
        <w:tc>
          <w:tcPr>
            <w:tcW w:type="dxa" w:w="3360"/>
          </w:tcPr>
          <w:p>
            <w:r>
              <w:t>Find ABBA using the search.</w:t>
            </w:r>
          </w:p>
        </w:tc>
        <w:tc>
          <w:tcPr>
            <w:tcW w:type="dxa" w:w="3360"/>
          </w:tcPr>
          <w:p>
            <w:r>
              <w:t>Yes / No</w:t>
            </w:r>
          </w:p>
        </w:tc>
        <w:tc>
          <w:tcPr>
            <w:tcW w:type="dxa" w:w="3360"/>
          </w:tcPr>
          <w:p>
            <w:r>
              <w:br/>
              <w:br/>
            </w:r>
          </w:p>
        </w:tc>
      </w:tr>
      <w:tr>
        <w:tc>
          <w:tcPr>
            <w:tcW w:type="dxa" w:w="3360"/>
          </w:tcPr>
          <w:p>
            <w:r>
              <w:t>Use the Disco choice to find Donna Summer.</w:t>
            </w:r>
          </w:p>
        </w:tc>
        <w:tc>
          <w:tcPr>
            <w:tcW w:type="dxa" w:w="3360"/>
          </w:tcPr>
          <w:p>
            <w:r>
              <w:t>Yes / No</w:t>
            </w:r>
          </w:p>
        </w:tc>
        <w:tc>
          <w:tcPr>
            <w:tcW w:type="dxa" w:w="3360"/>
          </w:tcPr>
          <w:p>
            <w:r>
              <w:br/>
              <w:br/>
            </w:r>
          </w:p>
        </w:tc>
      </w:tr>
      <w:tr>
        <w:tc>
          <w:tcPr>
            <w:tcW w:type="dxa" w:w="3360"/>
          </w:tcPr>
          <w:p>
            <w:r>
              <w:t>Open a larger artist photo and close it.</w:t>
            </w:r>
          </w:p>
        </w:tc>
        <w:tc>
          <w:tcPr>
            <w:tcW w:type="dxa" w:w="3360"/>
          </w:tcPr>
          <w:p>
            <w:r>
              <w:t>Yes / No</w:t>
            </w:r>
          </w:p>
        </w:tc>
        <w:tc>
          <w:tcPr>
            <w:tcW w:type="dxa" w:w="3360"/>
          </w:tcPr>
          <w:p>
            <w:r>
              <w:br/>
              <w:br/>
            </w:r>
          </w:p>
        </w:tc>
      </w:tr>
      <w:tr>
        <w:tc>
          <w:tcPr>
            <w:tcW w:type="dxa" w:w="3360"/>
          </w:tcPr>
          <w:p>
            <w:r>
              <w:t>Find the request page and fill in a practice topic.</w:t>
            </w:r>
          </w:p>
        </w:tc>
        <w:tc>
          <w:tcPr>
            <w:tcW w:type="dxa" w:w="3360"/>
          </w:tcPr>
          <w:p>
            <w:r>
              <w:t>Yes / No</w:t>
            </w:r>
          </w:p>
        </w:tc>
        <w:tc>
          <w:tcPr>
            <w:tcW w:type="dxa" w:w="3360"/>
          </w:tcPr>
          <w:p>
            <w:r>
              <w:br/>
              <w:br/>
            </w:r>
          </w:p>
        </w:tc>
      </w:tr>
      <w:tr>
        <w:tc>
          <w:tcPr>
            <w:tcW w:type="dxa" w:w="3360"/>
          </w:tcPr>
          <w:p>
            <w:r>
              <w:t>Use the menu on a phone-sized screen.</w:t>
            </w:r>
          </w:p>
        </w:tc>
        <w:tc>
          <w:tcPr>
            <w:tcW w:type="dxa" w:w="3360"/>
          </w:tcPr>
          <w:p>
            <w:r>
              <w:t>Yes / No</w:t>
            </w:r>
          </w:p>
        </w:tc>
        <w:tc>
          <w:tcPr>
            <w:tcW w:type="dxa" w:w="3360"/>
          </w:tcPr>
          <w:p>
            <w:r>
              <w:br/>
              <w:br/>
            </w:r>
          </w:p>
        </w:tc>
      </w:tr>
    </w:tbl>
    <w:p>
      <w:r>
        <w:t>What did you like or notice first?</w:t>
      </w:r>
    </w:p>
    <w:p>
      <w:r>
        <w:t>________________________________________________________________________</w:t>
      </w:r>
    </w:p>
    <w:p>
      <w:r>
        <w:t>Was there anything you expected to work differently?</w:t>
      </w:r>
    </w:p>
    <w:p>
      <w:r>
        <w:t>________________________________________________________________________</w:t>
      </w:r>
    </w:p>
    <w:p>
      <w:r>
        <w:t>Overall, was it easy to use?  1  2  3  4  5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