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A3DD5" w14:textId="014F7FA6" w:rsidR="00A27890" w:rsidRDefault="00A27890">
      <w:r>
        <w:t>Michael Farag</w:t>
      </w:r>
    </w:p>
    <w:p w14:paraId="6A4F1AF0" w14:textId="77C95468" w:rsidR="00A27890" w:rsidRDefault="00A27890"/>
    <w:p w14:paraId="01B81737" w14:textId="61E0A35F" w:rsidR="00A27890" w:rsidRDefault="00A27890">
      <w:r>
        <w:t xml:space="preserve">8-2 Journal Reflection </w:t>
      </w:r>
    </w:p>
    <w:p w14:paraId="01E869D4" w14:textId="4C30A1B0" w:rsidR="00A27890" w:rsidRDefault="00A27890"/>
    <w:p w14:paraId="04839AC0" w14:textId="77777777" w:rsidR="00A27890" w:rsidRPr="00A27890" w:rsidRDefault="00A27890" w:rsidP="0015064C">
      <w:pPr>
        <w:spacing w:line="480" w:lineRule="auto"/>
        <w:ind w:firstLine="720"/>
        <w:rPr>
          <w:rFonts w:ascii="Times New Roman" w:hAnsi="Times New Roman" w:cs="Times New Roman"/>
          <w:sz w:val="24"/>
          <w:szCs w:val="24"/>
        </w:rPr>
      </w:pPr>
      <w:r w:rsidRPr="00A27890">
        <w:rPr>
          <w:rFonts w:ascii="Times New Roman" w:hAnsi="Times New Roman" w:cs="Times New Roman"/>
          <w:sz w:val="24"/>
          <w:szCs w:val="24"/>
        </w:rPr>
        <w:t xml:space="preserve">This course provided great insight into how important secure coding standards are. What I had preferred is to have been introduced to it earlier. I believe it would have made the transition more straightforward as I find myself coding the same way I have been accustomed to. </w:t>
      </w:r>
    </w:p>
    <w:p w14:paraId="47D47292" w14:textId="1CF7E205" w:rsidR="00A27890" w:rsidRPr="00A27890" w:rsidRDefault="00A27890" w:rsidP="0015064C">
      <w:pPr>
        <w:spacing w:line="480" w:lineRule="auto"/>
        <w:rPr>
          <w:rFonts w:ascii="Times New Roman" w:hAnsi="Times New Roman" w:cs="Times New Roman"/>
          <w:sz w:val="24"/>
          <w:szCs w:val="24"/>
        </w:rPr>
      </w:pPr>
      <w:r w:rsidRPr="00A27890">
        <w:rPr>
          <w:rFonts w:ascii="Times New Roman" w:hAnsi="Times New Roman" w:cs="Times New Roman"/>
          <w:sz w:val="24"/>
          <w:szCs w:val="24"/>
        </w:rPr>
        <w:t>Adopting secure coding standards should be common practice if used efficiently. It will minimize the risk of breach</w:t>
      </w:r>
      <w:r w:rsidR="00E47311">
        <w:rPr>
          <w:rFonts w:ascii="Times New Roman" w:hAnsi="Times New Roman" w:cs="Times New Roman"/>
          <w:sz w:val="24"/>
          <w:szCs w:val="24"/>
        </w:rPr>
        <w:t xml:space="preserve">, denial of service, loss of service, loss of life, damage </w:t>
      </w:r>
      <w:r w:rsidR="0015064C">
        <w:rPr>
          <w:rFonts w:ascii="Times New Roman" w:hAnsi="Times New Roman" w:cs="Times New Roman"/>
          <w:sz w:val="24"/>
          <w:szCs w:val="24"/>
        </w:rPr>
        <w:t>to system infrastructure, compromised data,</w:t>
      </w:r>
      <w:r w:rsidR="00E47311">
        <w:rPr>
          <w:rFonts w:ascii="Times New Roman" w:hAnsi="Times New Roman" w:cs="Times New Roman"/>
          <w:sz w:val="24"/>
          <w:szCs w:val="24"/>
        </w:rPr>
        <w:t xml:space="preserve"> </w:t>
      </w:r>
      <w:r w:rsidR="0015064C">
        <w:rPr>
          <w:rFonts w:ascii="Times New Roman" w:hAnsi="Times New Roman" w:cs="Times New Roman"/>
          <w:sz w:val="24"/>
          <w:szCs w:val="24"/>
        </w:rPr>
        <w:t>c</w:t>
      </w:r>
      <w:r w:rsidR="00E47311">
        <w:rPr>
          <w:rFonts w:ascii="Times New Roman" w:hAnsi="Times New Roman" w:cs="Times New Roman"/>
          <w:sz w:val="24"/>
          <w:szCs w:val="24"/>
        </w:rPr>
        <w:t xml:space="preserve">ode injection flow </w:t>
      </w:r>
      <w:proofErr w:type="gramStart"/>
      <w:r w:rsidR="0015064C">
        <w:rPr>
          <w:rFonts w:ascii="Times New Roman" w:hAnsi="Times New Roman" w:cs="Times New Roman"/>
          <w:sz w:val="24"/>
          <w:szCs w:val="24"/>
        </w:rPr>
        <w:t>errors(</w:t>
      </w:r>
      <w:proofErr w:type="gramEnd"/>
      <w:r w:rsidR="0015064C">
        <w:rPr>
          <w:rFonts w:ascii="Times New Roman" w:hAnsi="Times New Roman" w:cs="Times New Roman"/>
          <w:sz w:val="24"/>
          <w:szCs w:val="24"/>
        </w:rPr>
        <w:t>buffer</w:t>
      </w:r>
      <w:r w:rsidR="00E47311">
        <w:rPr>
          <w:rFonts w:ascii="Times New Roman" w:hAnsi="Times New Roman" w:cs="Times New Roman"/>
          <w:sz w:val="24"/>
          <w:szCs w:val="24"/>
        </w:rPr>
        <w:t xml:space="preserve"> overflow, buffer underflow)</w:t>
      </w:r>
      <w:r w:rsidRPr="00A27890">
        <w:rPr>
          <w:rFonts w:ascii="Times New Roman" w:hAnsi="Times New Roman" w:cs="Times New Roman"/>
          <w:sz w:val="24"/>
          <w:szCs w:val="24"/>
        </w:rPr>
        <w:t>. However, incorporating such coding standards needs to be applied and tested. Static testing and automated testing are tools that can be implemented. However, the most critical component is the human interface.</w:t>
      </w:r>
    </w:p>
    <w:p w14:paraId="00B7B536" w14:textId="10557B3C" w:rsidR="00A27890" w:rsidRDefault="00A27890" w:rsidP="0015064C">
      <w:pPr>
        <w:spacing w:line="480" w:lineRule="auto"/>
        <w:rPr>
          <w:rFonts w:ascii="Times New Roman" w:hAnsi="Times New Roman" w:cs="Times New Roman"/>
          <w:sz w:val="24"/>
          <w:szCs w:val="24"/>
        </w:rPr>
      </w:pPr>
      <w:r w:rsidRPr="00A27890">
        <w:rPr>
          <w:rFonts w:ascii="Times New Roman" w:hAnsi="Times New Roman" w:cs="Times New Roman"/>
          <w:sz w:val="24"/>
          <w:szCs w:val="24"/>
        </w:rPr>
        <w:t xml:space="preserve">The </w:t>
      </w:r>
      <w:r w:rsidR="0015064C" w:rsidRPr="00A27890">
        <w:rPr>
          <w:rFonts w:ascii="Times New Roman" w:hAnsi="Times New Roman" w:cs="Times New Roman"/>
          <w:sz w:val="24"/>
          <w:szCs w:val="24"/>
        </w:rPr>
        <w:t>zero-trust</w:t>
      </w:r>
      <w:r w:rsidRPr="00A27890">
        <w:rPr>
          <w:rFonts w:ascii="Times New Roman" w:hAnsi="Times New Roman" w:cs="Times New Roman"/>
          <w:sz w:val="24"/>
          <w:szCs w:val="24"/>
        </w:rPr>
        <w:t xml:space="preserve"> model is a recommended approach and should be followed every time. I was always guided by many not to trust code written by others and question its authenticity if warranted. Zero trust methodology relies on granting access to the appropriate user. However, certain articles I've come across rebuffs the </w:t>
      </w:r>
      <w:r w:rsidRPr="00A27890">
        <w:rPr>
          <w:rFonts w:ascii="Times New Roman" w:hAnsi="Times New Roman" w:cs="Times New Roman"/>
          <w:sz w:val="24"/>
          <w:szCs w:val="24"/>
        </w:rPr>
        <w:t>zero-trust</w:t>
      </w:r>
      <w:r w:rsidRPr="00A27890">
        <w:rPr>
          <w:rFonts w:ascii="Times New Roman" w:hAnsi="Times New Roman" w:cs="Times New Roman"/>
          <w:sz w:val="24"/>
          <w:szCs w:val="24"/>
        </w:rPr>
        <w:t xml:space="preserve"> model. The article claim</w:t>
      </w:r>
      <w:r w:rsidR="00E47311">
        <w:rPr>
          <w:rFonts w:ascii="Times New Roman" w:hAnsi="Times New Roman" w:cs="Times New Roman"/>
          <w:sz w:val="24"/>
          <w:szCs w:val="24"/>
        </w:rPr>
        <w:t>s</w:t>
      </w:r>
      <w:r w:rsidRPr="00A27890">
        <w:rPr>
          <w:rFonts w:ascii="Times New Roman" w:hAnsi="Times New Roman" w:cs="Times New Roman"/>
          <w:sz w:val="24"/>
          <w:szCs w:val="24"/>
        </w:rPr>
        <w:t xml:space="preserve"> that fully adopting zero trust over the existing model would cause the design and shift o</w:t>
      </w:r>
      <w:r w:rsidR="00E47311">
        <w:rPr>
          <w:rFonts w:ascii="Times New Roman" w:hAnsi="Times New Roman" w:cs="Times New Roman"/>
          <w:sz w:val="24"/>
          <w:szCs w:val="24"/>
        </w:rPr>
        <w:t xml:space="preserve">ut of </w:t>
      </w:r>
      <w:r w:rsidRPr="00A27890">
        <w:rPr>
          <w:rFonts w:ascii="Times New Roman" w:hAnsi="Times New Roman" w:cs="Times New Roman"/>
          <w:sz w:val="24"/>
          <w:szCs w:val="24"/>
        </w:rPr>
        <w:t>the entire infrastructure, enduring extreme monetary expenses, time delays. A few other articles mentioned that some secure coding practices that are not implemented effectively could expose vulnerabilities in the code as some organizations don't emphasize the need for security, and some simply lack the knowledge to fully implement secure coding practices.</w:t>
      </w:r>
    </w:p>
    <w:p w14:paraId="69CD4B21" w14:textId="4F0381A0" w:rsidR="00F34647" w:rsidRDefault="00F34647" w:rsidP="0015064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also </w:t>
      </w:r>
      <w:r w:rsidR="00E47311">
        <w:rPr>
          <w:rFonts w:ascii="Times New Roman" w:hAnsi="Times New Roman" w:cs="Times New Roman"/>
          <w:sz w:val="24"/>
          <w:szCs w:val="24"/>
        </w:rPr>
        <w:t>wise to</w:t>
      </w:r>
      <w:r>
        <w:rPr>
          <w:rFonts w:ascii="Times New Roman" w:hAnsi="Times New Roman" w:cs="Times New Roman"/>
          <w:sz w:val="24"/>
          <w:szCs w:val="24"/>
        </w:rPr>
        <w:t xml:space="preserve"> understand the motive for the attack, as some hackers are not motived by monetary greed or have hidden political agenda. Some hackers often expose secrets for</w:t>
      </w:r>
      <w:r w:rsidR="00E47311">
        <w:rPr>
          <w:rFonts w:ascii="Times New Roman" w:hAnsi="Times New Roman" w:cs="Times New Roman"/>
          <w:sz w:val="24"/>
          <w:szCs w:val="24"/>
        </w:rPr>
        <w:t xml:space="preserve"> the greater good. Some simply to prove their skillsets are unmatched and to showboat.</w:t>
      </w:r>
    </w:p>
    <w:p w14:paraId="5490A713" w14:textId="4C665679" w:rsidR="0015064C" w:rsidRPr="0015064C" w:rsidRDefault="0015064C" w:rsidP="0015064C">
      <w:pPr>
        <w:spacing w:line="480" w:lineRule="auto"/>
        <w:jc w:val="center"/>
        <w:rPr>
          <w:rFonts w:ascii="Times New Roman" w:hAnsi="Times New Roman" w:cs="Times New Roman"/>
          <w:b/>
          <w:bCs/>
          <w:sz w:val="28"/>
          <w:szCs w:val="28"/>
        </w:rPr>
      </w:pPr>
    </w:p>
    <w:p w14:paraId="0D10403E" w14:textId="15F51529" w:rsidR="0015064C" w:rsidRPr="0015064C" w:rsidRDefault="0015064C" w:rsidP="0015064C">
      <w:pPr>
        <w:spacing w:line="480" w:lineRule="auto"/>
        <w:jc w:val="center"/>
        <w:rPr>
          <w:rFonts w:ascii="Times New Roman" w:hAnsi="Times New Roman" w:cs="Times New Roman"/>
          <w:b/>
          <w:bCs/>
          <w:sz w:val="28"/>
          <w:szCs w:val="28"/>
        </w:rPr>
      </w:pPr>
      <w:r w:rsidRPr="0015064C">
        <w:rPr>
          <w:rFonts w:ascii="Times New Roman" w:hAnsi="Times New Roman" w:cs="Times New Roman"/>
          <w:b/>
          <w:bCs/>
          <w:sz w:val="28"/>
          <w:szCs w:val="28"/>
        </w:rPr>
        <w:t>References</w:t>
      </w:r>
    </w:p>
    <w:p w14:paraId="6A00C851" w14:textId="6DAEF366" w:rsidR="0015064C" w:rsidRPr="0015064C" w:rsidRDefault="0015064C" w:rsidP="0015064C">
      <w:pPr>
        <w:pStyle w:val="NormalWeb"/>
        <w:spacing w:line="480" w:lineRule="auto"/>
        <w:ind w:left="567" w:hanging="567"/>
      </w:pPr>
      <w:proofErr w:type="spellStart"/>
      <w:r w:rsidRPr="0015064C">
        <w:t>Bellairs</w:t>
      </w:r>
      <w:proofErr w:type="spellEnd"/>
      <w:r w:rsidRPr="0015064C">
        <w:t xml:space="preserve">, R. (n.d.). </w:t>
      </w:r>
      <w:r w:rsidRPr="0015064C">
        <w:rPr>
          <w:i/>
          <w:iCs/>
        </w:rPr>
        <w:t>What is secure coding?</w:t>
      </w:r>
      <w:r w:rsidRPr="0015064C">
        <w:t xml:space="preserve"> Perforce Software. https://www.perforce.com/blog/sca/what-secure-coding. </w:t>
      </w:r>
    </w:p>
    <w:p w14:paraId="6BBC7761" w14:textId="20DAA5B0" w:rsidR="0015064C" w:rsidRPr="0015064C" w:rsidRDefault="0015064C" w:rsidP="0015064C">
      <w:pPr>
        <w:pStyle w:val="NormalWeb"/>
        <w:spacing w:line="480" w:lineRule="auto"/>
        <w:ind w:left="567" w:hanging="567"/>
      </w:pPr>
      <w:r w:rsidRPr="0015064C">
        <w:rPr>
          <w:color w:val="494C4E"/>
          <w:spacing w:val="3"/>
          <w:bdr w:val="none" w:sz="0" w:space="0" w:color="auto" w:frame="1"/>
          <w:shd w:val="clear" w:color="auto" w:fill="FFFFFF"/>
        </w:rPr>
        <w:t>Person. (2019, September 11). </w:t>
      </w:r>
      <w:r w:rsidRPr="0015064C">
        <w:rPr>
          <w:rStyle w:val="Emphasis"/>
          <w:color w:val="494C4E"/>
          <w:spacing w:val="3"/>
          <w:bdr w:val="none" w:sz="0" w:space="0" w:color="auto" w:frame="1"/>
        </w:rPr>
        <w:t>Why zero trust is an unrealistic security model</w:t>
      </w:r>
      <w:r w:rsidRPr="0015064C">
        <w:rPr>
          <w:color w:val="494C4E"/>
          <w:spacing w:val="3"/>
          <w:bdr w:val="none" w:sz="0" w:space="0" w:color="auto" w:frame="1"/>
          <w:shd w:val="clear" w:color="auto" w:fill="FFFFFF"/>
        </w:rPr>
        <w:t>. BeyondTrust. </w:t>
      </w:r>
      <w:hyperlink r:id="rId5" w:history="1">
        <w:r w:rsidRPr="0015064C">
          <w:rPr>
            <w:rStyle w:val="Hyperlink"/>
            <w:color w:val="006FBF"/>
            <w:spacing w:val="3"/>
            <w:u w:val="none"/>
            <w:bdr w:val="none" w:sz="0" w:space="0" w:color="auto" w:frame="1"/>
          </w:rPr>
          <w:t>https://www.beyondtrust.com/blog/entry/why-zero-trust-is-an-unrealistic-security-model.</w:t>
        </w:r>
      </w:hyperlink>
    </w:p>
    <w:p w14:paraId="25354C9B" w14:textId="77777777" w:rsidR="0015064C" w:rsidRPr="0015064C" w:rsidRDefault="0015064C" w:rsidP="0015064C">
      <w:pPr>
        <w:spacing w:line="480" w:lineRule="auto"/>
        <w:rPr>
          <w:rFonts w:ascii="Times New Roman" w:hAnsi="Times New Roman" w:cs="Times New Roman"/>
          <w:sz w:val="24"/>
          <w:szCs w:val="24"/>
        </w:rPr>
      </w:pPr>
    </w:p>
    <w:p w14:paraId="522E9445" w14:textId="5FFAEFBC" w:rsidR="0015064C" w:rsidRPr="0015064C" w:rsidRDefault="0015064C" w:rsidP="0015064C">
      <w:pPr>
        <w:spacing w:line="480" w:lineRule="auto"/>
        <w:rPr>
          <w:rFonts w:ascii="Times New Roman" w:hAnsi="Times New Roman" w:cs="Times New Roman"/>
          <w:sz w:val="24"/>
          <w:szCs w:val="24"/>
        </w:rPr>
      </w:pPr>
    </w:p>
    <w:p w14:paraId="38CBE2E1" w14:textId="77777777" w:rsidR="0015064C" w:rsidRPr="0015064C" w:rsidRDefault="0015064C" w:rsidP="0015064C">
      <w:pPr>
        <w:spacing w:line="480" w:lineRule="auto"/>
        <w:rPr>
          <w:rFonts w:ascii="Times New Roman" w:hAnsi="Times New Roman" w:cs="Times New Roman"/>
          <w:sz w:val="24"/>
          <w:szCs w:val="24"/>
        </w:rPr>
      </w:pPr>
    </w:p>
    <w:sectPr w:rsidR="0015064C" w:rsidRPr="00150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90"/>
    <w:rsid w:val="0015064C"/>
    <w:rsid w:val="007B7745"/>
    <w:rsid w:val="00A27890"/>
    <w:rsid w:val="00E47311"/>
    <w:rsid w:val="00F34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6BC1"/>
  <w15:chartTrackingRefBased/>
  <w15:docId w15:val="{FCBE3BA5-27E3-4133-B98F-A6F7B0B5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6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064C"/>
    <w:rPr>
      <w:i/>
      <w:iCs/>
    </w:rPr>
  </w:style>
  <w:style w:type="character" w:styleId="Hyperlink">
    <w:name w:val="Hyperlink"/>
    <w:basedOn w:val="DefaultParagraphFont"/>
    <w:uiPriority w:val="99"/>
    <w:semiHidden/>
    <w:unhideWhenUsed/>
    <w:rsid w:val="001506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9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beyondtrust.com/blog/entry/why-zero-trust-is-an-unrealistic-security-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EB434-5F85-4253-9BE0-D82B625E1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Farag Abdou, Michael</dc:creator>
  <cp:keywords/>
  <dc:description/>
  <cp:lastModifiedBy>Farag Abdou, Michael</cp:lastModifiedBy>
  <cp:revision>1</cp:revision>
  <dcterms:created xsi:type="dcterms:W3CDTF">2021-08-21T22:19:00Z</dcterms:created>
  <dcterms:modified xsi:type="dcterms:W3CDTF">2021-08-21T23:07:00Z</dcterms:modified>
</cp:coreProperties>
</file>