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E503" w14:textId="0EA6F2B7" w:rsidR="007F1847" w:rsidRDefault="007F1847" w:rsidP="007F1847">
      <w:pPr>
        <w:pStyle w:val="Ttulo"/>
        <w:rPr>
          <w:u w:val="single"/>
        </w:rPr>
      </w:pPr>
      <w:r>
        <w:rPr>
          <w:u w:val="single"/>
        </w:rPr>
        <w:t xml:space="preserve">SISTEMAS OPERACIONAIS </w:t>
      </w:r>
    </w:p>
    <w:p w14:paraId="61F8196C" w14:textId="6BEC5221" w:rsidR="005032C5" w:rsidRDefault="005032C5" w:rsidP="007F1847">
      <w:r>
        <w:t>TELA INICIAL</w:t>
      </w:r>
    </w:p>
    <w:p w14:paraId="18B21C92" w14:textId="0166B9DC" w:rsidR="005032C5" w:rsidRDefault="007F1847" w:rsidP="007F1847">
      <w:r>
        <w:t>W</w:t>
      </w:r>
      <w:r w:rsidR="005032C5">
        <w:t xml:space="preserve">indows </w:t>
      </w:r>
      <w:r w:rsidR="00323B22">
        <w:t>8</w:t>
      </w:r>
      <w:r>
        <w:t>5</w:t>
      </w:r>
    </w:p>
    <w:p w14:paraId="3F787285" w14:textId="09E45C35" w:rsidR="007F1847" w:rsidRDefault="007F1847" w:rsidP="007F1847">
      <w:r w:rsidRPr="007F1847">
        <w:rPr>
          <w:i/>
          <w:iCs/>
          <w:noProof/>
        </w:rPr>
        <w:drawing>
          <wp:inline distT="0" distB="0" distL="0" distR="0" wp14:anchorId="7498C70D" wp14:editId="066CBB84">
            <wp:extent cx="5391150" cy="3905250"/>
            <wp:effectExtent l="0" t="0" r="0" b="0"/>
            <wp:docPr id="489869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BE82" w14:textId="77777777" w:rsidR="007F1847" w:rsidRDefault="007F1847" w:rsidP="007F1847"/>
    <w:p w14:paraId="51CD7ABB" w14:textId="43C848C2" w:rsidR="007F1847" w:rsidRDefault="007F1847" w:rsidP="007F1847">
      <w:r>
        <w:t xml:space="preserve">A tela inicial do Windows 85 apresenta uma logo do Windows escrito “Microsoft Windows” descrevendo sua versão (3.1) e ano de criação </w:t>
      </w:r>
    </w:p>
    <w:p w14:paraId="7F489EA8" w14:textId="77777777" w:rsidR="005032C5" w:rsidRDefault="005032C5" w:rsidP="007F1847"/>
    <w:p w14:paraId="0F0D506A" w14:textId="03CA80D5" w:rsidR="005032C5" w:rsidRDefault="005032C5" w:rsidP="007F1847">
      <w:r w:rsidRPr="007F1847">
        <w:drawing>
          <wp:anchor distT="0" distB="0" distL="114300" distR="114300" simplePos="0" relativeHeight="251658240" behindDoc="0" locked="0" layoutInCell="1" allowOverlap="1" wp14:anchorId="513BAD82" wp14:editId="15F38D9B">
            <wp:simplePos x="0" y="0"/>
            <wp:positionH relativeFrom="margin">
              <wp:posOffset>-19050</wp:posOffset>
            </wp:positionH>
            <wp:positionV relativeFrom="paragraph">
              <wp:posOffset>323850</wp:posOffset>
            </wp:positionV>
            <wp:extent cx="4695825" cy="2934335"/>
            <wp:effectExtent l="0" t="0" r="0" b="0"/>
            <wp:wrapNone/>
            <wp:docPr id="486729977" name="Imagem 2" descr="Logo do Windows 95 — Foto: Divulg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do Windows 95 — Foto: Divulgaçã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Windows 95</w:t>
      </w:r>
    </w:p>
    <w:p w14:paraId="39E8766C" w14:textId="77777777" w:rsidR="005032C5" w:rsidRDefault="00A3005C" w:rsidP="007F1847">
      <w:proofErr w:type="spellStart"/>
      <w:r>
        <w:t>ll</w:t>
      </w:r>
      <w:proofErr w:type="spellEnd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FE08ABD" w14:textId="549F1A33" w:rsidR="007F1847" w:rsidRDefault="00A3005C" w:rsidP="007F1847">
      <w:r w:rsidRPr="00A3005C">
        <w:lastRenderedPageBreak/>
        <w:t>tela inicial apresenta o mesmo logotipo e a mesma escrita, com a adição do ano de criação. Não permanecem escritas no rodapé nem a descrição da versão. É importante ressaltar que a tela de fundo mudou e surgiu a palavra “Microsoft” no canto da página.</w:t>
      </w:r>
    </w:p>
    <w:p w14:paraId="0374E9D4" w14:textId="5D6ACE43" w:rsidR="005032C5" w:rsidRDefault="00B24A7C" w:rsidP="007F1847">
      <w:r w:rsidRPr="00B24A7C">
        <w:t>Windows 98</w:t>
      </w:r>
    </w:p>
    <w:p w14:paraId="0BE8F9DA" w14:textId="68789D07" w:rsidR="00B24A7C" w:rsidRDefault="00B24A7C" w:rsidP="007F1847">
      <w:r>
        <w:rPr>
          <w:noProof/>
        </w:rPr>
        <w:drawing>
          <wp:anchor distT="0" distB="0" distL="114300" distR="114300" simplePos="0" relativeHeight="251659264" behindDoc="1" locked="0" layoutInCell="1" allowOverlap="1" wp14:anchorId="5C4AC301" wp14:editId="6C2A6715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5010150" cy="2552700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11762853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030E6A" w14:textId="0E2CD1C8" w:rsidR="00B24A7C" w:rsidRDefault="00B24A7C" w:rsidP="007F1847"/>
    <w:p w14:paraId="5D508BB3" w14:textId="5608B940" w:rsidR="00B24A7C" w:rsidRDefault="00B24A7C" w:rsidP="007F1847"/>
    <w:p w14:paraId="4DA5222E" w14:textId="77777777" w:rsidR="00B24A7C" w:rsidRDefault="00B24A7C" w:rsidP="007F1847"/>
    <w:p w14:paraId="1ECDA4B0" w14:textId="5CD852A2" w:rsidR="00B24A7C" w:rsidRDefault="00B24A7C" w:rsidP="007F1847"/>
    <w:p w14:paraId="2772E817" w14:textId="77777777" w:rsidR="00B24A7C" w:rsidRDefault="00B24A7C" w:rsidP="007F1847"/>
    <w:p w14:paraId="3D55C70D" w14:textId="6FEA2992" w:rsidR="00B24A7C" w:rsidRDefault="00B24A7C" w:rsidP="007F1847"/>
    <w:p w14:paraId="145CE007" w14:textId="77777777" w:rsidR="00B24A7C" w:rsidRDefault="00B24A7C" w:rsidP="007F1847"/>
    <w:p w14:paraId="67882806" w14:textId="77777777" w:rsidR="00B24A7C" w:rsidRDefault="00B24A7C" w:rsidP="007F1847"/>
    <w:p w14:paraId="145ACBC6" w14:textId="61177EAC" w:rsidR="00B24A7C" w:rsidRDefault="00323B22" w:rsidP="007F1847">
      <w:r w:rsidRPr="00323B22">
        <w:t>O logotipo continua o mesmo, e o layout da tela é igual ao do Windows 98, mudando apenas a iluminação e com a retirada da palavra “Microsoft” do canto superior da tela.</w:t>
      </w:r>
    </w:p>
    <w:p w14:paraId="3E6F6EAD" w14:textId="77777777" w:rsidR="00B24A7C" w:rsidRDefault="00B24A7C" w:rsidP="007F1847"/>
    <w:p w14:paraId="6D9B7892" w14:textId="6B3D30F9" w:rsidR="005032C5" w:rsidRDefault="005032C5" w:rsidP="007F1847">
      <w:r>
        <w:t xml:space="preserve">Windows </w:t>
      </w:r>
      <w:proofErr w:type="spellStart"/>
      <w:r>
        <w:t>xp</w:t>
      </w:r>
      <w:proofErr w:type="spellEnd"/>
      <w:r>
        <w:t xml:space="preserve"> </w:t>
      </w:r>
    </w:p>
    <w:p w14:paraId="6EFD6A68" w14:textId="20B17D3D" w:rsidR="00A3005C" w:rsidRDefault="00A3005C" w:rsidP="007F1847">
      <w:r>
        <w:rPr>
          <w:noProof/>
        </w:rPr>
        <w:drawing>
          <wp:inline distT="0" distB="0" distL="0" distR="0" wp14:anchorId="0D5792D5" wp14:editId="5460FDD8">
            <wp:extent cx="5391150" cy="2762250"/>
            <wp:effectExtent l="0" t="0" r="0" b="0"/>
            <wp:docPr id="7984138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4773" w14:textId="52FC1DC5" w:rsidR="005032C5" w:rsidRDefault="005032C5" w:rsidP="005032C5">
      <w:r w:rsidRPr="005032C5">
        <w:t>A tela inicial do Windows XP é mais minimalista, com um plano de fundo preto, um logotipo mais simples e a escrita “Windows XP” na parte inferior. Essa versão é de 2001.</w:t>
      </w:r>
      <w:r>
        <w:t xml:space="preserve"> Entretanto a cor e a gráfica são melhores</w:t>
      </w:r>
      <w:r w:rsidR="00B24A7C">
        <w:t xml:space="preserve"> que as versões anteriores</w:t>
      </w:r>
      <w:r>
        <w:t>.</w:t>
      </w:r>
    </w:p>
    <w:p w14:paraId="335AC866" w14:textId="13298F6C" w:rsidR="00323B22" w:rsidRDefault="00323B22" w:rsidP="005032C5">
      <w:r>
        <w:lastRenderedPageBreak/>
        <w:t xml:space="preserve">ÁREA DE TRABALHO </w:t>
      </w:r>
    </w:p>
    <w:p w14:paraId="613567EA" w14:textId="3505BD14" w:rsidR="00B24A7C" w:rsidRDefault="00323B22" w:rsidP="005032C5">
      <w:r w:rsidRPr="00323B22">
        <w:t xml:space="preserve">Windows </w:t>
      </w:r>
      <w:r>
        <w:t>8</w:t>
      </w:r>
      <w:r w:rsidRPr="00323B22">
        <w:t>5</w:t>
      </w:r>
    </w:p>
    <w:p w14:paraId="0086AAA1" w14:textId="30D1994C" w:rsidR="005032C5" w:rsidRDefault="00323B22" w:rsidP="005032C5">
      <w:r>
        <w:rPr>
          <w:noProof/>
        </w:rPr>
        <w:drawing>
          <wp:inline distT="0" distB="0" distL="0" distR="0" wp14:anchorId="73F2D7FE" wp14:editId="586DFAE2">
            <wp:extent cx="4972050" cy="3910995"/>
            <wp:effectExtent l="0" t="0" r="0" b="0"/>
            <wp:docPr id="868007591" name="Imagem 8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07591" name="Imagem 8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988" cy="391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E983" w14:textId="015E127C" w:rsidR="0013741A" w:rsidRDefault="0013741A" w:rsidP="00323B22">
      <w:r w:rsidRPr="0013741A">
        <w:t xml:space="preserve">Na área de trabalho, é apresentado um plano de fundo cinza, com duas janelas no centro, uma dentro da outra, contendo caracteres dentro de cada uma. Essas janelas apresentam desenhos </w:t>
      </w:r>
      <w:r w:rsidR="00AE40AC" w:rsidRPr="0013741A">
        <w:t>de uma forma quadrada,</w:t>
      </w:r>
      <w:r>
        <w:t xml:space="preserve"> </w:t>
      </w:r>
      <w:r w:rsidR="00675C9D">
        <w:t>porém</w:t>
      </w:r>
      <w:r>
        <w:t xml:space="preserve"> bem coloridos.</w:t>
      </w:r>
    </w:p>
    <w:p w14:paraId="5F236DEB" w14:textId="5B49E382" w:rsidR="00323B22" w:rsidRDefault="00323B22" w:rsidP="00323B22">
      <w:r w:rsidRPr="00323B22">
        <w:t xml:space="preserve">Windows </w:t>
      </w:r>
      <w:r>
        <w:t>95</w:t>
      </w:r>
    </w:p>
    <w:p w14:paraId="3C21AF0A" w14:textId="20E5BC61" w:rsidR="00323B22" w:rsidRPr="00323B22" w:rsidRDefault="0013741A" w:rsidP="00323B22">
      <w:r>
        <w:rPr>
          <w:noProof/>
        </w:rPr>
        <w:drawing>
          <wp:anchor distT="0" distB="0" distL="114300" distR="114300" simplePos="0" relativeHeight="251660288" behindDoc="1" locked="0" layoutInCell="1" allowOverlap="1" wp14:anchorId="3B14C66D" wp14:editId="721F859B">
            <wp:simplePos x="0" y="0"/>
            <wp:positionH relativeFrom="margin">
              <wp:align>right</wp:align>
            </wp:positionH>
            <wp:positionV relativeFrom="paragraph">
              <wp:posOffset>332105</wp:posOffset>
            </wp:positionV>
            <wp:extent cx="5404485" cy="2506345"/>
            <wp:effectExtent l="0" t="0" r="5715" b="8255"/>
            <wp:wrapTight wrapText="bothSides">
              <wp:wrapPolygon edited="0">
                <wp:start x="0" y="0"/>
                <wp:lineTo x="0" y="21507"/>
                <wp:lineTo x="21547" y="21507"/>
                <wp:lineTo x="21547" y="0"/>
                <wp:lineTo x="0" y="0"/>
              </wp:wrapPolygon>
            </wp:wrapTight>
            <wp:docPr id="45081991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85" cy="250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98BFE" w14:textId="3EA046BF" w:rsidR="00323B22" w:rsidRDefault="00675C9D" w:rsidP="005032C5">
      <w:r w:rsidRPr="00675C9D">
        <w:lastRenderedPageBreak/>
        <w:t>Na área de trabalho, é apresentado um plano de fundo verde, com duas janelas exibindo caracteres na tela (aplicativos). Há uma barra cinza na parte inferior contendo o caractere "Windows", e ao clicar, ela permite a pesquisa de aplicativos e configurações. Essa versão é colorida e apresenta uma interface minimizada e organizada.</w:t>
      </w:r>
    </w:p>
    <w:p w14:paraId="2DE0C97B" w14:textId="56BFABE9" w:rsidR="00323B22" w:rsidRDefault="00323B22" w:rsidP="005032C5">
      <w:r w:rsidRPr="00323B22">
        <w:t>Windows</w:t>
      </w:r>
      <w:r>
        <w:t xml:space="preserve"> </w:t>
      </w:r>
      <w:r w:rsidR="000035F2">
        <w:t>98</w:t>
      </w:r>
    </w:p>
    <w:p w14:paraId="1A9A7A8D" w14:textId="055B16D2" w:rsidR="000035F2" w:rsidRDefault="00675C9D" w:rsidP="005032C5">
      <w:r w:rsidRPr="00675C9D">
        <w:drawing>
          <wp:inline distT="0" distB="0" distL="0" distR="0" wp14:anchorId="12872CEA" wp14:editId="6FCEFD29">
            <wp:extent cx="4790364" cy="3577564"/>
            <wp:effectExtent l="0" t="0" r="0" b="4445"/>
            <wp:docPr id="147716844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8443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4676" cy="35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0351" w14:textId="319BD74D" w:rsidR="000035F2" w:rsidRDefault="00AE40AC" w:rsidP="000035F2">
      <w:r w:rsidRPr="00AE40AC">
        <w:t>Apresenta as mesmas características do Windows 95, mudando apenas a quantidade de aplicativos, tanto na tela inicial quanto na barra inferior cinza.</w:t>
      </w:r>
    </w:p>
    <w:p w14:paraId="39FE032F" w14:textId="19B5DB93" w:rsidR="000035F2" w:rsidRDefault="000035F2" w:rsidP="000035F2">
      <w:r>
        <w:t xml:space="preserve">Windows </w:t>
      </w:r>
      <w:proofErr w:type="spellStart"/>
      <w:r>
        <w:t>xp</w:t>
      </w:r>
      <w:proofErr w:type="spellEnd"/>
      <w:r>
        <w:t xml:space="preserve"> </w:t>
      </w:r>
    </w:p>
    <w:p w14:paraId="2D2204AC" w14:textId="6022897C" w:rsidR="000035F2" w:rsidRDefault="000035F2" w:rsidP="005032C5">
      <w:r w:rsidRPr="000035F2">
        <w:drawing>
          <wp:inline distT="0" distB="0" distL="0" distR="0" wp14:anchorId="280154DB" wp14:editId="447A7CFC">
            <wp:extent cx="4858385" cy="2483892"/>
            <wp:effectExtent l="0" t="0" r="0" b="0"/>
            <wp:docPr id="737437035" name="Imagem 1" descr="Imagem digital fictícia de campo ver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37035" name="Imagem 1" descr="Imagem digital fictícia de campo verde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886" cy="249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0DA1" w14:textId="36E9C04C" w:rsidR="00AE40AC" w:rsidRDefault="00AE40AC" w:rsidP="00AE40AC">
      <w:r w:rsidRPr="00AE40AC">
        <w:lastRenderedPageBreak/>
        <w:t xml:space="preserve">Nessa versão, o fundo é uma imagem de um pasto, saindo do tema liso. </w:t>
      </w:r>
      <w:r w:rsidRPr="00AE40AC">
        <w:t>Mantém o</w:t>
      </w:r>
      <w:r w:rsidRPr="00AE40AC">
        <w:t xml:space="preserve"> layout do Windows 98, com os aplicativos à esquerda e a barra inferior com a opção “Windows”. No entanto, os desenhos são mais visíveis, com cores mais vivas e brilho bem melhor.</w:t>
      </w:r>
    </w:p>
    <w:p w14:paraId="209BD9B7" w14:textId="0F6FA199" w:rsidR="00AE40AC" w:rsidRPr="00AE40AC" w:rsidRDefault="00AE40AC" w:rsidP="00AE40AC">
      <w:pPr>
        <w:rPr>
          <w:b/>
          <w:bCs/>
        </w:rPr>
      </w:pPr>
      <w:r w:rsidRPr="00AE40AC">
        <w:rPr>
          <w:b/>
          <w:bCs/>
        </w:rPr>
        <w:t>É importante ressaltar que a acessibilidade do mouse e o tempo de carregamento mudaram de forma nítida, evoluindo a cada versão, da mais antiga para a mais atual.</w:t>
      </w:r>
    </w:p>
    <w:sectPr w:rsidR="00AE40AC" w:rsidRPr="00AE40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CDBE5" w14:textId="77777777" w:rsidR="0023119A" w:rsidRDefault="0023119A" w:rsidP="00A3005C">
      <w:pPr>
        <w:spacing w:after="0" w:line="240" w:lineRule="auto"/>
      </w:pPr>
      <w:r>
        <w:separator/>
      </w:r>
    </w:p>
  </w:endnote>
  <w:endnote w:type="continuationSeparator" w:id="0">
    <w:p w14:paraId="5CBE320D" w14:textId="77777777" w:rsidR="0023119A" w:rsidRDefault="0023119A" w:rsidP="00A30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72492" w14:textId="77777777" w:rsidR="0023119A" w:rsidRDefault="0023119A" w:rsidP="00A3005C">
      <w:pPr>
        <w:spacing w:after="0" w:line="240" w:lineRule="auto"/>
      </w:pPr>
      <w:r>
        <w:separator/>
      </w:r>
    </w:p>
  </w:footnote>
  <w:footnote w:type="continuationSeparator" w:id="0">
    <w:p w14:paraId="71B1022E" w14:textId="77777777" w:rsidR="0023119A" w:rsidRDefault="0023119A" w:rsidP="00A300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47"/>
    <w:rsid w:val="000035F2"/>
    <w:rsid w:val="0013741A"/>
    <w:rsid w:val="0023119A"/>
    <w:rsid w:val="00323B22"/>
    <w:rsid w:val="005032C5"/>
    <w:rsid w:val="00675C9D"/>
    <w:rsid w:val="007F1847"/>
    <w:rsid w:val="00A3005C"/>
    <w:rsid w:val="00AE40AC"/>
    <w:rsid w:val="00B24A7C"/>
    <w:rsid w:val="00F1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7C76D"/>
  <w15:chartTrackingRefBased/>
  <w15:docId w15:val="{589F574C-7D3C-46DC-90C2-4F069EA3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B22"/>
  </w:style>
  <w:style w:type="paragraph" w:styleId="Ttulo1">
    <w:name w:val="heading 1"/>
    <w:basedOn w:val="Normal"/>
    <w:next w:val="Normal"/>
    <w:link w:val="Ttulo1Char"/>
    <w:uiPriority w:val="9"/>
    <w:qFormat/>
    <w:rsid w:val="007F1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1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1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1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1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1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1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1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1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1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1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1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18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18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18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18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18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18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1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1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1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1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1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18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18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18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1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18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18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300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005C"/>
  </w:style>
  <w:style w:type="paragraph" w:styleId="Rodap">
    <w:name w:val="footer"/>
    <w:basedOn w:val="Normal"/>
    <w:link w:val="RodapChar"/>
    <w:uiPriority w:val="99"/>
    <w:unhideWhenUsed/>
    <w:rsid w:val="00A300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0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955F2-5EA7-4168-8637-196DAB4E3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262</Words>
  <Characters>1840</Characters>
  <Application>Microsoft Office Word</Application>
  <DocSecurity>0</DocSecurity>
  <Lines>184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1</cp:revision>
  <dcterms:created xsi:type="dcterms:W3CDTF">2026-02-09T12:13:00Z</dcterms:created>
  <dcterms:modified xsi:type="dcterms:W3CDTF">2026-02-09T13:54:00Z</dcterms:modified>
</cp:coreProperties>
</file>