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02" w:rsidRPr="00705A35" w:rsidRDefault="00661B73" w:rsidP="002A3CCC">
      <w:pPr>
        <w:pStyle w:val="Header"/>
        <w:rPr>
          <w:rFonts w:ascii="Century Gothic" w:hAnsi="Century Gothic" w:cs="Arial"/>
          <w:b/>
          <w:color w:val="1F4E79" w:themeColor="accent5" w:themeShade="80"/>
          <w:sz w:val="8"/>
          <w:szCs w:val="20"/>
        </w:rPr>
      </w:pPr>
      <w:r>
        <w:rPr>
          <w:rFonts w:ascii="Century Gothic" w:hAnsi="Century Gothic" w:cs="Arial"/>
          <w:b/>
          <w:noProof/>
          <w:color w:val="808080" w:themeColor="background1" w:themeShade="80"/>
          <w:sz w:val="36"/>
          <w:szCs w:val="36"/>
        </w:rPr>
        <w:t>TEST CASE</w:t>
      </w:r>
      <w:r w:rsidR="006D6AA6">
        <w:rPr>
          <w:rFonts w:ascii="Century Gothic" w:hAnsi="Century Gothic" w:cs="Arial"/>
          <w:b/>
          <w:noProof/>
          <w:color w:val="808080" w:themeColor="background1" w:themeShade="80"/>
          <w:sz w:val="36"/>
          <w:szCs w:val="36"/>
        </w:rPr>
        <w:t>: Customer Support</w:t>
      </w:r>
    </w:p>
    <w:tbl>
      <w:tblPr>
        <w:tblW w:w="15047" w:type="dxa"/>
        <w:tblLayout w:type="fixed"/>
        <w:tblLook w:val="04A0" w:firstRow="1" w:lastRow="0" w:firstColumn="1" w:lastColumn="0" w:noHBand="0" w:noVBand="1"/>
      </w:tblPr>
      <w:tblGrid>
        <w:gridCol w:w="820"/>
        <w:gridCol w:w="2918"/>
        <w:gridCol w:w="21"/>
        <w:gridCol w:w="1532"/>
        <w:gridCol w:w="1459"/>
        <w:gridCol w:w="770"/>
        <w:gridCol w:w="598"/>
        <w:gridCol w:w="1733"/>
        <w:gridCol w:w="1094"/>
        <w:gridCol w:w="334"/>
        <w:gridCol w:w="942"/>
        <w:gridCol w:w="1004"/>
        <w:gridCol w:w="1822"/>
      </w:tblGrid>
      <w:tr w:rsidR="00705A35" w:rsidRPr="00705A35" w:rsidTr="00556CF1">
        <w:trPr>
          <w:trHeight w:val="443"/>
        </w:trPr>
        <w:tc>
          <w:tcPr>
            <w:tcW w:w="5291"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58"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0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74"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2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556CF1">
        <w:trPr>
          <w:trHeight w:val="719"/>
        </w:trPr>
        <w:tc>
          <w:tcPr>
            <w:tcW w:w="5291"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6D6AA6">
              <w:rPr>
                <w:rFonts w:ascii="Century Gothic" w:eastAsia="Times New Roman" w:hAnsi="Century Gothic" w:cs="Arial"/>
                <w:color w:val="000000"/>
                <w:sz w:val="20"/>
                <w:szCs w:val="20"/>
              </w:rPr>
              <w:t>Customer support functionality test</w:t>
            </w:r>
          </w:p>
        </w:tc>
        <w:tc>
          <w:tcPr>
            <w:tcW w:w="1458" w:type="dxa"/>
            <w:tcBorders>
              <w:top w:val="single" w:sz="4" w:space="0" w:color="BFBFBF"/>
              <w:left w:val="nil"/>
              <w:bottom w:val="single" w:sz="8" w:space="0" w:color="BFBFBF"/>
              <w:right w:val="nil"/>
            </w:tcBorders>
            <w:shd w:val="clear" w:color="000000" w:fill="EAEEF3"/>
            <w:vAlign w:val="center"/>
            <w:hideMark/>
          </w:tcPr>
          <w:p w:rsidR="00705A35" w:rsidRPr="00705A35" w:rsidRDefault="006D6AA6" w:rsidP="00705A35">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1</w:t>
            </w:r>
          </w:p>
        </w:tc>
        <w:tc>
          <w:tcPr>
            <w:tcW w:w="3101"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6D6AA6">
              <w:rPr>
                <w:rFonts w:ascii="Century Gothic" w:eastAsia="Times New Roman" w:hAnsi="Century Gothic" w:cs="Arial"/>
                <w:color w:val="000000"/>
                <w:sz w:val="20"/>
                <w:szCs w:val="20"/>
              </w:rPr>
              <w:t>N/A</w:t>
            </w:r>
          </w:p>
        </w:tc>
        <w:tc>
          <w:tcPr>
            <w:tcW w:w="3374"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6D6AA6">
              <w:rPr>
                <w:rFonts w:ascii="Century Gothic" w:eastAsia="Times New Roman" w:hAnsi="Century Gothic" w:cs="Arial"/>
                <w:color w:val="000000"/>
                <w:sz w:val="20"/>
                <w:szCs w:val="20"/>
              </w:rPr>
              <w:t>4</w:t>
            </w:r>
          </w:p>
        </w:tc>
        <w:tc>
          <w:tcPr>
            <w:tcW w:w="1820"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6D6AA6">
              <w:rPr>
                <w:rFonts w:ascii="Century Gothic" w:eastAsia="Times New Roman" w:hAnsi="Century Gothic" w:cs="Arial"/>
                <w:color w:val="000000"/>
                <w:sz w:val="20"/>
                <w:szCs w:val="20"/>
              </w:rPr>
              <w:t>25/04/20</w:t>
            </w:r>
          </w:p>
        </w:tc>
      </w:tr>
      <w:tr w:rsidR="00705A35" w:rsidRPr="00705A35" w:rsidTr="00556CF1">
        <w:trPr>
          <w:trHeight w:val="532"/>
        </w:trPr>
        <w:tc>
          <w:tcPr>
            <w:tcW w:w="6750"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0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74"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2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556CF1">
        <w:trPr>
          <w:trHeight w:val="719"/>
        </w:trPr>
        <w:tc>
          <w:tcPr>
            <w:tcW w:w="6750"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6D6AA6">
              <w:rPr>
                <w:rFonts w:ascii="Century Gothic" w:eastAsia="Times New Roman" w:hAnsi="Century Gothic" w:cs="Arial"/>
                <w:color w:val="000000"/>
                <w:sz w:val="20"/>
                <w:szCs w:val="20"/>
              </w:rPr>
              <w:t>Testing customer support from both an admins point of view and a user’s point of view.</w:t>
            </w:r>
          </w:p>
        </w:tc>
        <w:tc>
          <w:tcPr>
            <w:tcW w:w="3101"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6D6AA6">
              <w:rPr>
                <w:rFonts w:ascii="Century Gothic" w:eastAsia="Times New Roman" w:hAnsi="Century Gothic" w:cs="Arial"/>
                <w:color w:val="000000"/>
                <w:sz w:val="20"/>
                <w:szCs w:val="20"/>
              </w:rPr>
              <w:t>Wesley Meade</w:t>
            </w:r>
          </w:p>
        </w:tc>
        <w:tc>
          <w:tcPr>
            <w:tcW w:w="3374"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6D6AA6">
              <w:rPr>
                <w:rFonts w:ascii="Century Gothic" w:eastAsia="Times New Roman" w:hAnsi="Century Gothic" w:cs="Arial"/>
                <w:color w:val="000000"/>
                <w:sz w:val="20"/>
                <w:szCs w:val="20"/>
              </w:rPr>
              <w:t>Wesley Meade</w:t>
            </w:r>
          </w:p>
        </w:tc>
        <w:tc>
          <w:tcPr>
            <w:tcW w:w="1820"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6D6AA6">
              <w:rPr>
                <w:rFonts w:ascii="Century Gothic" w:eastAsia="Times New Roman" w:hAnsi="Century Gothic" w:cs="Arial"/>
                <w:color w:val="000000"/>
                <w:sz w:val="20"/>
                <w:szCs w:val="20"/>
              </w:rPr>
              <w:t>25/</w:t>
            </w:r>
            <w:r w:rsidR="007B3FE9">
              <w:rPr>
                <w:rFonts w:ascii="Century Gothic" w:eastAsia="Times New Roman" w:hAnsi="Century Gothic" w:cs="Arial"/>
                <w:color w:val="000000"/>
                <w:sz w:val="20"/>
                <w:szCs w:val="20"/>
              </w:rPr>
              <w:t>0</w:t>
            </w:r>
            <w:r w:rsidR="006D6AA6">
              <w:rPr>
                <w:rFonts w:ascii="Century Gothic" w:eastAsia="Times New Roman" w:hAnsi="Century Gothic" w:cs="Arial"/>
                <w:color w:val="000000"/>
                <w:sz w:val="20"/>
                <w:szCs w:val="20"/>
              </w:rPr>
              <w:t>4/20</w:t>
            </w:r>
          </w:p>
        </w:tc>
      </w:tr>
      <w:tr w:rsidR="00705A35" w:rsidRPr="00705A35" w:rsidTr="00556CF1">
        <w:trPr>
          <w:trHeight w:val="111"/>
        </w:trPr>
        <w:tc>
          <w:tcPr>
            <w:tcW w:w="1504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556CF1">
        <w:trPr>
          <w:trHeight w:val="532"/>
        </w:trPr>
        <w:tc>
          <w:tcPr>
            <w:tcW w:w="3759"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61"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9"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66"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B3FE9" w:rsidRPr="00705A35" w:rsidTr="00556CF1">
        <w:trPr>
          <w:trHeight w:val="1780"/>
        </w:trPr>
        <w:tc>
          <w:tcPr>
            <w:tcW w:w="3759"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Testing customer support from both an admins point of view and a user’s point of view.</w:t>
            </w:r>
          </w:p>
        </w:tc>
        <w:tc>
          <w:tcPr>
            <w:tcW w:w="3761" w:type="dxa"/>
            <w:gridSpan w:val="3"/>
            <w:tcBorders>
              <w:top w:val="single" w:sz="4" w:space="0" w:color="BFBFBF"/>
              <w:left w:val="nil"/>
              <w:bottom w:val="single" w:sz="8"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For admin tests user account must be a superuser. For user tests account must be a standard user account.</w:t>
            </w:r>
          </w:p>
        </w:tc>
        <w:tc>
          <w:tcPr>
            <w:tcW w:w="3759" w:type="dxa"/>
            <w:gridSpan w:val="4"/>
            <w:tcBorders>
              <w:top w:val="single" w:sz="4" w:space="0" w:color="BFBFBF"/>
              <w:left w:val="nil"/>
              <w:bottom w:val="single" w:sz="8"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User has at least one transaction.</w:t>
            </w:r>
          </w:p>
        </w:tc>
        <w:tc>
          <w:tcPr>
            <w:tcW w:w="3766" w:type="dxa"/>
            <w:gridSpan w:val="3"/>
            <w:tcBorders>
              <w:top w:val="single" w:sz="4" w:space="0" w:color="BFBFBF"/>
              <w:left w:val="nil"/>
              <w:bottom w:val="single" w:sz="8" w:space="0" w:color="BFBFBF"/>
              <w:right w:val="single" w:sz="4" w:space="0" w:color="BFBFBF"/>
            </w:tcBorders>
            <w:shd w:val="clear" w:color="auto" w:fill="auto"/>
            <w:vAlign w:val="center"/>
            <w:hideMark/>
          </w:tcPr>
          <w:p w:rsidR="007B3FE9" w:rsidRPr="00705A35" w:rsidRDefault="007B3FE9" w:rsidP="007B3FE9">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N/A</w:t>
            </w:r>
          </w:p>
        </w:tc>
      </w:tr>
      <w:tr w:rsidR="007B3FE9" w:rsidRPr="00705A35" w:rsidTr="00556CF1">
        <w:trPr>
          <w:trHeight w:val="264"/>
        </w:trPr>
        <w:tc>
          <w:tcPr>
            <w:tcW w:w="15047" w:type="dxa"/>
            <w:gridSpan w:val="13"/>
            <w:tcBorders>
              <w:top w:val="nil"/>
              <w:left w:val="nil"/>
              <w:bottom w:val="single" w:sz="4" w:space="0" w:color="BFBFBF"/>
              <w:right w:val="nil"/>
            </w:tcBorders>
            <w:shd w:val="clear" w:color="auto" w:fill="auto"/>
            <w:noWrap/>
            <w:vAlign w:val="center"/>
            <w:hideMark/>
          </w:tcPr>
          <w:p w:rsidR="007B3FE9" w:rsidRPr="00705A35" w:rsidRDefault="007B3FE9" w:rsidP="007B3FE9">
            <w:pPr>
              <w:rPr>
                <w:rFonts w:ascii="Century Gothic" w:eastAsia="Times New Roman" w:hAnsi="Century Gothic" w:cs="Arial"/>
                <w:b/>
                <w:bCs/>
                <w:color w:val="000000"/>
                <w:sz w:val="8"/>
                <w:szCs w:val="18"/>
              </w:rPr>
            </w:pPr>
          </w:p>
        </w:tc>
      </w:tr>
      <w:tr w:rsidR="007B3FE9" w:rsidRPr="00705A35" w:rsidTr="00556CF1">
        <w:trPr>
          <w:trHeight w:val="555"/>
        </w:trPr>
        <w:tc>
          <w:tcPr>
            <w:tcW w:w="820" w:type="dxa"/>
            <w:tcBorders>
              <w:top w:val="nil"/>
              <w:left w:val="single" w:sz="4" w:space="0" w:color="BFBFBF"/>
              <w:bottom w:val="single" w:sz="4" w:space="0" w:color="BFBFBF"/>
              <w:right w:val="single" w:sz="4" w:space="0" w:color="BFBFBF"/>
            </w:tcBorders>
            <w:shd w:val="clear" w:color="000000" w:fill="262626"/>
            <w:vAlign w:val="center"/>
            <w:hideMark/>
          </w:tcPr>
          <w:p w:rsidR="007B3FE9" w:rsidRPr="00705A35" w:rsidRDefault="007B3FE9" w:rsidP="007B3FE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918" w:type="dxa"/>
            <w:tcBorders>
              <w:top w:val="nil"/>
              <w:left w:val="nil"/>
              <w:bottom w:val="single" w:sz="4" w:space="0" w:color="BFBFBF"/>
              <w:right w:val="single" w:sz="4" w:space="0" w:color="BFBFBF"/>
            </w:tcBorders>
            <w:shd w:val="clear" w:color="000000" w:fill="404040"/>
            <w:vAlign w:val="center"/>
            <w:hideMark/>
          </w:tcPr>
          <w:p w:rsidR="007B3FE9" w:rsidRPr="00705A35" w:rsidRDefault="007B3FE9" w:rsidP="007B3FE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52"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7B3FE9" w:rsidRPr="00705A35" w:rsidRDefault="007B3FE9" w:rsidP="007B3FE9">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27" w:type="dxa"/>
            <w:gridSpan w:val="3"/>
            <w:tcBorders>
              <w:top w:val="single" w:sz="4" w:space="0" w:color="BFBFBF"/>
              <w:left w:val="nil"/>
              <w:bottom w:val="single" w:sz="4" w:space="0" w:color="BFBFBF"/>
              <w:right w:val="single" w:sz="4" w:space="0" w:color="BFBFBF"/>
            </w:tcBorders>
            <w:shd w:val="clear" w:color="000000" w:fill="333F4F"/>
            <w:vAlign w:val="center"/>
            <w:hideMark/>
          </w:tcPr>
          <w:p w:rsidR="007B3FE9" w:rsidRPr="00705A35" w:rsidRDefault="007B3FE9" w:rsidP="007B3FE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27" w:type="dxa"/>
            <w:gridSpan w:val="2"/>
            <w:tcBorders>
              <w:top w:val="single" w:sz="4" w:space="0" w:color="BFBFBF"/>
              <w:left w:val="nil"/>
              <w:bottom w:val="single" w:sz="4" w:space="0" w:color="BFBFBF"/>
              <w:right w:val="single" w:sz="4" w:space="0" w:color="BFBFBF"/>
            </w:tcBorders>
            <w:shd w:val="clear" w:color="000000" w:fill="595959"/>
            <w:vAlign w:val="center"/>
            <w:hideMark/>
          </w:tcPr>
          <w:p w:rsidR="007B3FE9" w:rsidRPr="00705A35" w:rsidRDefault="007B3FE9" w:rsidP="007B3FE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76"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7B3FE9" w:rsidRPr="00705A35" w:rsidRDefault="007B3FE9" w:rsidP="007B3FE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823" w:type="dxa"/>
            <w:gridSpan w:val="2"/>
            <w:tcBorders>
              <w:top w:val="single" w:sz="4" w:space="0" w:color="BFBFBF"/>
              <w:left w:val="nil"/>
              <w:bottom w:val="single" w:sz="4" w:space="0" w:color="BFBFBF"/>
              <w:right w:val="single" w:sz="4" w:space="0" w:color="BFBFBF"/>
            </w:tcBorders>
            <w:shd w:val="clear" w:color="000000" w:fill="333F4F"/>
            <w:vAlign w:val="center"/>
            <w:hideMark/>
          </w:tcPr>
          <w:p w:rsidR="007B3FE9" w:rsidRPr="00705A35" w:rsidRDefault="007B3FE9" w:rsidP="007B3FE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B3FE9" w:rsidRPr="00705A35" w:rsidTr="00556CF1">
        <w:trPr>
          <w:trHeight w:val="1312"/>
        </w:trPr>
        <w:tc>
          <w:tcPr>
            <w:tcW w:w="820" w:type="dxa"/>
            <w:tcBorders>
              <w:top w:val="nil"/>
              <w:left w:val="single" w:sz="4" w:space="0" w:color="BFBFBF"/>
              <w:bottom w:val="single" w:sz="4" w:space="0" w:color="BFBFBF"/>
              <w:right w:val="single" w:sz="4" w:space="0" w:color="BFBFBF"/>
            </w:tcBorders>
            <w:shd w:val="clear" w:color="000000" w:fill="D9D9D9"/>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E63CF7">
              <w:rPr>
                <w:rFonts w:ascii="Century Gothic" w:eastAsia="Times New Roman" w:hAnsi="Century Gothic" w:cs="Arial"/>
                <w:color w:val="000000"/>
                <w:sz w:val="22"/>
                <w:szCs w:val="22"/>
              </w:rPr>
              <w:t>1</w:t>
            </w:r>
          </w:p>
        </w:tc>
        <w:tc>
          <w:tcPr>
            <w:tcW w:w="2918" w:type="dxa"/>
            <w:tcBorders>
              <w:top w:val="nil"/>
              <w:left w:val="nil"/>
              <w:bottom w:val="single" w:sz="4" w:space="0" w:color="BFBFBF"/>
              <w:right w:val="single" w:sz="4" w:space="0" w:color="BFBFBF"/>
            </w:tcBorders>
            <w:shd w:val="clear" w:color="000000" w:fill="E6E6E6"/>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222C55">
              <w:rPr>
                <w:rFonts w:ascii="Century Gothic" w:eastAsia="Times New Roman" w:hAnsi="Century Gothic" w:cs="Arial"/>
                <w:color w:val="000000"/>
                <w:sz w:val="22"/>
                <w:szCs w:val="22"/>
              </w:rPr>
              <w:t>Transaction list test (as user)</w:t>
            </w:r>
          </w:p>
        </w:tc>
        <w:tc>
          <w:tcPr>
            <w:tcW w:w="1552" w:type="dxa"/>
            <w:gridSpan w:val="2"/>
            <w:tcBorders>
              <w:top w:val="nil"/>
              <w:left w:val="nil"/>
              <w:bottom w:val="single" w:sz="4" w:space="0" w:color="BFBFBF"/>
              <w:right w:val="single" w:sz="4" w:space="0" w:color="BFBFBF"/>
            </w:tcBorders>
            <w:shd w:val="clear" w:color="000000" w:fill="EAEEF3"/>
            <w:noWrap/>
            <w:vAlign w:val="center"/>
            <w:hideMark/>
          </w:tcPr>
          <w:p w:rsidR="007B3FE9" w:rsidRPr="00705A35" w:rsidRDefault="00222C55" w:rsidP="007B3FE9">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25/04/20</w:t>
            </w:r>
          </w:p>
        </w:tc>
        <w:tc>
          <w:tcPr>
            <w:tcW w:w="2827" w:type="dxa"/>
            <w:gridSpan w:val="3"/>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22C55">
              <w:rPr>
                <w:rFonts w:ascii="Century Gothic" w:eastAsia="Times New Roman" w:hAnsi="Century Gothic" w:cs="Arial"/>
                <w:color w:val="000000"/>
                <w:sz w:val="20"/>
                <w:szCs w:val="20"/>
              </w:rPr>
              <w:t xml:space="preserve">All </w:t>
            </w:r>
            <w:r w:rsidR="00BF3350">
              <w:rPr>
                <w:rFonts w:ascii="Century Gothic" w:eastAsia="Times New Roman" w:hAnsi="Century Gothic" w:cs="Arial"/>
                <w:color w:val="000000"/>
                <w:sz w:val="20"/>
                <w:szCs w:val="20"/>
              </w:rPr>
              <w:t>user</w:t>
            </w:r>
            <w:r w:rsidR="005C0A55">
              <w:rPr>
                <w:rFonts w:ascii="Century Gothic" w:eastAsia="Times New Roman" w:hAnsi="Century Gothic" w:cs="Arial"/>
                <w:color w:val="000000"/>
                <w:sz w:val="20"/>
                <w:szCs w:val="20"/>
              </w:rPr>
              <w:t>’s</w:t>
            </w:r>
            <w:r w:rsidR="00222C55">
              <w:rPr>
                <w:rFonts w:ascii="Century Gothic" w:eastAsia="Times New Roman" w:hAnsi="Century Gothic" w:cs="Arial"/>
                <w:color w:val="000000"/>
                <w:sz w:val="20"/>
                <w:szCs w:val="20"/>
              </w:rPr>
              <w:t xml:space="preserve"> transactions appear </w:t>
            </w:r>
            <w:r w:rsidR="00BF3350">
              <w:rPr>
                <w:rFonts w:ascii="Century Gothic" w:eastAsia="Times New Roman" w:hAnsi="Century Gothic" w:cs="Arial"/>
                <w:color w:val="000000"/>
                <w:sz w:val="20"/>
                <w:szCs w:val="20"/>
              </w:rPr>
              <w:t>in the transaction list correctly and can create a ticket based on the transaction. There is no transaction search bar visible.</w:t>
            </w:r>
          </w:p>
        </w:tc>
        <w:tc>
          <w:tcPr>
            <w:tcW w:w="2827" w:type="dxa"/>
            <w:gridSpan w:val="2"/>
            <w:tcBorders>
              <w:top w:val="nil"/>
              <w:left w:val="nil"/>
              <w:bottom w:val="single" w:sz="4" w:space="0" w:color="BFBFBF"/>
              <w:right w:val="single" w:sz="4" w:space="0" w:color="BFBFBF"/>
            </w:tcBorders>
            <w:shd w:val="clear" w:color="000000" w:fill="F2F2F2"/>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BF3350">
              <w:rPr>
                <w:rFonts w:ascii="Century Gothic" w:eastAsia="Times New Roman" w:hAnsi="Century Gothic" w:cs="Arial"/>
                <w:color w:val="000000"/>
                <w:sz w:val="20"/>
                <w:szCs w:val="20"/>
              </w:rPr>
              <w:t xml:space="preserve">The </w:t>
            </w:r>
            <w:r w:rsidR="005C0A55">
              <w:rPr>
                <w:rFonts w:ascii="Century Gothic" w:eastAsia="Times New Roman" w:hAnsi="Century Gothic" w:cs="Arial"/>
                <w:color w:val="000000"/>
                <w:sz w:val="20"/>
                <w:szCs w:val="20"/>
              </w:rPr>
              <w:t>user’s</w:t>
            </w:r>
            <w:r w:rsidR="00BF3350">
              <w:rPr>
                <w:rFonts w:ascii="Century Gothic" w:eastAsia="Times New Roman" w:hAnsi="Century Gothic" w:cs="Arial"/>
                <w:color w:val="000000"/>
                <w:sz w:val="20"/>
                <w:szCs w:val="20"/>
              </w:rPr>
              <w:t xml:space="preserve"> transactions, where recorded correctly</w:t>
            </w:r>
            <w:r w:rsidR="005C0A55">
              <w:rPr>
                <w:rFonts w:ascii="Century Gothic" w:eastAsia="Times New Roman" w:hAnsi="Century Gothic" w:cs="Arial"/>
                <w:color w:val="000000"/>
                <w:sz w:val="20"/>
                <w:szCs w:val="20"/>
              </w:rPr>
              <w:t>, and the user can create a ticket based on the transactions. The transaction search bar is not visible.</w:t>
            </w:r>
          </w:p>
        </w:tc>
        <w:tc>
          <w:tcPr>
            <w:tcW w:w="1276" w:type="dxa"/>
            <w:gridSpan w:val="2"/>
            <w:tcBorders>
              <w:top w:val="nil"/>
              <w:left w:val="nil"/>
              <w:bottom w:val="single" w:sz="4" w:space="0" w:color="BFBFBF"/>
              <w:right w:val="single" w:sz="4" w:space="0" w:color="BFBFBF"/>
            </w:tcBorders>
            <w:shd w:val="clear" w:color="000000" w:fill="EAEEF3"/>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C0A55">
              <w:rPr>
                <w:rFonts w:ascii="Century Gothic" w:eastAsia="Times New Roman" w:hAnsi="Century Gothic" w:cs="Arial"/>
                <w:color w:val="000000"/>
                <w:sz w:val="20"/>
                <w:szCs w:val="20"/>
              </w:rPr>
              <w:t>PASS</w:t>
            </w:r>
          </w:p>
        </w:tc>
        <w:tc>
          <w:tcPr>
            <w:tcW w:w="2823" w:type="dxa"/>
            <w:gridSpan w:val="2"/>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C0A55">
              <w:rPr>
                <w:rFonts w:ascii="Century Gothic" w:eastAsia="Times New Roman" w:hAnsi="Century Gothic" w:cs="Arial"/>
                <w:color w:val="000000"/>
                <w:sz w:val="20"/>
                <w:szCs w:val="20"/>
              </w:rPr>
              <w:t>N/A</w:t>
            </w:r>
          </w:p>
        </w:tc>
      </w:tr>
      <w:tr w:rsidR="007B3FE9" w:rsidRPr="00705A35" w:rsidTr="00556CF1">
        <w:trPr>
          <w:trHeight w:val="1312"/>
        </w:trPr>
        <w:tc>
          <w:tcPr>
            <w:tcW w:w="820" w:type="dxa"/>
            <w:tcBorders>
              <w:top w:val="nil"/>
              <w:left w:val="single" w:sz="4" w:space="0" w:color="BFBFBF"/>
              <w:bottom w:val="single" w:sz="4" w:space="0" w:color="BFBFBF"/>
              <w:right w:val="single" w:sz="4" w:space="0" w:color="BFBFBF"/>
            </w:tcBorders>
            <w:shd w:val="clear" w:color="000000" w:fill="D9D9D9"/>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E63CF7">
              <w:rPr>
                <w:rFonts w:ascii="Century Gothic" w:eastAsia="Times New Roman" w:hAnsi="Century Gothic" w:cs="Arial"/>
                <w:color w:val="000000"/>
                <w:sz w:val="22"/>
                <w:szCs w:val="22"/>
              </w:rPr>
              <w:t>2</w:t>
            </w:r>
          </w:p>
        </w:tc>
        <w:tc>
          <w:tcPr>
            <w:tcW w:w="2918" w:type="dxa"/>
            <w:tcBorders>
              <w:top w:val="nil"/>
              <w:left w:val="nil"/>
              <w:bottom w:val="single" w:sz="4" w:space="0" w:color="BFBFBF"/>
              <w:right w:val="single" w:sz="4" w:space="0" w:color="BFBFBF"/>
            </w:tcBorders>
            <w:shd w:val="clear" w:color="000000" w:fill="E6E6E6"/>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5C0A55">
              <w:rPr>
                <w:rFonts w:ascii="Century Gothic" w:eastAsia="Times New Roman" w:hAnsi="Century Gothic" w:cs="Arial"/>
                <w:color w:val="000000"/>
                <w:sz w:val="22"/>
                <w:szCs w:val="22"/>
              </w:rPr>
              <w:t>Transaction list test (as admin)</w:t>
            </w:r>
          </w:p>
        </w:tc>
        <w:tc>
          <w:tcPr>
            <w:tcW w:w="1552" w:type="dxa"/>
            <w:gridSpan w:val="2"/>
            <w:tcBorders>
              <w:top w:val="nil"/>
              <w:left w:val="nil"/>
              <w:bottom w:val="single" w:sz="4" w:space="0" w:color="BFBFBF"/>
              <w:right w:val="single" w:sz="4" w:space="0" w:color="BFBFBF"/>
            </w:tcBorders>
            <w:shd w:val="clear" w:color="000000" w:fill="EAEEF3"/>
            <w:noWrap/>
            <w:vAlign w:val="center"/>
            <w:hideMark/>
          </w:tcPr>
          <w:p w:rsidR="007B3FE9" w:rsidRPr="00705A35" w:rsidRDefault="005C0A55" w:rsidP="007B3FE9">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25/04/20</w:t>
            </w:r>
          </w:p>
        </w:tc>
        <w:tc>
          <w:tcPr>
            <w:tcW w:w="2827" w:type="dxa"/>
            <w:gridSpan w:val="3"/>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C0A55">
              <w:rPr>
                <w:rFonts w:ascii="Century Gothic" w:eastAsia="Times New Roman" w:hAnsi="Century Gothic" w:cs="Arial"/>
                <w:color w:val="000000"/>
                <w:sz w:val="20"/>
                <w:szCs w:val="20"/>
              </w:rPr>
              <w:t>All transactions are visible to the admin, admin cannot create a ticket based on transaction that is not their own.</w:t>
            </w:r>
            <w:r w:rsidR="0020236A">
              <w:rPr>
                <w:rFonts w:ascii="Century Gothic" w:eastAsia="Times New Roman" w:hAnsi="Century Gothic" w:cs="Arial"/>
                <w:color w:val="000000"/>
                <w:sz w:val="20"/>
                <w:szCs w:val="20"/>
              </w:rPr>
              <w:t xml:space="preserve"> Transaction search bar is visible for admins and transaction id search works correctly.</w:t>
            </w:r>
          </w:p>
        </w:tc>
        <w:tc>
          <w:tcPr>
            <w:tcW w:w="2827" w:type="dxa"/>
            <w:gridSpan w:val="2"/>
            <w:tcBorders>
              <w:top w:val="nil"/>
              <w:left w:val="nil"/>
              <w:bottom w:val="single" w:sz="4" w:space="0" w:color="BFBFBF"/>
              <w:right w:val="single" w:sz="4" w:space="0" w:color="BFBFBF"/>
            </w:tcBorders>
            <w:shd w:val="clear" w:color="000000" w:fill="F2F2F2"/>
            <w:vAlign w:val="center"/>
            <w:hideMark/>
          </w:tcPr>
          <w:p w:rsidR="007B3FE9"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E63CF7">
              <w:rPr>
                <w:rFonts w:ascii="Century Gothic" w:eastAsia="Times New Roman" w:hAnsi="Century Gothic" w:cs="Arial"/>
                <w:color w:val="000000"/>
                <w:sz w:val="20"/>
                <w:szCs w:val="20"/>
              </w:rPr>
              <w:t>All transactions are visible to the admin. The admin cannot create a ticket on a transaction that is not their own. The transaction search bar is visible and works correctly.</w:t>
            </w:r>
          </w:p>
          <w:p w:rsidR="00E63CF7" w:rsidRPr="00705A35" w:rsidRDefault="00E63CF7" w:rsidP="007B3FE9">
            <w:pPr>
              <w:rPr>
                <w:rFonts w:ascii="Century Gothic" w:eastAsia="Times New Roman" w:hAnsi="Century Gothic" w:cs="Arial"/>
                <w:color w:val="000000"/>
                <w:sz w:val="20"/>
                <w:szCs w:val="20"/>
              </w:rPr>
            </w:pPr>
          </w:p>
        </w:tc>
        <w:tc>
          <w:tcPr>
            <w:tcW w:w="1276" w:type="dxa"/>
            <w:gridSpan w:val="2"/>
            <w:tcBorders>
              <w:top w:val="nil"/>
              <w:left w:val="nil"/>
              <w:bottom w:val="single" w:sz="4" w:space="0" w:color="BFBFBF"/>
              <w:right w:val="single" w:sz="4" w:space="0" w:color="BFBFBF"/>
            </w:tcBorders>
            <w:shd w:val="clear" w:color="000000" w:fill="EAEEF3"/>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E63CF7">
              <w:rPr>
                <w:rFonts w:ascii="Century Gothic" w:eastAsia="Times New Roman" w:hAnsi="Century Gothic" w:cs="Arial"/>
                <w:color w:val="000000"/>
                <w:sz w:val="20"/>
                <w:szCs w:val="20"/>
              </w:rPr>
              <w:t>PASS</w:t>
            </w:r>
          </w:p>
        </w:tc>
        <w:tc>
          <w:tcPr>
            <w:tcW w:w="2823" w:type="dxa"/>
            <w:gridSpan w:val="2"/>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E63CF7">
              <w:rPr>
                <w:rFonts w:ascii="Century Gothic" w:eastAsia="Times New Roman" w:hAnsi="Century Gothic" w:cs="Arial"/>
                <w:color w:val="000000"/>
                <w:sz w:val="20"/>
                <w:szCs w:val="20"/>
              </w:rPr>
              <w:t>N/A</w:t>
            </w:r>
          </w:p>
        </w:tc>
      </w:tr>
      <w:tr w:rsidR="007B3FE9" w:rsidRPr="00705A35" w:rsidTr="00556CF1">
        <w:trPr>
          <w:trHeight w:val="1312"/>
        </w:trPr>
        <w:tc>
          <w:tcPr>
            <w:tcW w:w="820" w:type="dxa"/>
            <w:tcBorders>
              <w:top w:val="nil"/>
              <w:left w:val="single" w:sz="4" w:space="0" w:color="BFBFBF"/>
              <w:bottom w:val="single" w:sz="4" w:space="0" w:color="BFBFBF"/>
              <w:right w:val="single" w:sz="4" w:space="0" w:color="BFBFBF"/>
            </w:tcBorders>
            <w:shd w:val="clear" w:color="000000" w:fill="D9D9D9"/>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lastRenderedPageBreak/>
              <w:t> </w:t>
            </w:r>
            <w:r w:rsidR="00E63CF7">
              <w:rPr>
                <w:rFonts w:ascii="Century Gothic" w:eastAsia="Times New Roman" w:hAnsi="Century Gothic" w:cs="Arial"/>
                <w:color w:val="000000"/>
                <w:sz w:val="22"/>
                <w:szCs w:val="22"/>
              </w:rPr>
              <w:t>3</w:t>
            </w:r>
          </w:p>
        </w:tc>
        <w:tc>
          <w:tcPr>
            <w:tcW w:w="2918" w:type="dxa"/>
            <w:tcBorders>
              <w:top w:val="nil"/>
              <w:left w:val="nil"/>
              <w:bottom w:val="single" w:sz="4" w:space="0" w:color="BFBFBF"/>
              <w:right w:val="single" w:sz="4" w:space="0" w:color="BFBFBF"/>
            </w:tcBorders>
            <w:shd w:val="clear" w:color="000000" w:fill="E6E6E6"/>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556CF1">
              <w:rPr>
                <w:rFonts w:ascii="Century Gothic" w:eastAsia="Times New Roman" w:hAnsi="Century Gothic" w:cs="Arial"/>
                <w:color w:val="000000"/>
                <w:sz w:val="22"/>
                <w:szCs w:val="22"/>
              </w:rPr>
              <w:t>Ticket creation (admin)</w:t>
            </w:r>
          </w:p>
        </w:tc>
        <w:tc>
          <w:tcPr>
            <w:tcW w:w="1552" w:type="dxa"/>
            <w:gridSpan w:val="2"/>
            <w:tcBorders>
              <w:top w:val="nil"/>
              <w:left w:val="nil"/>
              <w:bottom w:val="single" w:sz="4" w:space="0" w:color="BFBFBF"/>
              <w:right w:val="single" w:sz="4" w:space="0" w:color="BFBFBF"/>
            </w:tcBorders>
            <w:shd w:val="clear" w:color="000000" w:fill="EAEEF3"/>
            <w:noWrap/>
            <w:vAlign w:val="center"/>
            <w:hideMark/>
          </w:tcPr>
          <w:p w:rsidR="007B3FE9" w:rsidRPr="00705A35" w:rsidRDefault="00556CF1" w:rsidP="007B3FE9">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25/04/20</w:t>
            </w:r>
          </w:p>
        </w:tc>
        <w:tc>
          <w:tcPr>
            <w:tcW w:w="2827" w:type="dxa"/>
            <w:gridSpan w:val="3"/>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56CF1">
              <w:rPr>
                <w:rFonts w:ascii="Century Gothic" w:eastAsia="Times New Roman" w:hAnsi="Century Gothic" w:cs="Arial"/>
                <w:color w:val="000000"/>
                <w:sz w:val="20"/>
                <w:szCs w:val="20"/>
              </w:rPr>
              <w:t>Admin can successfully create ticket admin cannot resolve own ticket or refund own ticket. Admin can delete own ticket. Within replies admin appears as ticket owner rather then admin. Admin can delete his own reply. Other admins appear as admin in replies.</w:t>
            </w:r>
          </w:p>
        </w:tc>
        <w:tc>
          <w:tcPr>
            <w:tcW w:w="2827" w:type="dxa"/>
            <w:gridSpan w:val="2"/>
            <w:tcBorders>
              <w:top w:val="nil"/>
              <w:left w:val="nil"/>
              <w:bottom w:val="single" w:sz="4" w:space="0" w:color="BFBFBF"/>
              <w:right w:val="single" w:sz="4" w:space="0" w:color="BFBFBF"/>
            </w:tcBorders>
            <w:shd w:val="clear" w:color="000000" w:fill="F2F2F2"/>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5E26BB">
              <w:rPr>
                <w:rFonts w:ascii="Century Gothic" w:eastAsia="Times New Roman" w:hAnsi="Century Gothic" w:cs="Arial"/>
                <w:color w:val="000000"/>
                <w:sz w:val="20"/>
                <w:szCs w:val="20"/>
              </w:rPr>
              <w:t xml:space="preserve">Admins ticket was successfully </w:t>
            </w:r>
            <w:r w:rsidR="00F85855">
              <w:rPr>
                <w:rFonts w:ascii="Century Gothic" w:eastAsia="Times New Roman" w:hAnsi="Century Gothic" w:cs="Arial"/>
                <w:color w:val="000000"/>
                <w:sz w:val="20"/>
                <w:szCs w:val="20"/>
              </w:rPr>
              <w:t>created,</w:t>
            </w:r>
            <w:r w:rsidR="005E26BB">
              <w:rPr>
                <w:rFonts w:ascii="Century Gothic" w:eastAsia="Times New Roman" w:hAnsi="Century Gothic" w:cs="Arial"/>
                <w:color w:val="000000"/>
                <w:sz w:val="20"/>
                <w:szCs w:val="20"/>
              </w:rPr>
              <w:t xml:space="preserve"> and the admin cannot </w:t>
            </w:r>
            <w:r w:rsidR="00F85855">
              <w:rPr>
                <w:rFonts w:ascii="Century Gothic" w:eastAsia="Times New Roman" w:hAnsi="Century Gothic" w:cs="Arial"/>
                <w:color w:val="000000"/>
                <w:sz w:val="20"/>
                <w:szCs w:val="20"/>
              </w:rPr>
              <w:t>resolve or refund</w:t>
            </w:r>
            <w:r w:rsidR="005E26BB">
              <w:rPr>
                <w:rFonts w:ascii="Century Gothic" w:eastAsia="Times New Roman" w:hAnsi="Century Gothic" w:cs="Arial"/>
                <w:color w:val="000000"/>
                <w:sz w:val="20"/>
                <w:szCs w:val="20"/>
              </w:rPr>
              <w:t xml:space="preserve"> their own ticket</w:t>
            </w:r>
            <w:r w:rsidR="00F85855">
              <w:rPr>
                <w:rFonts w:ascii="Century Gothic" w:eastAsia="Times New Roman" w:hAnsi="Century Gothic" w:cs="Arial"/>
                <w:color w:val="000000"/>
                <w:sz w:val="20"/>
                <w:szCs w:val="20"/>
              </w:rPr>
              <w:t>. The admin however can delete their own ticket and appears as the owner of the ticket in replies. Other admins appear as admin in replies.</w:t>
            </w:r>
          </w:p>
        </w:tc>
        <w:tc>
          <w:tcPr>
            <w:tcW w:w="1276" w:type="dxa"/>
            <w:gridSpan w:val="2"/>
            <w:tcBorders>
              <w:top w:val="nil"/>
              <w:left w:val="nil"/>
              <w:bottom w:val="single" w:sz="4" w:space="0" w:color="BFBFBF"/>
              <w:right w:val="single" w:sz="4" w:space="0" w:color="BFBFBF"/>
            </w:tcBorders>
            <w:shd w:val="clear" w:color="000000" w:fill="EAEEF3"/>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F85855">
              <w:rPr>
                <w:rFonts w:ascii="Century Gothic" w:eastAsia="Times New Roman" w:hAnsi="Century Gothic" w:cs="Arial"/>
                <w:color w:val="000000"/>
                <w:sz w:val="20"/>
                <w:szCs w:val="20"/>
              </w:rPr>
              <w:t>PASS</w:t>
            </w:r>
          </w:p>
        </w:tc>
        <w:tc>
          <w:tcPr>
            <w:tcW w:w="2823" w:type="dxa"/>
            <w:gridSpan w:val="2"/>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F85855">
              <w:rPr>
                <w:rFonts w:ascii="Century Gothic" w:eastAsia="Times New Roman" w:hAnsi="Century Gothic" w:cs="Arial"/>
                <w:color w:val="000000"/>
                <w:sz w:val="20"/>
                <w:szCs w:val="20"/>
              </w:rPr>
              <w:t>N/A</w:t>
            </w:r>
          </w:p>
        </w:tc>
      </w:tr>
      <w:tr w:rsidR="007B3FE9" w:rsidRPr="00705A35" w:rsidTr="00556CF1">
        <w:trPr>
          <w:trHeight w:val="1312"/>
        </w:trPr>
        <w:tc>
          <w:tcPr>
            <w:tcW w:w="820" w:type="dxa"/>
            <w:tcBorders>
              <w:top w:val="nil"/>
              <w:left w:val="single" w:sz="4" w:space="0" w:color="BFBFBF"/>
              <w:bottom w:val="single" w:sz="4" w:space="0" w:color="BFBFBF"/>
              <w:right w:val="single" w:sz="4" w:space="0" w:color="BFBFBF"/>
            </w:tcBorders>
            <w:shd w:val="clear" w:color="000000" w:fill="D9D9D9"/>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F85855">
              <w:rPr>
                <w:rFonts w:ascii="Century Gothic" w:eastAsia="Times New Roman" w:hAnsi="Century Gothic" w:cs="Arial"/>
                <w:color w:val="000000"/>
                <w:sz w:val="22"/>
                <w:szCs w:val="22"/>
              </w:rPr>
              <w:t>4</w:t>
            </w:r>
          </w:p>
        </w:tc>
        <w:tc>
          <w:tcPr>
            <w:tcW w:w="2918" w:type="dxa"/>
            <w:tcBorders>
              <w:top w:val="nil"/>
              <w:left w:val="nil"/>
              <w:bottom w:val="single" w:sz="4" w:space="0" w:color="BFBFBF"/>
              <w:right w:val="single" w:sz="4" w:space="0" w:color="BFBFBF"/>
            </w:tcBorders>
            <w:shd w:val="clear" w:color="000000" w:fill="E6E6E6"/>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F85855">
              <w:rPr>
                <w:rFonts w:ascii="Century Gothic" w:eastAsia="Times New Roman" w:hAnsi="Century Gothic" w:cs="Arial"/>
                <w:color w:val="000000"/>
                <w:sz w:val="22"/>
                <w:szCs w:val="22"/>
              </w:rPr>
              <w:t>Ticket creation (user)</w:t>
            </w:r>
          </w:p>
        </w:tc>
        <w:tc>
          <w:tcPr>
            <w:tcW w:w="1552" w:type="dxa"/>
            <w:gridSpan w:val="2"/>
            <w:tcBorders>
              <w:top w:val="nil"/>
              <w:left w:val="nil"/>
              <w:bottom w:val="single" w:sz="4" w:space="0" w:color="BFBFBF"/>
              <w:right w:val="single" w:sz="4" w:space="0" w:color="BFBFBF"/>
            </w:tcBorders>
            <w:shd w:val="clear" w:color="000000" w:fill="EAEEF3"/>
            <w:noWrap/>
            <w:vAlign w:val="center"/>
            <w:hideMark/>
          </w:tcPr>
          <w:p w:rsidR="007B3FE9" w:rsidRPr="00705A35" w:rsidRDefault="00F85855" w:rsidP="007B3FE9">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25/04/20</w:t>
            </w:r>
          </w:p>
        </w:tc>
        <w:tc>
          <w:tcPr>
            <w:tcW w:w="2827" w:type="dxa"/>
            <w:gridSpan w:val="3"/>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F85855">
              <w:rPr>
                <w:rFonts w:ascii="Century Gothic" w:eastAsia="Times New Roman" w:hAnsi="Century Gothic" w:cs="Arial"/>
                <w:color w:val="000000"/>
                <w:sz w:val="20"/>
                <w:szCs w:val="20"/>
              </w:rPr>
              <w:t xml:space="preserve">User can successfully create a ticket. User cannot resolve or refund their own ticket. </w:t>
            </w:r>
            <w:r w:rsidR="00EC67FC">
              <w:rPr>
                <w:rFonts w:ascii="Century Gothic" w:eastAsia="Times New Roman" w:hAnsi="Century Gothic" w:cs="Arial"/>
                <w:color w:val="000000"/>
                <w:sz w:val="20"/>
                <w:szCs w:val="20"/>
              </w:rPr>
              <w:t xml:space="preserve">User can delete their own ticket. User appears as owner of the ticket in replies. Admins appear as admin in replies. User can delete his own replies. </w:t>
            </w:r>
          </w:p>
        </w:tc>
        <w:tc>
          <w:tcPr>
            <w:tcW w:w="2827" w:type="dxa"/>
            <w:gridSpan w:val="2"/>
            <w:tcBorders>
              <w:top w:val="nil"/>
              <w:left w:val="nil"/>
              <w:bottom w:val="single" w:sz="4" w:space="0" w:color="BFBFBF"/>
              <w:right w:val="single" w:sz="4" w:space="0" w:color="BFBFBF"/>
            </w:tcBorders>
            <w:shd w:val="clear" w:color="000000" w:fill="F2F2F2"/>
            <w:vAlign w:val="center"/>
            <w:hideMark/>
          </w:tcPr>
          <w:p w:rsidR="007B3FE9" w:rsidRPr="00705A35" w:rsidRDefault="00190872" w:rsidP="007B3FE9">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Users ticket was successfully created and the user is unable to resolve or refund their own ticket. The user was able to delete their own ticket and appears in the replies as the owner. Admins appear as admins in the replies. User can delete own replies.</w:t>
            </w:r>
          </w:p>
        </w:tc>
        <w:tc>
          <w:tcPr>
            <w:tcW w:w="1276" w:type="dxa"/>
            <w:gridSpan w:val="2"/>
            <w:tcBorders>
              <w:top w:val="nil"/>
              <w:left w:val="nil"/>
              <w:bottom w:val="single" w:sz="4" w:space="0" w:color="BFBFBF"/>
              <w:right w:val="single" w:sz="4" w:space="0" w:color="BFBFBF"/>
            </w:tcBorders>
            <w:shd w:val="clear" w:color="000000" w:fill="EAEEF3"/>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190872">
              <w:rPr>
                <w:rFonts w:ascii="Century Gothic" w:eastAsia="Times New Roman" w:hAnsi="Century Gothic" w:cs="Arial"/>
                <w:color w:val="000000"/>
                <w:sz w:val="20"/>
                <w:szCs w:val="20"/>
              </w:rPr>
              <w:t>PASS</w:t>
            </w:r>
          </w:p>
        </w:tc>
        <w:tc>
          <w:tcPr>
            <w:tcW w:w="2823" w:type="dxa"/>
            <w:gridSpan w:val="2"/>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190872">
              <w:rPr>
                <w:rFonts w:ascii="Century Gothic" w:eastAsia="Times New Roman" w:hAnsi="Century Gothic" w:cs="Arial"/>
                <w:color w:val="000000"/>
                <w:sz w:val="20"/>
                <w:szCs w:val="20"/>
              </w:rPr>
              <w:t>N/A</w:t>
            </w:r>
          </w:p>
        </w:tc>
      </w:tr>
      <w:tr w:rsidR="007B3FE9" w:rsidRPr="00705A35" w:rsidTr="00556CF1">
        <w:trPr>
          <w:trHeight w:val="1312"/>
        </w:trPr>
        <w:tc>
          <w:tcPr>
            <w:tcW w:w="820" w:type="dxa"/>
            <w:tcBorders>
              <w:top w:val="nil"/>
              <w:left w:val="single" w:sz="4" w:space="0" w:color="BFBFBF"/>
              <w:bottom w:val="single" w:sz="4" w:space="0" w:color="BFBFBF"/>
              <w:right w:val="single" w:sz="4" w:space="0" w:color="BFBFBF"/>
            </w:tcBorders>
            <w:shd w:val="clear" w:color="000000" w:fill="D9D9D9"/>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190872">
              <w:rPr>
                <w:rFonts w:ascii="Century Gothic" w:eastAsia="Times New Roman" w:hAnsi="Century Gothic" w:cs="Arial"/>
                <w:color w:val="000000"/>
                <w:sz w:val="22"/>
                <w:szCs w:val="22"/>
              </w:rPr>
              <w:t>5</w:t>
            </w:r>
          </w:p>
        </w:tc>
        <w:tc>
          <w:tcPr>
            <w:tcW w:w="2918" w:type="dxa"/>
            <w:tcBorders>
              <w:top w:val="nil"/>
              <w:left w:val="nil"/>
              <w:bottom w:val="single" w:sz="4" w:space="0" w:color="BFBFBF"/>
              <w:right w:val="single" w:sz="4" w:space="0" w:color="BFBFBF"/>
            </w:tcBorders>
            <w:shd w:val="clear" w:color="000000" w:fill="E6E6E6"/>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190872">
              <w:rPr>
                <w:rFonts w:ascii="Century Gothic" w:eastAsia="Times New Roman" w:hAnsi="Century Gothic" w:cs="Arial"/>
                <w:color w:val="000000"/>
                <w:sz w:val="22"/>
                <w:szCs w:val="22"/>
              </w:rPr>
              <w:t xml:space="preserve">Resolve ticket </w:t>
            </w:r>
          </w:p>
        </w:tc>
        <w:tc>
          <w:tcPr>
            <w:tcW w:w="1552" w:type="dxa"/>
            <w:gridSpan w:val="2"/>
            <w:tcBorders>
              <w:top w:val="nil"/>
              <w:left w:val="nil"/>
              <w:bottom w:val="single" w:sz="4" w:space="0" w:color="BFBFBF"/>
              <w:right w:val="single" w:sz="4" w:space="0" w:color="BFBFBF"/>
            </w:tcBorders>
            <w:shd w:val="clear" w:color="000000" w:fill="EAEEF3"/>
            <w:noWrap/>
            <w:vAlign w:val="center"/>
            <w:hideMark/>
          </w:tcPr>
          <w:p w:rsidR="007B3FE9" w:rsidRPr="00705A35" w:rsidRDefault="00190872" w:rsidP="007B3FE9">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25/04/20</w:t>
            </w:r>
          </w:p>
        </w:tc>
        <w:tc>
          <w:tcPr>
            <w:tcW w:w="2827" w:type="dxa"/>
            <w:gridSpan w:val="3"/>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190872">
              <w:rPr>
                <w:rFonts w:ascii="Century Gothic" w:eastAsia="Times New Roman" w:hAnsi="Century Gothic" w:cs="Arial"/>
                <w:color w:val="000000"/>
                <w:sz w:val="20"/>
                <w:szCs w:val="20"/>
              </w:rPr>
              <w:t>Admin can resolve a ticket by clicking resolve button.</w:t>
            </w:r>
            <w:r w:rsidR="002A4ABE">
              <w:rPr>
                <w:rFonts w:ascii="Century Gothic" w:eastAsia="Times New Roman" w:hAnsi="Century Gothic" w:cs="Arial"/>
                <w:color w:val="000000"/>
                <w:sz w:val="20"/>
                <w:szCs w:val="20"/>
              </w:rPr>
              <w:t xml:space="preserve"> This deletes the ticket and any sub objects.</w:t>
            </w:r>
          </w:p>
        </w:tc>
        <w:tc>
          <w:tcPr>
            <w:tcW w:w="2827" w:type="dxa"/>
            <w:gridSpan w:val="2"/>
            <w:tcBorders>
              <w:top w:val="nil"/>
              <w:left w:val="nil"/>
              <w:bottom w:val="single" w:sz="4" w:space="0" w:color="BFBFBF"/>
              <w:right w:val="single" w:sz="4" w:space="0" w:color="BFBFBF"/>
            </w:tcBorders>
            <w:shd w:val="clear" w:color="000000" w:fill="F2F2F2"/>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A4ABE">
              <w:rPr>
                <w:rFonts w:ascii="Century Gothic" w:eastAsia="Times New Roman" w:hAnsi="Century Gothic" w:cs="Arial"/>
                <w:color w:val="000000"/>
                <w:sz w:val="20"/>
                <w:szCs w:val="20"/>
              </w:rPr>
              <w:t>Ticket was successfully resolved, and the ticket was deleted and all sub objects.</w:t>
            </w:r>
          </w:p>
        </w:tc>
        <w:tc>
          <w:tcPr>
            <w:tcW w:w="1276" w:type="dxa"/>
            <w:gridSpan w:val="2"/>
            <w:tcBorders>
              <w:top w:val="nil"/>
              <w:left w:val="nil"/>
              <w:bottom w:val="single" w:sz="4" w:space="0" w:color="BFBFBF"/>
              <w:right w:val="single" w:sz="4" w:space="0" w:color="BFBFBF"/>
            </w:tcBorders>
            <w:shd w:val="clear" w:color="000000" w:fill="EAEEF3"/>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A4ABE">
              <w:rPr>
                <w:rFonts w:ascii="Century Gothic" w:eastAsia="Times New Roman" w:hAnsi="Century Gothic" w:cs="Arial"/>
                <w:color w:val="000000"/>
                <w:sz w:val="20"/>
                <w:szCs w:val="20"/>
              </w:rPr>
              <w:t>PASS</w:t>
            </w:r>
          </w:p>
        </w:tc>
        <w:tc>
          <w:tcPr>
            <w:tcW w:w="2823" w:type="dxa"/>
            <w:gridSpan w:val="2"/>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2A4ABE">
              <w:rPr>
                <w:rFonts w:ascii="Century Gothic" w:eastAsia="Times New Roman" w:hAnsi="Century Gothic" w:cs="Arial"/>
                <w:color w:val="000000"/>
                <w:sz w:val="20"/>
                <w:szCs w:val="20"/>
              </w:rPr>
              <w:t>N/A</w:t>
            </w:r>
          </w:p>
        </w:tc>
      </w:tr>
      <w:tr w:rsidR="007B3FE9" w:rsidRPr="00705A35" w:rsidTr="00556CF1">
        <w:trPr>
          <w:trHeight w:val="1312"/>
        </w:trPr>
        <w:tc>
          <w:tcPr>
            <w:tcW w:w="820" w:type="dxa"/>
            <w:tcBorders>
              <w:top w:val="nil"/>
              <w:left w:val="single" w:sz="4" w:space="0" w:color="BFBFBF"/>
              <w:bottom w:val="single" w:sz="4" w:space="0" w:color="BFBFBF"/>
              <w:right w:val="single" w:sz="4" w:space="0" w:color="BFBFBF"/>
            </w:tcBorders>
            <w:shd w:val="clear" w:color="000000" w:fill="D9D9D9"/>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C04082">
              <w:rPr>
                <w:rFonts w:ascii="Century Gothic" w:eastAsia="Times New Roman" w:hAnsi="Century Gothic" w:cs="Arial"/>
                <w:color w:val="000000"/>
                <w:sz w:val="22"/>
                <w:szCs w:val="22"/>
              </w:rPr>
              <w:t>6</w:t>
            </w:r>
          </w:p>
        </w:tc>
        <w:tc>
          <w:tcPr>
            <w:tcW w:w="2918" w:type="dxa"/>
            <w:tcBorders>
              <w:top w:val="nil"/>
              <w:left w:val="nil"/>
              <w:bottom w:val="single" w:sz="4" w:space="0" w:color="BFBFBF"/>
              <w:right w:val="single" w:sz="4" w:space="0" w:color="BFBFBF"/>
            </w:tcBorders>
            <w:shd w:val="clear" w:color="000000" w:fill="E6E6E6"/>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C04082">
              <w:rPr>
                <w:rFonts w:ascii="Century Gothic" w:eastAsia="Times New Roman" w:hAnsi="Century Gothic" w:cs="Arial"/>
                <w:color w:val="000000"/>
                <w:sz w:val="22"/>
                <w:szCs w:val="22"/>
              </w:rPr>
              <w:t>Refund ticket</w:t>
            </w:r>
          </w:p>
        </w:tc>
        <w:tc>
          <w:tcPr>
            <w:tcW w:w="1552" w:type="dxa"/>
            <w:gridSpan w:val="2"/>
            <w:tcBorders>
              <w:top w:val="nil"/>
              <w:left w:val="nil"/>
              <w:bottom w:val="single" w:sz="4" w:space="0" w:color="BFBFBF"/>
              <w:right w:val="single" w:sz="4" w:space="0" w:color="BFBFBF"/>
            </w:tcBorders>
            <w:shd w:val="clear" w:color="000000" w:fill="EAEEF3"/>
            <w:noWrap/>
            <w:vAlign w:val="center"/>
            <w:hideMark/>
          </w:tcPr>
          <w:p w:rsidR="007B3FE9" w:rsidRPr="00705A35" w:rsidRDefault="00C04082" w:rsidP="007B3FE9">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25/04/20</w:t>
            </w:r>
          </w:p>
        </w:tc>
        <w:tc>
          <w:tcPr>
            <w:tcW w:w="2827" w:type="dxa"/>
            <w:gridSpan w:val="3"/>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C04082">
              <w:rPr>
                <w:rFonts w:ascii="Century Gothic" w:eastAsia="Times New Roman" w:hAnsi="Century Gothic" w:cs="Arial"/>
                <w:color w:val="000000"/>
                <w:sz w:val="20"/>
                <w:szCs w:val="20"/>
              </w:rPr>
              <w:t>Admin can issue a refund for a transaction based on the ticket by clicking the refund ticket option. Refund should appear on stripe. Transaction should appear as refunded in transaction list.</w:t>
            </w:r>
            <w:r w:rsidR="00FC4EDA">
              <w:rPr>
                <w:rFonts w:ascii="Century Gothic" w:eastAsia="Times New Roman" w:hAnsi="Century Gothic" w:cs="Arial"/>
                <w:color w:val="000000"/>
                <w:sz w:val="20"/>
                <w:szCs w:val="20"/>
              </w:rPr>
              <w:t xml:space="preserve"> Rental is expired in rental detail.</w:t>
            </w:r>
          </w:p>
        </w:tc>
        <w:tc>
          <w:tcPr>
            <w:tcW w:w="2827" w:type="dxa"/>
            <w:gridSpan w:val="2"/>
            <w:tcBorders>
              <w:top w:val="nil"/>
              <w:left w:val="nil"/>
              <w:bottom w:val="single" w:sz="4" w:space="0" w:color="BFBFBF"/>
              <w:right w:val="single" w:sz="4" w:space="0" w:color="BFBFBF"/>
            </w:tcBorders>
            <w:shd w:val="clear" w:color="000000" w:fill="F2F2F2"/>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C04082">
              <w:rPr>
                <w:rFonts w:ascii="Century Gothic" w:eastAsia="Times New Roman" w:hAnsi="Century Gothic" w:cs="Arial"/>
                <w:color w:val="000000"/>
                <w:sz w:val="20"/>
                <w:szCs w:val="20"/>
              </w:rPr>
              <w:t>Admin clicked refund ticket button. Refund successfully appeared on stripe. Transaction appeared as refunded on transaction list.</w:t>
            </w:r>
            <w:r w:rsidR="00FC4EDA">
              <w:rPr>
                <w:rFonts w:ascii="Century Gothic" w:eastAsia="Times New Roman" w:hAnsi="Century Gothic" w:cs="Arial"/>
                <w:color w:val="000000"/>
                <w:sz w:val="20"/>
                <w:szCs w:val="20"/>
              </w:rPr>
              <w:t xml:space="preserve"> Rental is expired in rental detail.</w:t>
            </w:r>
          </w:p>
        </w:tc>
        <w:tc>
          <w:tcPr>
            <w:tcW w:w="1276" w:type="dxa"/>
            <w:gridSpan w:val="2"/>
            <w:tcBorders>
              <w:top w:val="nil"/>
              <w:left w:val="nil"/>
              <w:bottom w:val="single" w:sz="4" w:space="0" w:color="BFBFBF"/>
              <w:right w:val="single" w:sz="4" w:space="0" w:color="BFBFBF"/>
            </w:tcBorders>
            <w:shd w:val="clear" w:color="000000" w:fill="EAEEF3"/>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C04082">
              <w:rPr>
                <w:rFonts w:ascii="Century Gothic" w:eastAsia="Times New Roman" w:hAnsi="Century Gothic" w:cs="Arial"/>
                <w:color w:val="000000"/>
                <w:sz w:val="20"/>
                <w:szCs w:val="20"/>
              </w:rPr>
              <w:t>PASS</w:t>
            </w:r>
          </w:p>
        </w:tc>
        <w:tc>
          <w:tcPr>
            <w:tcW w:w="2823" w:type="dxa"/>
            <w:gridSpan w:val="2"/>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C04082">
              <w:rPr>
                <w:rFonts w:ascii="Century Gothic" w:eastAsia="Times New Roman" w:hAnsi="Century Gothic" w:cs="Arial"/>
                <w:color w:val="000000"/>
                <w:sz w:val="20"/>
                <w:szCs w:val="20"/>
              </w:rPr>
              <w:t>N/A</w:t>
            </w:r>
          </w:p>
        </w:tc>
      </w:tr>
      <w:tr w:rsidR="007B3FE9" w:rsidRPr="00705A35" w:rsidTr="00556CF1">
        <w:trPr>
          <w:trHeight w:val="1312"/>
        </w:trPr>
        <w:tc>
          <w:tcPr>
            <w:tcW w:w="820" w:type="dxa"/>
            <w:tcBorders>
              <w:top w:val="nil"/>
              <w:left w:val="single" w:sz="4" w:space="0" w:color="BFBFBF"/>
              <w:bottom w:val="single" w:sz="4" w:space="0" w:color="BFBFBF"/>
              <w:right w:val="single" w:sz="4" w:space="0" w:color="BFBFBF"/>
            </w:tcBorders>
            <w:shd w:val="clear" w:color="000000" w:fill="D9D9D9"/>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lastRenderedPageBreak/>
              <w:t> </w:t>
            </w:r>
            <w:r w:rsidR="005260A8">
              <w:rPr>
                <w:rFonts w:ascii="Century Gothic" w:eastAsia="Times New Roman" w:hAnsi="Century Gothic" w:cs="Arial"/>
                <w:color w:val="000000"/>
                <w:sz w:val="22"/>
                <w:szCs w:val="22"/>
              </w:rPr>
              <w:t xml:space="preserve">7 </w:t>
            </w:r>
          </w:p>
        </w:tc>
        <w:tc>
          <w:tcPr>
            <w:tcW w:w="2918" w:type="dxa"/>
            <w:tcBorders>
              <w:top w:val="nil"/>
              <w:left w:val="nil"/>
              <w:bottom w:val="single" w:sz="4" w:space="0" w:color="BFBFBF"/>
              <w:right w:val="single" w:sz="4" w:space="0" w:color="BFBFBF"/>
            </w:tcBorders>
            <w:shd w:val="clear" w:color="000000" w:fill="E6E6E6"/>
            <w:vAlign w:val="center"/>
            <w:hideMark/>
          </w:tcPr>
          <w:p w:rsidR="007B3FE9" w:rsidRPr="00705A35" w:rsidRDefault="005260A8" w:rsidP="007B3FE9">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Ticket List (Admin)</w:t>
            </w:r>
          </w:p>
        </w:tc>
        <w:tc>
          <w:tcPr>
            <w:tcW w:w="1552" w:type="dxa"/>
            <w:gridSpan w:val="2"/>
            <w:tcBorders>
              <w:top w:val="nil"/>
              <w:left w:val="nil"/>
              <w:bottom w:val="single" w:sz="4" w:space="0" w:color="BFBFBF"/>
              <w:right w:val="single" w:sz="4" w:space="0" w:color="BFBFBF"/>
            </w:tcBorders>
            <w:shd w:val="clear" w:color="000000" w:fill="EAEEF3"/>
            <w:noWrap/>
            <w:vAlign w:val="center"/>
            <w:hideMark/>
          </w:tcPr>
          <w:p w:rsidR="007B3FE9" w:rsidRPr="00705A35" w:rsidRDefault="005260A8" w:rsidP="007B3FE9">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25/04/20</w:t>
            </w:r>
          </w:p>
        </w:tc>
        <w:tc>
          <w:tcPr>
            <w:tcW w:w="2827" w:type="dxa"/>
            <w:gridSpan w:val="3"/>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D32DD9">
              <w:rPr>
                <w:rFonts w:ascii="Century Gothic" w:eastAsia="Times New Roman" w:hAnsi="Century Gothic" w:cs="Arial"/>
                <w:color w:val="000000"/>
                <w:sz w:val="20"/>
                <w:szCs w:val="20"/>
              </w:rPr>
              <w:t>Admin can see every ticket made by users</w:t>
            </w:r>
          </w:p>
        </w:tc>
        <w:tc>
          <w:tcPr>
            <w:tcW w:w="2827" w:type="dxa"/>
            <w:gridSpan w:val="2"/>
            <w:tcBorders>
              <w:top w:val="nil"/>
              <w:left w:val="nil"/>
              <w:bottom w:val="single" w:sz="4" w:space="0" w:color="BFBFBF"/>
              <w:right w:val="single" w:sz="4" w:space="0" w:color="BFBFBF"/>
            </w:tcBorders>
            <w:shd w:val="clear" w:color="000000" w:fill="F2F2F2"/>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D32DD9">
              <w:rPr>
                <w:rFonts w:ascii="Century Gothic" w:eastAsia="Times New Roman" w:hAnsi="Century Gothic" w:cs="Arial"/>
                <w:color w:val="000000"/>
                <w:sz w:val="20"/>
                <w:szCs w:val="20"/>
              </w:rPr>
              <w:t>Admin can see every ticket made by users</w:t>
            </w:r>
          </w:p>
        </w:tc>
        <w:tc>
          <w:tcPr>
            <w:tcW w:w="1276" w:type="dxa"/>
            <w:gridSpan w:val="2"/>
            <w:tcBorders>
              <w:top w:val="nil"/>
              <w:left w:val="nil"/>
              <w:bottom w:val="single" w:sz="4" w:space="0" w:color="BFBFBF"/>
              <w:right w:val="single" w:sz="4" w:space="0" w:color="BFBFBF"/>
            </w:tcBorders>
            <w:shd w:val="clear" w:color="000000" w:fill="EAEEF3"/>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D32DD9">
              <w:rPr>
                <w:rFonts w:ascii="Century Gothic" w:eastAsia="Times New Roman" w:hAnsi="Century Gothic" w:cs="Arial"/>
                <w:color w:val="000000"/>
                <w:sz w:val="20"/>
                <w:szCs w:val="20"/>
              </w:rPr>
              <w:t>PASS</w:t>
            </w:r>
          </w:p>
        </w:tc>
        <w:tc>
          <w:tcPr>
            <w:tcW w:w="2823" w:type="dxa"/>
            <w:gridSpan w:val="2"/>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D32DD9">
              <w:rPr>
                <w:rFonts w:ascii="Century Gothic" w:eastAsia="Times New Roman" w:hAnsi="Century Gothic" w:cs="Arial"/>
                <w:color w:val="000000"/>
                <w:sz w:val="20"/>
                <w:szCs w:val="20"/>
              </w:rPr>
              <w:t>N/A</w:t>
            </w:r>
          </w:p>
        </w:tc>
      </w:tr>
      <w:tr w:rsidR="007B3FE9" w:rsidRPr="00705A35" w:rsidTr="00556CF1">
        <w:trPr>
          <w:trHeight w:val="1312"/>
        </w:trPr>
        <w:tc>
          <w:tcPr>
            <w:tcW w:w="820" w:type="dxa"/>
            <w:tcBorders>
              <w:top w:val="nil"/>
              <w:left w:val="single" w:sz="4" w:space="0" w:color="BFBFBF"/>
              <w:bottom w:val="single" w:sz="4" w:space="0" w:color="BFBFBF"/>
              <w:right w:val="single" w:sz="4" w:space="0" w:color="BFBFBF"/>
            </w:tcBorders>
            <w:shd w:val="clear" w:color="000000" w:fill="D9D9D9"/>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D32DD9">
              <w:rPr>
                <w:rFonts w:ascii="Century Gothic" w:eastAsia="Times New Roman" w:hAnsi="Century Gothic" w:cs="Arial"/>
                <w:color w:val="000000"/>
                <w:sz w:val="22"/>
                <w:szCs w:val="22"/>
              </w:rPr>
              <w:t>8</w:t>
            </w:r>
          </w:p>
        </w:tc>
        <w:tc>
          <w:tcPr>
            <w:tcW w:w="2918" w:type="dxa"/>
            <w:tcBorders>
              <w:top w:val="nil"/>
              <w:left w:val="nil"/>
              <w:bottom w:val="single" w:sz="4" w:space="0" w:color="BFBFBF"/>
              <w:right w:val="single" w:sz="4" w:space="0" w:color="BFBFBF"/>
            </w:tcBorders>
            <w:shd w:val="clear" w:color="000000" w:fill="E6E6E6"/>
            <w:vAlign w:val="center"/>
            <w:hideMark/>
          </w:tcPr>
          <w:p w:rsidR="007B3FE9" w:rsidRPr="00705A35" w:rsidRDefault="007B3FE9" w:rsidP="007B3FE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D32DD9">
              <w:rPr>
                <w:rFonts w:ascii="Century Gothic" w:eastAsia="Times New Roman" w:hAnsi="Century Gothic" w:cs="Arial"/>
                <w:color w:val="000000"/>
                <w:sz w:val="22"/>
                <w:szCs w:val="22"/>
              </w:rPr>
              <w:t>Ticket List (User)</w:t>
            </w:r>
          </w:p>
        </w:tc>
        <w:tc>
          <w:tcPr>
            <w:tcW w:w="1552" w:type="dxa"/>
            <w:gridSpan w:val="2"/>
            <w:tcBorders>
              <w:top w:val="nil"/>
              <w:left w:val="nil"/>
              <w:bottom w:val="single" w:sz="4" w:space="0" w:color="BFBFBF"/>
              <w:right w:val="single" w:sz="4" w:space="0" w:color="BFBFBF"/>
            </w:tcBorders>
            <w:shd w:val="clear" w:color="000000" w:fill="EAEEF3"/>
            <w:noWrap/>
            <w:vAlign w:val="center"/>
            <w:hideMark/>
          </w:tcPr>
          <w:p w:rsidR="007B3FE9" w:rsidRPr="00705A35" w:rsidRDefault="00D32DD9" w:rsidP="007B3FE9">
            <w:pPr>
              <w:jc w:val="cente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25/04/20</w:t>
            </w:r>
          </w:p>
        </w:tc>
        <w:tc>
          <w:tcPr>
            <w:tcW w:w="2827" w:type="dxa"/>
            <w:gridSpan w:val="3"/>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D32DD9">
              <w:rPr>
                <w:rFonts w:ascii="Century Gothic" w:eastAsia="Times New Roman" w:hAnsi="Century Gothic" w:cs="Arial"/>
                <w:color w:val="000000"/>
                <w:sz w:val="20"/>
                <w:szCs w:val="20"/>
              </w:rPr>
              <w:t>User can only see tickets created by them</w:t>
            </w:r>
          </w:p>
        </w:tc>
        <w:tc>
          <w:tcPr>
            <w:tcW w:w="2827" w:type="dxa"/>
            <w:gridSpan w:val="2"/>
            <w:tcBorders>
              <w:top w:val="nil"/>
              <w:left w:val="nil"/>
              <w:bottom w:val="single" w:sz="4" w:space="0" w:color="BFBFBF"/>
              <w:right w:val="single" w:sz="4" w:space="0" w:color="BFBFBF"/>
            </w:tcBorders>
            <w:shd w:val="clear" w:color="000000" w:fill="F2F2F2"/>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D32DD9" w:rsidRPr="00705A35">
              <w:rPr>
                <w:rFonts w:ascii="Century Gothic" w:eastAsia="Times New Roman" w:hAnsi="Century Gothic" w:cs="Arial"/>
                <w:color w:val="000000"/>
                <w:sz w:val="20"/>
                <w:szCs w:val="20"/>
              </w:rPr>
              <w:t> </w:t>
            </w:r>
            <w:r w:rsidR="00D32DD9">
              <w:rPr>
                <w:rFonts w:ascii="Century Gothic" w:eastAsia="Times New Roman" w:hAnsi="Century Gothic" w:cs="Arial"/>
                <w:color w:val="000000"/>
                <w:sz w:val="20"/>
                <w:szCs w:val="20"/>
              </w:rPr>
              <w:t>User can only see tickets created by them</w:t>
            </w:r>
          </w:p>
        </w:tc>
        <w:tc>
          <w:tcPr>
            <w:tcW w:w="1276" w:type="dxa"/>
            <w:gridSpan w:val="2"/>
            <w:tcBorders>
              <w:top w:val="nil"/>
              <w:left w:val="nil"/>
              <w:bottom w:val="single" w:sz="4" w:space="0" w:color="BFBFBF"/>
              <w:right w:val="single" w:sz="4" w:space="0" w:color="BFBFBF"/>
            </w:tcBorders>
            <w:shd w:val="clear" w:color="000000" w:fill="EAEEF3"/>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D32DD9">
              <w:rPr>
                <w:rFonts w:ascii="Century Gothic" w:eastAsia="Times New Roman" w:hAnsi="Century Gothic" w:cs="Arial"/>
                <w:color w:val="000000"/>
                <w:sz w:val="20"/>
                <w:szCs w:val="20"/>
              </w:rPr>
              <w:t>PASS</w:t>
            </w:r>
          </w:p>
        </w:tc>
        <w:tc>
          <w:tcPr>
            <w:tcW w:w="2823" w:type="dxa"/>
            <w:gridSpan w:val="2"/>
            <w:tcBorders>
              <w:top w:val="nil"/>
              <w:left w:val="nil"/>
              <w:bottom w:val="single" w:sz="4" w:space="0" w:color="BFBFBF"/>
              <w:right w:val="single" w:sz="4" w:space="0" w:color="BFBFBF"/>
            </w:tcBorders>
            <w:shd w:val="clear" w:color="auto" w:fill="auto"/>
            <w:vAlign w:val="center"/>
            <w:hideMark/>
          </w:tcPr>
          <w:p w:rsidR="007B3FE9" w:rsidRPr="00705A35" w:rsidRDefault="007B3FE9" w:rsidP="007B3FE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D32DD9">
              <w:rPr>
                <w:rFonts w:ascii="Century Gothic" w:eastAsia="Times New Roman" w:hAnsi="Century Gothic" w:cs="Arial"/>
                <w:color w:val="000000"/>
                <w:sz w:val="20"/>
                <w:szCs w:val="20"/>
              </w:rPr>
              <w:t>N/A</w:t>
            </w:r>
            <w:bookmarkStart w:id="0" w:name="_GoBack"/>
            <w:bookmarkEnd w:id="0"/>
          </w:p>
        </w:tc>
      </w:tr>
    </w:tbl>
    <w:p w:rsidR="00705A35" w:rsidRDefault="00705A35" w:rsidP="002A3CCC">
      <w:pPr>
        <w:pStyle w:val="Header"/>
        <w:rPr>
          <w:rFonts w:ascii="Century Gothic" w:hAnsi="Century Gothic" w:cs="Arial"/>
          <w:b/>
          <w:color w:val="1F4E79" w:themeColor="accent5" w:themeShade="80"/>
          <w:sz w:val="10"/>
          <w:szCs w:val="20"/>
        </w:rPr>
        <w:sectPr w:rsidR="00705A35" w:rsidSect="004C4EA9">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p w:rsidR="000732A0" w:rsidRPr="00491059" w:rsidRDefault="000732A0" w:rsidP="000732A0"/>
    <w:p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C51350">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102" w:rsidRDefault="00AE4102" w:rsidP="00B01A05">
      <w:r>
        <w:separator/>
      </w:r>
    </w:p>
  </w:endnote>
  <w:endnote w:type="continuationSeparator" w:id="0">
    <w:p w:rsidR="00AE4102" w:rsidRDefault="00AE4102"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102" w:rsidRDefault="00AE4102" w:rsidP="00B01A05">
      <w:r>
        <w:separator/>
      </w:r>
    </w:p>
  </w:footnote>
  <w:footnote w:type="continuationSeparator" w:id="0">
    <w:p w:rsidR="00AE4102" w:rsidRDefault="00AE4102"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7"/>
  </w:num>
  <w:num w:numId="2">
    <w:abstractNumId w:val="8"/>
  </w:num>
  <w:num w:numId="3">
    <w:abstractNumId w:val="5"/>
  </w:num>
  <w:num w:numId="4">
    <w:abstractNumId w:val="9"/>
  </w:num>
  <w:num w:numId="5">
    <w:abstractNumId w:val="12"/>
  </w:num>
  <w:num w:numId="6">
    <w:abstractNumId w:val="3"/>
  </w:num>
  <w:num w:numId="7">
    <w:abstractNumId w:val="6"/>
  </w:num>
  <w:num w:numId="8">
    <w:abstractNumId w:val="2"/>
  </w:num>
  <w:num w:numId="9">
    <w:abstractNumId w:val="11"/>
  </w:num>
  <w:num w:numId="10">
    <w:abstractNumId w:val="0"/>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A6"/>
    <w:rsid w:val="0000378B"/>
    <w:rsid w:val="000068A2"/>
    <w:rsid w:val="00007337"/>
    <w:rsid w:val="00043993"/>
    <w:rsid w:val="00044BBF"/>
    <w:rsid w:val="00056F3E"/>
    <w:rsid w:val="0007196B"/>
    <w:rsid w:val="00072091"/>
    <w:rsid w:val="000732A0"/>
    <w:rsid w:val="00074389"/>
    <w:rsid w:val="00080214"/>
    <w:rsid w:val="000809A7"/>
    <w:rsid w:val="00095B04"/>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761D"/>
    <w:rsid w:val="001756F3"/>
    <w:rsid w:val="00190872"/>
    <w:rsid w:val="001977AD"/>
    <w:rsid w:val="001A1144"/>
    <w:rsid w:val="001B40AD"/>
    <w:rsid w:val="001B7BF0"/>
    <w:rsid w:val="001C4AE1"/>
    <w:rsid w:val="001D0184"/>
    <w:rsid w:val="001E6E07"/>
    <w:rsid w:val="001F2768"/>
    <w:rsid w:val="001F69A7"/>
    <w:rsid w:val="0020236A"/>
    <w:rsid w:val="002050AC"/>
    <w:rsid w:val="00213767"/>
    <w:rsid w:val="002138D4"/>
    <w:rsid w:val="002200FE"/>
    <w:rsid w:val="00221E7B"/>
    <w:rsid w:val="00222C55"/>
    <w:rsid w:val="002306C0"/>
    <w:rsid w:val="00234C37"/>
    <w:rsid w:val="00243542"/>
    <w:rsid w:val="00244C0D"/>
    <w:rsid w:val="002A3CCC"/>
    <w:rsid w:val="002A4ABE"/>
    <w:rsid w:val="002B44C0"/>
    <w:rsid w:val="002D4552"/>
    <w:rsid w:val="002E389F"/>
    <w:rsid w:val="002F0105"/>
    <w:rsid w:val="002F2BD7"/>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260A8"/>
    <w:rsid w:val="00535276"/>
    <w:rsid w:val="00542511"/>
    <w:rsid w:val="00551B20"/>
    <w:rsid w:val="00556CF1"/>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A55"/>
    <w:rsid w:val="005C0BF0"/>
    <w:rsid w:val="005C4AB7"/>
    <w:rsid w:val="005C5A12"/>
    <w:rsid w:val="005D08BE"/>
    <w:rsid w:val="005E26BB"/>
    <w:rsid w:val="005E4CE6"/>
    <w:rsid w:val="005F1785"/>
    <w:rsid w:val="005F72D9"/>
    <w:rsid w:val="00602833"/>
    <w:rsid w:val="00622259"/>
    <w:rsid w:val="0062450E"/>
    <w:rsid w:val="006568B4"/>
    <w:rsid w:val="00661B73"/>
    <w:rsid w:val="00665F5E"/>
    <w:rsid w:val="00666C1E"/>
    <w:rsid w:val="00670745"/>
    <w:rsid w:val="00673098"/>
    <w:rsid w:val="00673A28"/>
    <w:rsid w:val="00692B64"/>
    <w:rsid w:val="006C620E"/>
    <w:rsid w:val="006C6A0C"/>
    <w:rsid w:val="006C70FB"/>
    <w:rsid w:val="006D6AA6"/>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B3FE9"/>
    <w:rsid w:val="007C552F"/>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E410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350"/>
    <w:rsid w:val="00BF3DE2"/>
    <w:rsid w:val="00BF7662"/>
    <w:rsid w:val="00C024AE"/>
    <w:rsid w:val="00C04082"/>
    <w:rsid w:val="00C04131"/>
    <w:rsid w:val="00C12CF8"/>
    <w:rsid w:val="00C2642F"/>
    <w:rsid w:val="00C3097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32DD9"/>
    <w:rsid w:val="00D404D2"/>
    <w:rsid w:val="00D5017B"/>
    <w:rsid w:val="00D82800"/>
    <w:rsid w:val="00D8314E"/>
    <w:rsid w:val="00DB74D0"/>
    <w:rsid w:val="00DC1026"/>
    <w:rsid w:val="00DE6C8B"/>
    <w:rsid w:val="00DF00E4"/>
    <w:rsid w:val="00DF2717"/>
    <w:rsid w:val="00DF38D0"/>
    <w:rsid w:val="00DF5617"/>
    <w:rsid w:val="00E03853"/>
    <w:rsid w:val="00E10201"/>
    <w:rsid w:val="00E26AB8"/>
    <w:rsid w:val="00E63CF7"/>
    <w:rsid w:val="00E75D3C"/>
    <w:rsid w:val="00E92AE7"/>
    <w:rsid w:val="00EB3A97"/>
    <w:rsid w:val="00EB6A86"/>
    <w:rsid w:val="00EC210E"/>
    <w:rsid w:val="00EC67FC"/>
    <w:rsid w:val="00ED74C1"/>
    <w:rsid w:val="00EE0AF4"/>
    <w:rsid w:val="00F030B9"/>
    <w:rsid w:val="00F071FB"/>
    <w:rsid w:val="00F157D7"/>
    <w:rsid w:val="00F17080"/>
    <w:rsid w:val="00F36F1D"/>
    <w:rsid w:val="00F54105"/>
    <w:rsid w:val="00F745D8"/>
    <w:rsid w:val="00F82797"/>
    <w:rsid w:val="00F85855"/>
    <w:rsid w:val="00F918B4"/>
    <w:rsid w:val="00FB170C"/>
    <w:rsid w:val="00FB42FA"/>
    <w:rsid w:val="00FB7A35"/>
    <w:rsid w:val="00FC44EC"/>
    <w:rsid w:val="00FC4EDA"/>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1A1C"/>
  <w14:defaultImageDpi w14:val="32767"/>
  <w15:chartTrackingRefBased/>
  <w15:docId w15:val="{3060838B-C396-42CB-9C57-8621D216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y\AppData\Local\Temp\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4F60A1-73F6-469B-BDB5-45890CDE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397</TotalTime>
  <Pages>4</Pages>
  <Words>531</Words>
  <Characters>3031</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X00156077 Wesley Meade</cp:lastModifiedBy>
  <cp:revision>1</cp:revision>
  <cp:lastPrinted>2019-01-26T22:57:00Z</cp:lastPrinted>
  <dcterms:created xsi:type="dcterms:W3CDTF">2020-04-25T11:17:00Z</dcterms:created>
  <dcterms:modified xsi:type="dcterms:W3CDTF">2020-04-25T17:54:00Z</dcterms:modified>
</cp:coreProperties>
</file>