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9B6FA5">
        <w:t>Re</w:t>
      </w:r>
      <w:r w:rsidR="007E5416">
        <w:t>fund</w:t>
      </w:r>
      <w:r>
        <w:t xml:space="preserve"> Ticket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1E742A" w:rsidRDefault="001E742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</w:t>
      </w:r>
      <w:r w:rsidR="009B6FA5">
        <w:rPr>
          <w:rFonts w:asciiTheme="minorHAnsi" w:hAnsiTheme="minorHAnsi"/>
          <w:i w:val="0"/>
        </w:rPr>
        <w:t xml:space="preserve">admin uses </w:t>
      </w:r>
      <w:r w:rsidR="00BE174B">
        <w:rPr>
          <w:rFonts w:asciiTheme="minorHAnsi" w:hAnsiTheme="minorHAnsi"/>
          <w:i w:val="0"/>
        </w:rPr>
        <w:t>refund</w:t>
      </w:r>
      <w:r w:rsidR="009B6FA5">
        <w:rPr>
          <w:rFonts w:asciiTheme="minorHAnsi" w:hAnsiTheme="minorHAnsi"/>
          <w:i w:val="0"/>
        </w:rPr>
        <w:t xml:space="preserve"> ticket to </w:t>
      </w:r>
      <w:r w:rsidR="00BE174B">
        <w:rPr>
          <w:rFonts w:asciiTheme="minorHAnsi" w:hAnsiTheme="minorHAnsi"/>
          <w:i w:val="0"/>
        </w:rPr>
        <w:t>resolve</w:t>
      </w:r>
      <w:r w:rsidR="009B6FA5">
        <w:rPr>
          <w:rFonts w:asciiTheme="minorHAnsi" w:hAnsiTheme="minorHAnsi"/>
          <w:i w:val="0"/>
        </w:rPr>
        <w:t xml:space="preserve"> a ticket when the customer</w:t>
      </w:r>
      <w:r w:rsidR="00BE174B">
        <w:rPr>
          <w:rFonts w:asciiTheme="minorHAnsi" w:hAnsiTheme="minorHAnsi"/>
          <w:i w:val="0"/>
        </w:rPr>
        <w:t xml:space="preserve"> has requested a refund for the product and the issue qualifies them for a refund, </w:t>
      </w:r>
      <w:r w:rsidR="009B6FA5">
        <w:rPr>
          <w:rFonts w:asciiTheme="minorHAnsi" w:hAnsiTheme="minorHAnsi"/>
          <w:i w:val="0"/>
        </w:rPr>
        <w:t>the admin will receive a positive mark on his profile</w:t>
      </w:r>
      <w:r w:rsidR="00BE174B">
        <w:rPr>
          <w:rFonts w:asciiTheme="minorHAnsi" w:hAnsiTheme="minorHAnsi"/>
          <w:i w:val="0"/>
        </w:rPr>
        <w:t xml:space="preserve"> and the customer will be refunded within 7 days of the issue of the refund</w:t>
      </w:r>
      <w:r w:rsidR="009B6FA5">
        <w:rPr>
          <w:rFonts w:asciiTheme="minorHAnsi" w:hAnsiTheme="minorHAnsi"/>
          <w:i w:val="0"/>
        </w:rPr>
        <w:t>.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7A43FC" w:rsidRDefault="001E742A" w:rsidP="00965773">
      <w:r>
        <w:t xml:space="preserve">The </w:t>
      </w:r>
      <w:r w:rsidR="009B6FA5">
        <w:t>admin clicks on the r</w:t>
      </w:r>
      <w:r w:rsidR="00BE174B">
        <w:t>efund</w:t>
      </w:r>
      <w:r w:rsidR="009B6FA5">
        <w:t xml:space="preserve"> ticket button on the customers ticket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</w:t>
      </w:r>
      <w:r w:rsidR="009B6FA5">
        <w:rPr>
          <w:rFonts w:asciiTheme="minorHAnsi" w:hAnsiTheme="minorHAnsi"/>
          <w:i w:val="0"/>
        </w:rPr>
        <w:t>admin who has r</w:t>
      </w:r>
      <w:r w:rsidR="00BE174B">
        <w:rPr>
          <w:rFonts w:asciiTheme="minorHAnsi" w:hAnsiTheme="minorHAnsi"/>
          <w:i w:val="0"/>
        </w:rPr>
        <w:t>eviewed</w:t>
      </w:r>
      <w:r w:rsidR="009B6FA5">
        <w:rPr>
          <w:rFonts w:asciiTheme="minorHAnsi" w:hAnsiTheme="minorHAnsi"/>
          <w:i w:val="0"/>
        </w:rPr>
        <w:t xml:space="preserve"> the customers</w:t>
      </w:r>
      <w:r w:rsidR="00BE174B">
        <w:rPr>
          <w:rFonts w:asciiTheme="minorHAnsi" w:hAnsiTheme="minorHAnsi"/>
          <w:i w:val="0"/>
        </w:rPr>
        <w:t xml:space="preserve"> refund request</w:t>
      </w:r>
      <w:r w:rsidR="00793A57">
        <w:t>.</w:t>
      </w:r>
    </w:p>
    <w:p w:rsidR="00E148CC" w:rsidRDefault="00CF40D6" w:rsidP="00E148CC">
      <w:pPr>
        <w:pStyle w:val="Heading2"/>
      </w:pPr>
      <w:r>
        <w:t xml:space="preserve">Secondary Actors: </w:t>
      </w:r>
    </w:p>
    <w:p w:rsidR="001E742A" w:rsidRPr="001E742A" w:rsidRDefault="009B6FA5" w:rsidP="001E742A">
      <w:pPr>
        <w:pStyle w:val="ListParagraph"/>
        <w:numPr>
          <w:ilvl w:val="0"/>
          <w:numId w:val="21"/>
        </w:numPr>
      </w:pPr>
      <w:r>
        <w:t xml:space="preserve">The customer is the secondary actor as he/she will be in communication with the </w:t>
      </w:r>
      <w:r w:rsidR="00BE174B">
        <w:t>details of the issue and make a case for a refund</w:t>
      </w:r>
      <w:r w:rsidR="001E742A">
        <w:t>.</w:t>
      </w:r>
    </w:p>
    <w:p w:rsidR="0027262A" w:rsidRDefault="0027262A" w:rsidP="0069425F">
      <w:pPr>
        <w:pStyle w:val="Heading2"/>
      </w:pPr>
      <w:r>
        <w:t>Preconditions</w:t>
      </w:r>
    </w:p>
    <w:p w:rsidR="001E742A" w:rsidRPr="00E148CC" w:rsidRDefault="001E742A" w:rsidP="00E148CC">
      <w:r>
        <w:t xml:space="preserve">The </w:t>
      </w:r>
      <w:r w:rsidR="009B6FA5">
        <w:t xml:space="preserve">admin must be logged into his/her own account. </w:t>
      </w:r>
      <w:r w:rsidR="00BE174B">
        <w:t>The admin must have carefully reviewed the details of the issue before issuing the refund.</w:t>
      </w:r>
    </w:p>
    <w:p w:rsidR="006E6D6B" w:rsidRDefault="006E6D6B" w:rsidP="006E6D6B">
      <w:pPr>
        <w:pStyle w:val="Heading2"/>
      </w:pPr>
      <w:r>
        <w:t>Main Success Scenario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Admin clicks </w:t>
      </w:r>
      <w:r w:rsidR="00BE174B">
        <w:t>refund</w:t>
      </w:r>
      <w:r>
        <w:t xml:space="preserve"> ticket button</w:t>
      </w:r>
      <w:r w:rsidR="001E742A">
        <w:t>.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>Admin is met with are you sure option yes/no</w:t>
      </w:r>
      <w:r w:rsidR="006E6D6B" w:rsidRPr="0027262A">
        <w:t>.</w:t>
      </w:r>
    </w:p>
    <w:p w:rsidR="006E6D6B" w:rsidRDefault="009B6FA5" w:rsidP="00E148CC">
      <w:pPr>
        <w:pStyle w:val="ListNumber"/>
        <w:tabs>
          <w:tab w:val="clear" w:pos="360"/>
          <w:tab w:val="num" w:pos="720"/>
        </w:tabs>
        <w:ind w:left="720"/>
      </w:pPr>
      <w:r>
        <w:t>Admin selects yes</w:t>
      </w:r>
      <w:r w:rsidR="006E6D6B" w:rsidRPr="0027262A">
        <w:t>.</w:t>
      </w:r>
    </w:p>
    <w:p w:rsidR="006E6D6B" w:rsidRDefault="009B6FA5" w:rsidP="00271B20">
      <w:pPr>
        <w:pStyle w:val="ListNumber"/>
        <w:tabs>
          <w:tab w:val="clear" w:pos="360"/>
        </w:tabs>
        <w:ind w:left="720"/>
      </w:pPr>
      <w:r>
        <w:t>Admin receives positive mark on his/her profile</w:t>
      </w:r>
      <w:r w:rsidR="006E6D6B" w:rsidRPr="00271B20">
        <w:t>.</w:t>
      </w:r>
    </w:p>
    <w:p w:rsidR="001E742A" w:rsidRDefault="001E742A" w:rsidP="00271B20">
      <w:pPr>
        <w:pStyle w:val="ListNumber"/>
        <w:tabs>
          <w:tab w:val="clear" w:pos="360"/>
        </w:tabs>
        <w:ind w:left="720"/>
      </w:pPr>
      <w:r>
        <w:t xml:space="preserve">An email is sent to the customer confirming the </w:t>
      </w:r>
      <w:r w:rsidR="00107A9B">
        <w:t>refund</w:t>
      </w:r>
      <w:r w:rsidR="009B6FA5">
        <w:t xml:space="preserve"> </w:t>
      </w:r>
      <w:r>
        <w:t xml:space="preserve">of the </w:t>
      </w:r>
      <w:r w:rsidR="00107A9B">
        <w:t>order</w:t>
      </w:r>
      <w:r>
        <w:t xml:space="preserve"> and other relevant information.</w:t>
      </w:r>
    </w:p>
    <w:p w:rsidR="00107A9B" w:rsidRDefault="00107A9B" w:rsidP="00271B20">
      <w:pPr>
        <w:pStyle w:val="ListNumber"/>
        <w:tabs>
          <w:tab w:val="clear" w:pos="360"/>
        </w:tabs>
        <w:ind w:left="720"/>
      </w:pPr>
      <w:r>
        <w:t>The order is refunded and will be sent back to the customer via the method he/she originally paid and will be retrieved within 7 working days.</w:t>
      </w:r>
    </w:p>
    <w:p w:rsidR="009B6FA5" w:rsidRPr="00271B20" w:rsidRDefault="009B6FA5" w:rsidP="00271B20">
      <w:pPr>
        <w:pStyle w:val="ListNumber"/>
        <w:tabs>
          <w:tab w:val="clear" w:pos="360"/>
        </w:tabs>
        <w:ind w:left="720"/>
      </w:pPr>
      <w:r>
        <w:t>Ticket is no longer visible to admins/customer in the customer support page and has been deleted from the database.</w:t>
      </w:r>
    </w:p>
    <w:p w:rsidR="0027262A" w:rsidRDefault="0027262A" w:rsidP="0069425F">
      <w:pPr>
        <w:pStyle w:val="Heading2"/>
      </w:pPr>
      <w:r>
        <w:t>Extensions</w:t>
      </w:r>
    </w:p>
    <w:p w:rsidR="00AB03F7" w:rsidRDefault="005E13F0" w:rsidP="00AB03F7">
      <w:pPr>
        <w:pStyle w:val="ListNumber"/>
        <w:numPr>
          <w:ilvl w:val="0"/>
          <w:numId w:val="0"/>
        </w:numPr>
        <w:ind w:left="360"/>
      </w:pPr>
      <w:r>
        <w:rPr>
          <w:b/>
        </w:rPr>
        <w:t>Alternative</w:t>
      </w:r>
      <w:r w:rsidR="007E45C2">
        <w:t>:</w:t>
      </w:r>
      <w:r>
        <w:t xml:space="preserve"> Admin selects no in are you sure menu</w:t>
      </w:r>
      <w:r w:rsidR="0027262A">
        <w:t>:</w:t>
      </w:r>
    </w:p>
    <w:p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:rsidR="00AB03F7" w:rsidRDefault="005E13F0" w:rsidP="00AB03F7">
      <w:pPr>
        <w:pStyle w:val="ListNumber2"/>
        <w:numPr>
          <w:ilvl w:val="0"/>
          <w:numId w:val="24"/>
        </w:numPr>
      </w:pPr>
      <w:r>
        <w:t>Admin selects no</w:t>
      </w:r>
      <w:r w:rsidR="00AB03F7">
        <w:t>.</w:t>
      </w:r>
    </w:p>
    <w:p w:rsidR="00AB03F7" w:rsidRDefault="005E13F0" w:rsidP="00AB03F7">
      <w:pPr>
        <w:pStyle w:val="ListNumber2"/>
        <w:numPr>
          <w:ilvl w:val="0"/>
          <w:numId w:val="24"/>
        </w:numPr>
      </w:pPr>
      <w:r>
        <w:t xml:space="preserve">Are you sure menu </w:t>
      </w:r>
      <w:proofErr w:type="gramStart"/>
      <w:r>
        <w:t>disappears</w:t>
      </w:r>
      <w:r w:rsidR="00AB03F7">
        <w:t>.</w:t>
      </w:r>
      <w:proofErr w:type="gramEnd"/>
    </w:p>
    <w:p w:rsidR="00AB03F7" w:rsidRDefault="005E13F0" w:rsidP="005E13F0">
      <w:pPr>
        <w:pStyle w:val="ListNumber2"/>
        <w:numPr>
          <w:ilvl w:val="0"/>
          <w:numId w:val="24"/>
        </w:numPr>
      </w:pPr>
      <w:r>
        <w:t>Page is back to state before button was clicked and nothing changes.</w:t>
      </w:r>
    </w:p>
    <w:p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7E45C2" w:rsidRDefault="007E45C2" w:rsidP="007E45C2">
      <w:pPr>
        <w:pStyle w:val="NoSpacing"/>
      </w:pPr>
    </w:p>
    <w:p w:rsidR="0069425F" w:rsidRDefault="0069425F" w:rsidP="00354F76">
      <w:pPr>
        <w:pStyle w:val="Heading3"/>
      </w:pPr>
      <w:r>
        <w:lastRenderedPageBreak/>
        <w:t>Success End Condition</w:t>
      </w:r>
    </w:p>
    <w:p w:rsidR="005E13F0" w:rsidRDefault="001F6473" w:rsidP="001F6473">
      <w:r>
        <w:t>The customer receives</w:t>
      </w:r>
      <w:r w:rsidR="00354F76">
        <w:t xml:space="preserve"> an email confirming the </w:t>
      </w:r>
      <w:r w:rsidR="005E13F0">
        <w:t>re</w:t>
      </w:r>
      <w:r w:rsidR="00107A9B">
        <w:t>fund</w:t>
      </w:r>
      <w:r w:rsidR="005E13F0">
        <w:t xml:space="preserve"> </w:t>
      </w:r>
      <w:r w:rsidR="00354F76">
        <w:t xml:space="preserve">of the </w:t>
      </w:r>
      <w:r w:rsidR="00107A9B">
        <w:t>order</w:t>
      </w:r>
      <w:r w:rsidR="00354F76">
        <w:t xml:space="preserve"> with other relevant details</w:t>
      </w:r>
      <w:r>
        <w:t xml:space="preserve">. </w:t>
      </w:r>
    </w:p>
    <w:p w:rsidR="00354F76" w:rsidRPr="00354F76" w:rsidRDefault="00354F76" w:rsidP="00354F76">
      <w:r>
        <w:t>The ticket is</w:t>
      </w:r>
      <w:r w:rsidR="00107A9B">
        <w:t xml:space="preserve"> no longer</w:t>
      </w:r>
      <w:r>
        <w:t xml:space="preserve"> visible to the customer and admins within the customer support section.</w:t>
      </w:r>
    </w:p>
    <w:p w:rsidR="00354F76" w:rsidRDefault="00354F76" w:rsidP="001F6473"/>
    <w:p w:rsidR="007A43FC" w:rsidRDefault="007A43FC" w:rsidP="0069425F">
      <w:pPr>
        <w:pStyle w:val="Heading3"/>
      </w:pPr>
      <w:r>
        <w:t>Security</w:t>
      </w:r>
    </w:p>
    <w:p w:rsidR="00354F76" w:rsidRPr="00354F76" w:rsidRDefault="00354F76" w:rsidP="00354F76">
      <w:r>
        <w:t xml:space="preserve">Only </w:t>
      </w:r>
      <w:r w:rsidR="005E13F0">
        <w:t xml:space="preserve">an admin </w:t>
      </w:r>
      <w:r w:rsidR="00107A9B">
        <w:t>can</w:t>
      </w:r>
      <w:r w:rsidR="005E13F0">
        <w:t xml:space="preserve"> re</w:t>
      </w:r>
      <w:r w:rsidR="00107A9B">
        <w:t>fund</w:t>
      </w:r>
      <w:r w:rsidR="005E13F0">
        <w:t xml:space="preserve"> </w:t>
      </w:r>
      <w:r w:rsidR="00107A9B">
        <w:t>a</w:t>
      </w:r>
      <w:bookmarkStart w:id="0" w:name="_GoBack"/>
      <w:bookmarkEnd w:id="0"/>
      <w:r w:rsidR="005E13F0">
        <w:t xml:space="preserve"> ticket.</w:t>
      </w:r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8A" w:rsidRDefault="0050208A" w:rsidP="00965773">
      <w:r>
        <w:separator/>
      </w:r>
    </w:p>
  </w:endnote>
  <w:endnote w:type="continuationSeparator" w:id="0">
    <w:p w:rsidR="0050208A" w:rsidRDefault="0050208A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8A" w:rsidRDefault="0050208A" w:rsidP="00965773">
      <w:r>
        <w:separator/>
      </w:r>
    </w:p>
  </w:footnote>
  <w:footnote w:type="continuationSeparator" w:id="0">
    <w:p w:rsidR="0050208A" w:rsidRDefault="0050208A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0"/>
  </w:num>
  <w:num w:numId="16">
    <w:abstractNumId w:val="18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7A9B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0208A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13F0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5416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B6FA5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BE174B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5AD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1A358E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88DD4F7-B8F5-4014-A82D-541AF432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X00156077 Wesley Meade</cp:lastModifiedBy>
  <cp:revision>2</cp:revision>
  <dcterms:created xsi:type="dcterms:W3CDTF">2020-02-04T10:37:00Z</dcterms:created>
  <dcterms:modified xsi:type="dcterms:W3CDTF">2020-02-04T10:37:00Z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