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E814C" w14:textId="2D5DE771" w:rsidR="00387FDF" w:rsidRPr="00BF4BE2" w:rsidRDefault="00C62831">
      <w:pPr>
        <w:rPr>
          <w:sz w:val="28"/>
          <w:szCs w:val="28"/>
        </w:rPr>
      </w:pPr>
    </w:p>
    <w:p w14:paraId="384010B0" w14:textId="0CCD04D6" w:rsidR="0066247C" w:rsidRPr="00BF4BE2" w:rsidRDefault="0066247C" w:rsidP="0066247C">
      <w:pPr>
        <w:rPr>
          <w:sz w:val="28"/>
          <w:szCs w:val="28"/>
        </w:rPr>
      </w:pPr>
    </w:p>
    <w:p w14:paraId="303F3180" w14:textId="035AD857" w:rsidR="0066247C" w:rsidRPr="00BF4BE2" w:rsidRDefault="0066247C" w:rsidP="0066247C">
      <w:pPr>
        <w:rPr>
          <w:sz w:val="28"/>
          <w:szCs w:val="28"/>
        </w:rPr>
      </w:pPr>
    </w:p>
    <w:p w14:paraId="4F2A371B" w14:textId="2190D4D0" w:rsidR="0066247C" w:rsidRPr="00BF4BE2" w:rsidRDefault="0066247C" w:rsidP="0066247C">
      <w:pPr>
        <w:rPr>
          <w:sz w:val="28"/>
          <w:szCs w:val="28"/>
        </w:rPr>
      </w:pPr>
    </w:p>
    <w:p w14:paraId="4C40E669" w14:textId="18EB95A5" w:rsidR="0066247C" w:rsidRPr="00BF4BE2" w:rsidRDefault="00BF4BE2" w:rsidP="0066247C">
      <w:pPr>
        <w:rPr>
          <w:sz w:val="28"/>
          <w:szCs w:val="28"/>
        </w:rPr>
      </w:pPr>
      <w:r w:rsidRPr="00BF4BE2">
        <w:rPr>
          <w:noProof/>
          <w:sz w:val="28"/>
          <w:szCs w:val="28"/>
        </w:rPr>
        <mc:AlternateContent>
          <mc:Choice Requires="wps">
            <w:drawing>
              <wp:anchor distT="0" distB="0" distL="114300" distR="114300" simplePos="0" relativeHeight="251663360" behindDoc="0" locked="0" layoutInCell="1" allowOverlap="1" wp14:anchorId="1A77B32C" wp14:editId="45B08E78">
                <wp:simplePos x="0" y="0"/>
                <wp:positionH relativeFrom="column">
                  <wp:posOffset>-561975</wp:posOffset>
                </wp:positionH>
                <wp:positionV relativeFrom="paragraph">
                  <wp:posOffset>417830</wp:posOffset>
                </wp:positionV>
                <wp:extent cx="6829425" cy="1314450"/>
                <wp:effectExtent l="0" t="0" r="9525" b="0"/>
                <wp:wrapNone/>
                <wp:docPr id="136" name="Text Box 136"/>
                <wp:cNvGraphicFramePr/>
                <a:graphic xmlns:a="http://schemas.openxmlformats.org/drawingml/2006/main">
                  <a:graphicData uri="http://schemas.microsoft.com/office/word/2010/wordprocessingShape">
                    <wps:wsp>
                      <wps:cNvSpPr txBox="1"/>
                      <wps:spPr>
                        <a:xfrm>
                          <a:off x="0" y="0"/>
                          <a:ext cx="6829425" cy="1314450"/>
                        </a:xfrm>
                        <a:prstGeom prst="rect">
                          <a:avLst/>
                        </a:prstGeom>
                        <a:solidFill>
                          <a:schemeClr val="lt1"/>
                        </a:solidFill>
                        <a:ln w="6350">
                          <a:noFill/>
                        </a:ln>
                      </wps:spPr>
                      <wps:txbx>
                        <w:txbxContent>
                          <w:p w14:paraId="669B1932" w14:textId="0F6CD143" w:rsidR="0066247C" w:rsidRPr="00025C32" w:rsidRDefault="0066247C" w:rsidP="0066247C">
                            <w:pPr>
                              <w:jc w:val="center"/>
                              <w:rPr>
                                <w:b/>
                                <w:bCs/>
                                <w:outline/>
                                <w:color w:val="FFC00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025C32">
                              <w:rPr>
                                <w:b/>
                                <w:bCs/>
                                <w:outline/>
                                <w:color w:val="FFC00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High – Level Design (HLD)</w:t>
                            </w:r>
                          </w:p>
                          <w:p w14:paraId="25253F0C" w14:textId="7AF0D7E9" w:rsidR="0066247C" w:rsidRPr="00025C32" w:rsidRDefault="0066247C" w:rsidP="0066247C">
                            <w:pPr>
                              <w:jc w:val="center"/>
                              <w:rPr>
                                <w:b/>
                                <w:bCs/>
                                <w:outline/>
                                <w:color w:val="FFC00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025C32">
                              <w:rPr>
                                <w:b/>
                                <w:bCs/>
                                <w:outline/>
                                <w:color w:val="FFC00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ANALYZING  AMAZON SALES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77B32C" id="_x0000_t202" coordsize="21600,21600" o:spt="202" path="m,l,21600r21600,l21600,xe">
                <v:stroke joinstyle="miter"/>
                <v:path gradientshapeok="t" o:connecttype="rect"/>
              </v:shapetype>
              <v:shape id="Text Box 136" o:spid="_x0000_s1026" type="#_x0000_t202" style="position:absolute;margin-left:-44.25pt;margin-top:32.9pt;width:537.75pt;height:1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FMqQgIAAH4EAAAOAAAAZHJzL2Uyb0RvYy54bWysVE1v2zAMvQ/YfxB0X52vZm1Qp8hadBhQ&#10;tAWSoWdFlmsDsqhJSuzu1+9JdtKs22nYRaZIih/vkb667hrN9sr5mkzOx2cjzpSRVNTmJeffN3ef&#10;LjjzQZhCaDIq56/K8+vlxw9XrV2oCVWkC+UYghi/aG3OqxDsIsu8rFQj/BlZZWAsyTUi4OpessKJ&#10;FtEbnU1Go3nWkiusI6m8h/a2N/Jlil+WSobHsvQqMJ1z1BbS6dK5jWe2vBKLFydsVcuhDPEPVTSi&#10;Nkh6DHUrgmA7V/8RqqmlI09lOJPUZFSWtVSpB3QzHr3rZl0Jq1IvAMfbI0z+/4WVD/snx+oC3E3n&#10;nBnRgKSN6gL7Qh2LOiDUWr+A49rCNXQwwPug91DGxrvSNfGLlhjswPr1iG8MJ6GcX0wuZ5NzziRs&#10;4+l4NjtPDGRvz63z4auihkUh5w4EJlzF/t4HlALXg0vM5knXxV2tdbrEoVE32rG9AN06pCLx4jcv&#10;bViLUqZIHR8Zis/7yNogQWy2bypKodt2AwJbKl4BgKN+iLyVdzWKvBc+PAmHqUHP2ITwiKPUhCQ0&#10;SJxV5H7+TR/9QSasnLWYwpz7HzvhFGf6mwHNl8Aojm26zM4/T3Bxp5btqcXsmhtC52PsnJVJjP5B&#10;H8TSUfOMhVnFrDAJI5E75+Eg3oR+N7BwUq1WyQmDakW4N2srY+gIWqRg0z0LZweeAih+oMO8isU7&#10;unrfHu7VLlBZJy4jwD2qA+4Y8kTxsJBxi07vyevtt7H8BQAA//8DAFBLAwQUAAYACAAAACEADgBH&#10;geEAAAAKAQAADwAAAGRycy9kb3ducmV2LnhtbEyPy06EQBBF9yb+Q6dM3JiZRiYMiBQTY3wk7hx8&#10;xF0PXQKR7iZ0D+DfW650Wambe88pdovpxUSj75xFuFxHIMjWTne2QXip7lcZCB+U1ap3lhC+ycOu&#10;PD0pVK7dbJ9p2odGcIn1uUJoQxhyKX3dklF+7Qay/Pt0o1GBz7GRelQzl5texlG0lUZ1lhdaNdBt&#10;S/XX/mgQPi6a9ye/PLzOm2Qz3D1OVfqmK8Tzs+XmGkSgJfyF4Ref0aFkpoM7Wu1Fj7DKsoSjCNuE&#10;FThwlaUsd0CI0zgDWRbyv0L5AwAA//8DAFBLAQItABQABgAIAAAAIQC2gziS/gAAAOEBAAATAAAA&#10;AAAAAAAAAAAAAAAAAABbQ29udGVudF9UeXBlc10ueG1sUEsBAi0AFAAGAAgAAAAhADj9If/WAAAA&#10;lAEAAAsAAAAAAAAAAAAAAAAALwEAAF9yZWxzLy5yZWxzUEsBAi0AFAAGAAgAAAAhAAfcUypCAgAA&#10;fgQAAA4AAAAAAAAAAAAAAAAALgIAAGRycy9lMm9Eb2MueG1sUEsBAi0AFAAGAAgAAAAhAA4AR4Hh&#10;AAAACgEAAA8AAAAAAAAAAAAAAAAAnAQAAGRycy9kb3ducmV2LnhtbFBLBQYAAAAABAAEAPMAAACq&#10;BQAAAAA=&#10;" fillcolor="white [3201]" stroked="f" strokeweight=".5pt">
                <v:textbox>
                  <w:txbxContent>
                    <w:p w14:paraId="669B1932" w14:textId="0F6CD143" w:rsidR="0066247C" w:rsidRPr="00025C32" w:rsidRDefault="0066247C" w:rsidP="0066247C">
                      <w:pPr>
                        <w:jc w:val="center"/>
                        <w:rPr>
                          <w:b/>
                          <w:bCs/>
                          <w:outline/>
                          <w:color w:val="FFC00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025C32">
                        <w:rPr>
                          <w:b/>
                          <w:bCs/>
                          <w:outline/>
                          <w:color w:val="FFC00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High – Level Design (HLD)</w:t>
                      </w:r>
                    </w:p>
                    <w:p w14:paraId="25253F0C" w14:textId="7AF0D7E9" w:rsidR="0066247C" w:rsidRPr="00025C32" w:rsidRDefault="0066247C" w:rsidP="0066247C">
                      <w:pPr>
                        <w:jc w:val="center"/>
                        <w:rPr>
                          <w:b/>
                          <w:bCs/>
                          <w:outline/>
                          <w:color w:val="FFC00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025C32">
                        <w:rPr>
                          <w:b/>
                          <w:bCs/>
                          <w:outline/>
                          <w:color w:val="FFC00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ANALYZING  AMAZON SALES DATA</w:t>
                      </w:r>
                    </w:p>
                  </w:txbxContent>
                </v:textbox>
              </v:shape>
            </w:pict>
          </mc:Fallback>
        </mc:AlternateContent>
      </w:r>
    </w:p>
    <w:p w14:paraId="153BCECF" w14:textId="4008492A" w:rsidR="0066247C" w:rsidRPr="00BF4BE2" w:rsidRDefault="0066247C" w:rsidP="0066247C">
      <w:pPr>
        <w:rPr>
          <w:sz w:val="28"/>
          <w:szCs w:val="28"/>
        </w:rPr>
      </w:pPr>
    </w:p>
    <w:p w14:paraId="7D324B34" w14:textId="70D1CA03" w:rsidR="0066247C" w:rsidRPr="00BF4BE2" w:rsidRDefault="0066247C" w:rsidP="0066247C">
      <w:pPr>
        <w:rPr>
          <w:sz w:val="28"/>
          <w:szCs w:val="28"/>
        </w:rPr>
      </w:pPr>
    </w:p>
    <w:p w14:paraId="6C11BBA7" w14:textId="6BCA9F0D" w:rsidR="0066247C" w:rsidRPr="00BF4BE2" w:rsidRDefault="0066247C" w:rsidP="0066247C">
      <w:pPr>
        <w:rPr>
          <w:sz w:val="28"/>
          <w:szCs w:val="28"/>
        </w:rPr>
      </w:pPr>
    </w:p>
    <w:p w14:paraId="0E4B5253" w14:textId="7AA1E289" w:rsidR="0066247C" w:rsidRPr="00BF4BE2" w:rsidRDefault="0066247C" w:rsidP="0066247C">
      <w:pPr>
        <w:rPr>
          <w:sz w:val="28"/>
          <w:szCs w:val="28"/>
        </w:rPr>
      </w:pPr>
    </w:p>
    <w:p w14:paraId="2F7C9E4D" w14:textId="5AD1C59D" w:rsidR="0066247C" w:rsidRPr="00BF4BE2" w:rsidRDefault="0066247C" w:rsidP="0066247C">
      <w:pPr>
        <w:rPr>
          <w:sz w:val="28"/>
          <w:szCs w:val="28"/>
        </w:rPr>
      </w:pPr>
    </w:p>
    <w:p w14:paraId="3C97097A" w14:textId="09536750" w:rsidR="0066247C" w:rsidRPr="00BF4BE2" w:rsidRDefault="0066247C" w:rsidP="0066247C">
      <w:pPr>
        <w:rPr>
          <w:sz w:val="28"/>
          <w:szCs w:val="28"/>
        </w:rPr>
      </w:pPr>
    </w:p>
    <w:p w14:paraId="5FAF214E" w14:textId="5C9DA4D8" w:rsidR="0066247C" w:rsidRPr="00BF4BE2" w:rsidRDefault="0066247C" w:rsidP="0066247C">
      <w:pPr>
        <w:rPr>
          <w:sz w:val="28"/>
          <w:szCs w:val="28"/>
        </w:rPr>
      </w:pPr>
    </w:p>
    <w:p w14:paraId="26C9E7CF" w14:textId="2ACEB4E9" w:rsidR="0066247C" w:rsidRPr="00BF4BE2" w:rsidRDefault="0066247C" w:rsidP="0066247C">
      <w:pPr>
        <w:rPr>
          <w:sz w:val="28"/>
          <w:szCs w:val="28"/>
        </w:rPr>
      </w:pPr>
    </w:p>
    <w:p w14:paraId="56FF17C6" w14:textId="133FEB90" w:rsidR="0066247C" w:rsidRPr="00BF4BE2" w:rsidRDefault="0066247C" w:rsidP="0066247C">
      <w:pPr>
        <w:rPr>
          <w:sz w:val="28"/>
          <w:szCs w:val="28"/>
        </w:rPr>
      </w:pPr>
    </w:p>
    <w:p w14:paraId="163CA49E" w14:textId="2F8408CE" w:rsidR="0066247C" w:rsidRPr="00BF4BE2" w:rsidRDefault="0066247C" w:rsidP="0066247C">
      <w:pPr>
        <w:rPr>
          <w:sz w:val="28"/>
          <w:szCs w:val="28"/>
        </w:rPr>
      </w:pPr>
    </w:p>
    <w:p w14:paraId="7752A4A5" w14:textId="388337AA" w:rsidR="0066247C" w:rsidRPr="00BF4BE2" w:rsidRDefault="0066247C" w:rsidP="0066247C">
      <w:pPr>
        <w:rPr>
          <w:sz w:val="28"/>
          <w:szCs w:val="28"/>
        </w:rPr>
      </w:pPr>
    </w:p>
    <w:p w14:paraId="1CFB59FD" w14:textId="71B80198" w:rsidR="0066247C" w:rsidRPr="00BF4BE2" w:rsidRDefault="0066247C" w:rsidP="0066247C">
      <w:pPr>
        <w:rPr>
          <w:sz w:val="28"/>
          <w:szCs w:val="28"/>
        </w:rPr>
      </w:pPr>
    </w:p>
    <w:p w14:paraId="3B221762" w14:textId="21566C09" w:rsidR="0066247C" w:rsidRPr="00025C32" w:rsidRDefault="0066247C" w:rsidP="00BF4BE2">
      <w:pPr>
        <w:jc w:val="center"/>
        <w:rPr>
          <w:b/>
          <w:bCs/>
          <w:outline/>
          <w:color w:val="7030A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bookmarkStart w:id="0" w:name="_Hlk136260114"/>
      <w:r w:rsidRPr="00025C32">
        <w:rPr>
          <w:b/>
          <w:bCs/>
          <w:outline/>
          <w:color w:val="7030A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GAUTAM VORA</w:t>
      </w:r>
    </w:p>
    <w:bookmarkEnd w:id="0"/>
    <w:p w14:paraId="0B7B51F7" w14:textId="5F826845" w:rsidR="00BF4BE2" w:rsidRPr="00F045A9" w:rsidRDefault="00BF4BE2" w:rsidP="00BF4BE2">
      <w:pPr>
        <w:jc w:val="center"/>
        <w:rPr>
          <w:b/>
          <w:bCs/>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p>
    <w:p w14:paraId="28E70605" w14:textId="41DEB752" w:rsidR="00BF4BE2" w:rsidRPr="00F045A9" w:rsidRDefault="00BF4BE2" w:rsidP="00BF4BE2">
      <w:pPr>
        <w:jc w:val="center"/>
        <w:rPr>
          <w:b/>
          <w:bCs/>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p>
    <w:p w14:paraId="182BA5E6" w14:textId="5D882B9D" w:rsidR="00BF4BE2" w:rsidRPr="00F045A9" w:rsidRDefault="00BF4BE2" w:rsidP="00BF4BE2">
      <w:pPr>
        <w:jc w:val="center"/>
        <w:rPr>
          <w:b/>
          <w:bCs/>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p>
    <w:p w14:paraId="5315B01D" w14:textId="77777777" w:rsidR="00BF4BE2" w:rsidRDefault="00BF4BE2" w:rsidP="00BF4BE2">
      <w:pPr>
        <w:rPr>
          <w:rFonts w:ascii="Arial" w:hAnsi="Arial" w:cs="Arial"/>
          <w:b/>
          <w:bCs/>
          <w:color w:val="000000"/>
          <w:sz w:val="32"/>
          <w:szCs w:val="32"/>
        </w:rPr>
      </w:pPr>
    </w:p>
    <w:p w14:paraId="3612275D" w14:textId="77777777" w:rsidR="00025C32" w:rsidRDefault="00025C32" w:rsidP="00BF4BE2">
      <w:pPr>
        <w:rPr>
          <w:rFonts w:ascii="Arial" w:hAnsi="Arial" w:cs="Arial"/>
          <w:b/>
          <w:bCs/>
          <w:color w:val="000000"/>
          <w:sz w:val="36"/>
          <w:szCs w:val="36"/>
        </w:rPr>
      </w:pPr>
    </w:p>
    <w:p w14:paraId="4BFE15AE" w14:textId="717CE410" w:rsidR="00BF4BE2" w:rsidRPr="00BF4BE2" w:rsidRDefault="00BF4BE2" w:rsidP="00BF4BE2">
      <w:pPr>
        <w:rPr>
          <w:rFonts w:ascii="Arial" w:hAnsi="Arial" w:cs="Arial"/>
          <w:b/>
          <w:bCs/>
          <w:color w:val="000000"/>
          <w:sz w:val="40"/>
          <w:szCs w:val="40"/>
        </w:rPr>
      </w:pPr>
      <w:r w:rsidRPr="00BF4BE2">
        <w:rPr>
          <w:rFonts w:ascii="Arial" w:hAnsi="Arial" w:cs="Arial"/>
          <w:b/>
          <w:bCs/>
          <w:color w:val="000000"/>
          <w:sz w:val="40"/>
          <w:szCs w:val="40"/>
        </w:rPr>
        <w:t>Document Version Control</w:t>
      </w:r>
    </w:p>
    <w:p w14:paraId="0D4D4815" w14:textId="68D318C8" w:rsidR="00BF4BE2" w:rsidRDefault="00BF4BE2" w:rsidP="00BF4BE2">
      <w:pPr>
        <w:rPr>
          <w:rFonts w:ascii="Arial" w:hAnsi="Arial" w:cs="Arial"/>
          <w:b/>
          <w:bCs/>
          <w:color w:val="000000"/>
          <w:sz w:val="36"/>
          <w:szCs w:val="36"/>
        </w:rPr>
      </w:pPr>
    </w:p>
    <w:tbl>
      <w:tblPr>
        <w:tblStyle w:val="TableGrid"/>
        <w:tblpPr w:leftFromText="180" w:rightFromText="180" w:vertAnchor="text" w:horzAnchor="margin" w:tblpY="149"/>
        <w:tblW w:w="10017" w:type="dxa"/>
        <w:tblInd w:w="0" w:type="dxa"/>
        <w:tblCellMar>
          <w:top w:w="4" w:type="dxa"/>
          <w:left w:w="106" w:type="dxa"/>
          <w:right w:w="115" w:type="dxa"/>
        </w:tblCellMar>
        <w:tblLook w:val="04A0" w:firstRow="1" w:lastRow="0" w:firstColumn="1" w:lastColumn="0" w:noHBand="0" w:noVBand="1"/>
      </w:tblPr>
      <w:tblGrid>
        <w:gridCol w:w="2508"/>
        <w:gridCol w:w="2501"/>
        <w:gridCol w:w="2501"/>
        <w:gridCol w:w="2507"/>
      </w:tblGrid>
      <w:tr w:rsidR="0099570E" w14:paraId="6E4F1389" w14:textId="77777777" w:rsidTr="0099570E">
        <w:trPr>
          <w:trHeight w:val="945"/>
        </w:trPr>
        <w:tc>
          <w:tcPr>
            <w:tcW w:w="2508" w:type="dxa"/>
            <w:tcBorders>
              <w:top w:val="single" w:sz="4" w:space="0" w:color="000000"/>
              <w:left w:val="single" w:sz="4" w:space="0" w:color="000000"/>
              <w:bottom w:val="single" w:sz="4" w:space="0" w:color="000000"/>
              <w:right w:val="single" w:sz="4" w:space="0" w:color="000000"/>
            </w:tcBorders>
            <w:hideMark/>
          </w:tcPr>
          <w:p w14:paraId="6C5BFA8B" w14:textId="77777777" w:rsidR="0099570E" w:rsidRDefault="0099570E" w:rsidP="0099570E">
            <w:pPr>
              <w:spacing w:line="256" w:lineRule="auto"/>
              <w:ind w:left="5"/>
            </w:pPr>
            <w:r>
              <w:rPr>
                <w:b/>
                <w:sz w:val="24"/>
                <w:szCs w:val="24"/>
              </w:rPr>
              <w:t xml:space="preserve">Date Issued </w:t>
            </w:r>
          </w:p>
          <w:p w14:paraId="1FA7885B" w14:textId="77777777" w:rsidR="0099570E" w:rsidRDefault="0099570E" w:rsidP="0099570E">
            <w:pPr>
              <w:spacing w:line="256" w:lineRule="auto"/>
              <w:ind w:left="619"/>
            </w:pPr>
            <w:r>
              <w:t xml:space="preserve"> </w:t>
            </w:r>
          </w:p>
        </w:tc>
        <w:tc>
          <w:tcPr>
            <w:tcW w:w="2501" w:type="dxa"/>
            <w:tcBorders>
              <w:top w:val="single" w:sz="4" w:space="0" w:color="000000"/>
              <w:left w:val="nil"/>
              <w:bottom w:val="single" w:sz="4" w:space="0" w:color="000000"/>
              <w:right w:val="single" w:sz="4" w:space="0" w:color="000000"/>
            </w:tcBorders>
            <w:hideMark/>
          </w:tcPr>
          <w:p w14:paraId="7926C739" w14:textId="77777777" w:rsidR="0099570E" w:rsidRDefault="0099570E" w:rsidP="0099570E">
            <w:pPr>
              <w:spacing w:line="256" w:lineRule="auto"/>
            </w:pPr>
            <w:r>
              <w:rPr>
                <w:b/>
                <w:sz w:val="24"/>
                <w:szCs w:val="24"/>
              </w:rPr>
              <w:t xml:space="preserve">Version </w:t>
            </w:r>
          </w:p>
        </w:tc>
        <w:tc>
          <w:tcPr>
            <w:tcW w:w="2501" w:type="dxa"/>
            <w:tcBorders>
              <w:top w:val="single" w:sz="4" w:space="0" w:color="000000"/>
              <w:left w:val="nil"/>
              <w:bottom w:val="single" w:sz="4" w:space="0" w:color="000000"/>
              <w:right w:val="single" w:sz="4" w:space="0" w:color="000000"/>
            </w:tcBorders>
            <w:hideMark/>
          </w:tcPr>
          <w:p w14:paraId="5FB5D070" w14:textId="77777777" w:rsidR="0099570E" w:rsidRDefault="0099570E" w:rsidP="0099570E">
            <w:pPr>
              <w:spacing w:line="256" w:lineRule="auto"/>
            </w:pPr>
            <w:r>
              <w:rPr>
                <w:b/>
                <w:sz w:val="24"/>
                <w:szCs w:val="24"/>
              </w:rPr>
              <w:t xml:space="preserve">Description </w:t>
            </w:r>
          </w:p>
        </w:tc>
        <w:tc>
          <w:tcPr>
            <w:tcW w:w="2507" w:type="dxa"/>
            <w:tcBorders>
              <w:top w:val="single" w:sz="4" w:space="0" w:color="000000"/>
              <w:left w:val="nil"/>
              <w:bottom w:val="single" w:sz="4" w:space="0" w:color="000000"/>
              <w:right w:val="single" w:sz="4" w:space="0" w:color="000000"/>
            </w:tcBorders>
            <w:hideMark/>
          </w:tcPr>
          <w:p w14:paraId="5D0A46E8" w14:textId="77777777" w:rsidR="0099570E" w:rsidRDefault="0099570E" w:rsidP="0099570E">
            <w:pPr>
              <w:spacing w:line="256" w:lineRule="auto"/>
              <w:ind w:left="5"/>
            </w:pPr>
            <w:r>
              <w:rPr>
                <w:b/>
                <w:sz w:val="24"/>
                <w:szCs w:val="24"/>
              </w:rPr>
              <w:t xml:space="preserve">Author </w:t>
            </w:r>
          </w:p>
        </w:tc>
      </w:tr>
      <w:tr w:rsidR="0099570E" w14:paraId="0F692902" w14:textId="77777777" w:rsidTr="0099570E">
        <w:trPr>
          <w:trHeight w:val="1718"/>
        </w:trPr>
        <w:tc>
          <w:tcPr>
            <w:tcW w:w="2508" w:type="dxa"/>
            <w:tcBorders>
              <w:top w:val="single" w:sz="4" w:space="0" w:color="000000"/>
              <w:left w:val="single" w:sz="4" w:space="0" w:color="000000"/>
              <w:bottom w:val="single" w:sz="4" w:space="0" w:color="000000"/>
              <w:right w:val="single" w:sz="4" w:space="0" w:color="000000"/>
            </w:tcBorders>
            <w:hideMark/>
          </w:tcPr>
          <w:p w14:paraId="6AAD6621" w14:textId="58539BF3" w:rsidR="0099570E" w:rsidRDefault="0099570E" w:rsidP="0099570E">
            <w:pPr>
              <w:spacing w:line="256" w:lineRule="auto"/>
              <w:ind w:left="5"/>
            </w:pPr>
            <w:r>
              <w:t>2</w:t>
            </w:r>
            <w:r w:rsidR="00E715A0">
              <w:t>3</w:t>
            </w:r>
            <w:r>
              <w:t>/05/2023</w:t>
            </w:r>
          </w:p>
        </w:tc>
        <w:tc>
          <w:tcPr>
            <w:tcW w:w="2501" w:type="dxa"/>
            <w:tcBorders>
              <w:top w:val="single" w:sz="4" w:space="0" w:color="000000"/>
              <w:left w:val="nil"/>
              <w:bottom w:val="single" w:sz="4" w:space="0" w:color="000000"/>
              <w:right w:val="single" w:sz="4" w:space="0" w:color="000000"/>
            </w:tcBorders>
            <w:hideMark/>
          </w:tcPr>
          <w:p w14:paraId="1933E778" w14:textId="77777777" w:rsidR="0099570E" w:rsidRDefault="0099570E" w:rsidP="0099570E">
            <w:pPr>
              <w:spacing w:line="256" w:lineRule="auto"/>
            </w:pPr>
            <w:r>
              <w:t xml:space="preserve">1.0 </w:t>
            </w:r>
          </w:p>
        </w:tc>
        <w:tc>
          <w:tcPr>
            <w:tcW w:w="2501" w:type="dxa"/>
            <w:tcBorders>
              <w:top w:val="single" w:sz="4" w:space="0" w:color="000000"/>
              <w:left w:val="nil"/>
              <w:bottom w:val="single" w:sz="4" w:space="0" w:color="000000"/>
              <w:right w:val="single" w:sz="4" w:space="0" w:color="000000"/>
            </w:tcBorders>
            <w:hideMark/>
          </w:tcPr>
          <w:p w14:paraId="77439426" w14:textId="77777777" w:rsidR="0099570E" w:rsidRDefault="0099570E" w:rsidP="0099570E">
            <w:pPr>
              <w:spacing w:line="256" w:lineRule="auto"/>
            </w:pPr>
            <w:r>
              <w:t xml:space="preserve">Abstract, </w:t>
            </w:r>
          </w:p>
          <w:p w14:paraId="7697606D" w14:textId="77777777" w:rsidR="0099570E" w:rsidRDefault="0099570E" w:rsidP="0099570E">
            <w:pPr>
              <w:spacing w:line="256" w:lineRule="auto"/>
            </w:pPr>
            <w:r>
              <w:t xml:space="preserve">Introduction, </w:t>
            </w:r>
          </w:p>
          <w:p w14:paraId="285B21B9" w14:textId="77777777" w:rsidR="0099570E" w:rsidRDefault="0099570E" w:rsidP="0099570E">
            <w:pPr>
              <w:spacing w:line="256" w:lineRule="auto"/>
            </w:pPr>
            <w:r>
              <w:t xml:space="preserve">General Description </w:t>
            </w:r>
          </w:p>
        </w:tc>
        <w:tc>
          <w:tcPr>
            <w:tcW w:w="2507" w:type="dxa"/>
            <w:tcBorders>
              <w:top w:val="single" w:sz="4" w:space="0" w:color="000000"/>
              <w:left w:val="nil"/>
              <w:bottom w:val="single" w:sz="4" w:space="0" w:color="000000"/>
              <w:right w:val="single" w:sz="4" w:space="0" w:color="000000"/>
            </w:tcBorders>
            <w:hideMark/>
          </w:tcPr>
          <w:p w14:paraId="4B296DE1" w14:textId="77777777" w:rsidR="0099570E" w:rsidRDefault="0099570E" w:rsidP="0099570E">
            <w:pPr>
              <w:spacing w:line="256" w:lineRule="auto"/>
              <w:ind w:left="5"/>
            </w:pPr>
            <w:r>
              <w:t>Gautam Vora</w:t>
            </w:r>
          </w:p>
        </w:tc>
      </w:tr>
      <w:tr w:rsidR="0099570E" w14:paraId="713192FB" w14:textId="77777777" w:rsidTr="0099570E">
        <w:trPr>
          <w:trHeight w:val="1717"/>
        </w:trPr>
        <w:tc>
          <w:tcPr>
            <w:tcW w:w="2508" w:type="dxa"/>
            <w:tcBorders>
              <w:top w:val="single" w:sz="4" w:space="0" w:color="000000"/>
              <w:left w:val="single" w:sz="4" w:space="0" w:color="000000"/>
              <w:bottom w:val="single" w:sz="4" w:space="0" w:color="000000"/>
              <w:right w:val="single" w:sz="4" w:space="0" w:color="000000"/>
            </w:tcBorders>
            <w:hideMark/>
          </w:tcPr>
          <w:p w14:paraId="5056E427" w14:textId="04FD2DBF" w:rsidR="0099570E" w:rsidRDefault="0099570E" w:rsidP="0099570E">
            <w:pPr>
              <w:spacing w:line="256" w:lineRule="auto"/>
              <w:ind w:left="5"/>
            </w:pPr>
            <w:r>
              <w:t>2</w:t>
            </w:r>
            <w:r w:rsidR="00E715A0">
              <w:t>4</w:t>
            </w:r>
            <w:r>
              <w:t>/05/2023</w:t>
            </w:r>
          </w:p>
        </w:tc>
        <w:tc>
          <w:tcPr>
            <w:tcW w:w="2501" w:type="dxa"/>
            <w:tcBorders>
              <w:top w:val="single" w:sz="4" w:space="0" w:color="000000"/>
              <w:left w:val="nil"/>
              <w:bottom w:val="single" w:sz="4" w:space="0" w:color="000000"/>
              <w:right w:val="single" w:sz="4" w:space="0" w:color="000000"/>
            </w:tcBorders>
            <w:hideMark/>
          </w:tcPr>
          <w:p w14:paraId="307B8F60" w14:textId="77777777" w:rsidR="0099570E" w:rsidRDefault="0099570E" w:rsidP="0099570E">
            <w:pPr>
              <w:spacing w:line="256" w:lineRule="auto"/>
            </w:pPr>
            <w:r>
              <w:t xml:space="preserve">1.1 </w:t>
            </w:r>
          </w:p>
        </w:tc>
        <w:tc>
          <w:tcPr>
            <w:tcW w:w="2501" w:type="dxa"/>
            <w:tcBorders>
              <w:top w:val="single" w:sz="4" w:space="0" w:color="000000"/>
              <w:left w:val="nil"/>
              <w:bottom w:val="single" w:sz="4" w:space="0" w:color="000000"/>
              <w:right w:val="single" w:sz="4" w:space="0" w:color="000000"/>
            </w:tcBorders>
            <w:hideMark/>
          </w:tcPr>
          <w:p w14:paraId="0F381C3C" w14:textId="77777777" w:rsidR="0099570E" w:rsidRDefault="0099570E" w:rsidP="0099570E">
            <w:pPr>
              <w:spacing w:line="256" w:lineRule="auto"/>
            </w:pPr>
            <w:r>
              <w:t xml:space="preserve">Design Detail, KPI, Deployment </w:t>
            </w:r>
          </w:p>
        </w:tc>
        <w:tc>
          <w:tcPr>
            <w:tcW w:w="2507" w:type="dxa"/>
            <w:tcBorders>
              <w:top w:val="single" w:sz="4" w:space="0" w:color="000000"/>
              <w:left w:val="nil"/>
              <w:bottom w:val="single" w:sz="4" w:space="0" w:color="000000"/>
              <w:right w:val="single" w:sz="4" w:space="0" w:color="000000"/>
            </w:tcBorders>
            <w:hideMark/>
          </w:tcPr>
          <w:p w14:paraId="769FF2C6" w14:textId="77777777" w:rsidR="0099570E" w:rsidRDefault="0099570E" w:rsidP="0099570E">
            <w:pPr>
              <w:spacing w:line="256" w:lineRule="auto"/>
              <w:ind w:left="5"/>
            </w:pPr>
            <w:r>
              <w:t>Gautam  Vora</w:t>
            </w:r>
          </w:p>
        </w:tc>
      </w:tr>
      <w:tr w:rsidR="0099570E" w14:paraId="68C717FC" w14:textId="77777777" w:rsidTr="0099570E">
        <w:trPr>
          <w:trHeight w:val="1490"/>
        </w:trPr>
        <w:tc>
          <w:tcPr>
            <w:tcW w:w="2508" w:type="dxa"/>
            <w:tcBorders>
              <w:top w:val="single" w:sz="4" w:space="0" w:color="000000"/>
              <w:left w:val="single" w:sz="4" w:space="0" w:color="000000"/>
              <w:bottom w:val="single" w:sz="4" w:space="0" w:color="000000"/>
              <w:right w:val="single" w:sz="4" w:space="0" w:color="000000"/>
            </w:tcBorders>
            <w:hideMark/>
          </w:tcPr>
          <w:p w14:paraId="15E0AD88" w14:textId="025B5A9A" w:rsidR="0099570E" w:rsidRDefault="0099570E" w:rsidP="0099570E">
            <w:pPr>
              <w:spacing w:line="256" w:lineRule="auto"/>
              <w:ind w:left="5"/>
            </w:pPr>
            <w:r>
              <w:t>2</w:t>
            </w:r>
            <w:r w:rsidR="00E715A0">
              <w:t>6</w:t>
            </w:r>
            <w:r>
              <w:t>/05/2023</w:t>
            </w:r>
          </w:p>
        </w:tc>
        <w:tc>
          <w:tcPr>
            <w:tcW w:w="2501" w:type="dxa"/>
            <w:tcBorders>
              <w:top w:val="single" w:sz="4" w:space="0" w:color="000000"/>
              <w:left w:val="nil"/>
              <w:bottom w:val="single" w:sz="4" w:space="0" w:color="000000"/>
              <w:right w:val="single" w:sz="4" w:space="0" w:color="000000"/>
            </w:tcBorders>
            <w:hideMark/>
          </w:tcPr>
          <w:p w14:paraId="676E081B" w14:textId="77777777" w:rsidR="0099570E" w:rsidRDefault="0099570E" w:rsidP="0099570E">
            <w:pPr>
              <w:spacing w:line="256" w:lineRule="auto"/>
            </w:pPr>
            <w:r>
              <w:t xml:space="preserve">1.2 </w:t>
            </w:r>
          </w:p>
        </w:tc>
        <w:tc>
          <w:tcPr>
            <w:tcW w:w="2501" w:type="dxa"/>
            <w:tcBorders>
              <w:top w:val="single" w:sz="4" w:space="0" w:color="000000"/>
              <w:left w:val="nil"/>
              <w:bottom w:val="single" w:sz="4" w:space="0" w:color="000000"/>
              <w:right w:val="single" w:sz="4" w:space="0" w:color="000000"/>
            </w:tcBorders>
            <w:hideMark/>
          </w:tcPr>
          <w:p w14:paraId="0339DB83" w14:textId="77777777" w:rsidR="0099570E" w:rsidRDefault="0099570E" w:rsidP="0099570E">
            <w:pPr>
              <w:spacing w:line="256" w:lineRule="auto"/>
            </w:pPr>
            <w:r>
              <w:t xml:space="preserve">Final Revision </w:t>
            </w:r>
          </w:p>
        </w:tc>
        <w:tc>
          <w:tcPr>
            <w:tcW w:w="2507" w:type="dxa"/>
            <w:tcBorders>
              <w:top w:val="single" w:sz="4" w:space="0" w:color="000000"/>
              <w:left w:val="nil"/>
              <w:bottom w:val="single" w:sz="4" w:space="0" w:color="000000"/>
              <w:right w:val="single" w:sz="4" w:space="0" w:color="000000"/>
            </w:tcBorders>
            <w:hideMark/>
          </w:tcPr>
          <w:p w14:paraId="5DA6F30D" w14:textId="77777777" w:rsidR="0099570E" w:rsidRDefault="0099570E" w:rsidP="0099570E">
            <w:pPr>
              <w:spacing w:line="256" w:lineRule="auto"/>
              <w:ind w:left="5"/>
            </w:pPr>
            <w:r>
              <w:t>Gautam  Vora</w:t>
            </w:r>
          </w:p>
        </w:tc>
      </w:tr>
    </w:tbl>
    <w:p w14:paraId="1D7DB4AB" w14:textId="77777777" w:rsidR="0099570E" w:rsidRDefault="0099570E" w:rsidP="00BF4BE2">
      <w:pPr>
        <w:tabs>
          <w:tab w:val="left" w:pos="1035"/>
        </w:tabs>
        <w:rPr>
          <w:sz w:val="44"/>
          <w:szCs w:val="44"/>
        </w:rPr>
      </w:pPr>
    </w:p>
    <w:p w14:paraId="6CB5D14F" w14:textId="1CBD193B" w:rsidR="00BF4BE2" w:rsidRPr="00BF4BE2" w:rsidRDefault="00BF4BE2" w:rsidP="00BF4BE2">
      <w:pPr>
        <w:tabs>
          <w:tab w:val="left" w:pos="1035"/>
        </w:tabs>
        <w:rPr>
          <w:sz w:val="44"/>
          <w:szCs w:val="44"/>
        </w:rPr>
      </w:pPr>
      <w:r>
        <w:rPr>
          <w:sz w:val="44"/>
          <w:szCs w:val="44"/>
        </w:rPr>
        <w:tab/>
      </w:r>
    </w:p>
    <w:p w14:paraId="056AA89C" w14:textId="2E8D80EF" w:rsidR="00BF4BE2" w:rsidRDefault="00BF4BE2" w:rsidP="00BF4BE2">
      <w:pPr>
        <w:tabs>
          <w:tab w:val="left" w:pos="1035"/>
        </w:tabs>
        <w:rPr>
          <w:sz w:val="44"/>
          <w:szCs w:val="44"/>
        </w:rPr>
      </w:pPr>
    </w:p>
    <w:p w14:paraId="05981C0E" w14:textId="377906A6" w:rsidR="00BF4BE2" w:rsidRDefault="00BF4BE2" w:rsidP="00BF4BE2">
      <w:pPr>
        <w:tabs>
          <w:tab w:val="left" w:pos="1035"/>
        </w:tabs>
        <w:rPr>
          <w:sz w:val="44"/>
          <w:szCs w:val="44"/>
        </w:rPr>
      </w:pPr>
    </w:p>
    <w:p w14:paraId="3900E5AC" w14:textId="7277C961" w:rsidR="00BF4BE2" w:rsidRDefault="00BF4BE2" w:rsidP="00BF4BE2">
      <w:pPr>
        <w:tabs>
          <w:tab w:val="left" w:pos="1035"/>
        </w:tabs>
        <w:rPr>
          <w:sz w:val="44"/>
          <w:szCs w:val="44"/>
        </w:rPr>
      </w:pPr>
    </w:p>
    <w:p w14:paraId="66D682C9" w14:textId="77777777" w:rsidR="00A85076" w:rsidRDefault="00A85076" w:rsidP="009C24D6">
      <w:pPr>
        <w:spacing w:after="0" w:line="264" w:lineRule="auto"/>
        <w:rPr>
          <w:sz w:val="44"/>
          <w:szCs w:val="44"/>
        </w:rPr>
      </w:pPr>
    </w:p>
    <w:p w14:paraId="69B118C8" w14:textId="77777777" w:rsidR="0099570E" w:rsidRDefault="0099570E" w:rsidP="009C24D6">
      <w:pPr>
        <w:spacing w:after="0" w:line="264" w:lineRule="auto"/>
        <w:rPr>
          <w:b/>
          <w:sz w:val="32"/>
          <w:szCs w:val="32"/>
        </w:rPr>
      </w:pPr>
    </w:p>
    <w:p w14:paraId="5175169D" w14:textId="38EFFC5C" w:rsidR="000667A0" w:rsidRDefault="00BF4BE2" w:rsidP="009C24D6">
      <w:pPr>
        <w:spacing w:after="0" w:line="264" w:lineRule="auto"/>
        <w:rPr>
          <w:b/>
          <w:sz w:val="32"/>
          <w:szCs w:val="32"/>
        </w:rPr>
      </w:pPr>
      <w:r>
        <w:rPr>
          <w:b/>
          <w:sz w:val="32"/>
          <w:szCs w:val="32"/>
        </w:rPr>
        <w:lastRenderedPageBreak/>
        <w:t>Contents</w:t>
      </w:r>
    </w:p>
    <w:p w14:paraId="561C6BE7" w14:textId="40ABF71D" w:rsidR="00C17C87" w:rsidRPr="00AF6227" w:rsidRDefault="00A85076" w:rsidP="009C24D6">
      <w:pPr>
        <w:spacing w:after="0" w:line="264" w:lineRule="auto"/>
      </w:pPr>
      <w:r>
        <w:rPr>
          <w:sz w:val="24"/>
          <w:szCs w:val="24"/>
        </w:rPr>
        <w:t xml:space="preserve">    </w:t>
      </w:r>
      <w:r w:rsidR="00C17C87" w:rsidRPr="00752BBB">
        <w:rPr>
          <w:sz w:val="24"/>
          <w:szCs w:val="24"/>
        </w:rPr>
        <w:t>Document Version Control .................................................................................................. 2</w:t>
      </w:r>
    </w:p>
    <w:p w14:paraId="1B64709C" w14:textId="4EE0FF9E" w:rsidR="00C17C87" w:rsidRPr="00752BBB" w:rsidRDefault="00C17C87" w:rsidP="009C24D6">
      <w:pPr>
        <w:spacing w:after="0"/>
        <w:ind w:left="225"/>
        <w:rPr>
          <w:sz w:val="24"/>
          <w:szCs w:val="24"/>
        </w:rPr>
      </w:pPr>
      <w:r w:rsidRPr="00752BBB">
        <w:rPr>
          <w:sz w:val="24"/>
          <w:szCs w:val="24"/>
        </w:rPr>
        <w:t>Abstract ....................................................................................</w:t>
      </w:r>
      <w:r w:rsidR="00752BBB">
        <w:rPr>
          <w:sz w:val="24"/>
          <w:szCs w:val="24"/>
        </w:rPr>
        <w:t>.</w:t>
      </w:r>
      <w:r w:rsidRPr="00752BBB">
        <w:rPr>
          <w:sz w:val="24"/>
          <w:szCs w:val="24"/>
        </w:rPr>
        <w:t xml:space="preserve">.......................................... </w:t>
      </w:r>
      <w:r w:rsidR="0021222E">
        <w:rPr>
          <w:sz w:val="24"/>
          <w:szCs w:val="24"/>
        </w:rPr>
        <w:t>3</w:t>
      </w:r>
    </w:p>
    <w:p w14:paraId="7740D587" w14:textId="071C41DF" w:rsidR="00C17C87" w:rsidRPr="00752BBB" w:rsidRDefault="00C17C87" w:rsidP="009C24D6">
      <w:pPr>
        <w:numPr>
          <w:ilvl w:val="0"/>
          <w:numId w:val="4"/>
        </w:numPr>
        <w:spacing w:before="100" w:beforeAutospacing="1" w:after="0" w:line="247" w:lineRule="auto"/>
        <w:ind w:left="433" w:hanging="218"/>
        <w:rPr>
          <w:sz w:val="24"/>
          <w:szCs w:val="24"/>
        </w:rPr>
      </w:pPr>
      <w:r w:rsidRPr="00752BBB">
        <w:rPr>
          <w:sz w:val="24"/>
          <w:szCs w:val="24"/>
        </w:rPr>
        <w:t>Introduction ...................................................................................</w:t>
      </w:r>
      <w:r w:rsidR="00752BBB">
        <w:rPr>
          <w:sz w:val="24"/>
          <w:szCs w:val="24"/>
        </w:rPr>
        <w:t>.</w:t>
      </w:r>
      <w:r w:rsidRPr="00752BBB">
        <w:rPr>
          <w:sz w:val="24"/>
          <w:szCs w:val="24"/>
        </w:rPr>
        <w:t>..................................</w:t>
      </w:r>
      <w:r w:rsidR="0021222E">
        <w:rPr>
          <w:sz w:val="24"/>
          <w:szCs w:val="24"/>
        </w:rPr>
        <w:t>4</w:t>
      </w:r>
    </w:p>
    <w:p w14:paraId="0D4C997A" w14:textId="3A351EDA" w:rsidR="00C17C87" w:rsidRPr="00752BBB" w:rsidRDefault="00C17C87" w:rsidP="009C24D6">
      <w:pPr>
        <w:spacing w:after="0"/>
        <w:ind w:left="433"/>
        <w:rPr>
          <w:sz w:val="24"/>
          <w:szCs w:val="24"/>
        </w:rPr>
      </w:pPr>
      <w:r w:rsidRPr="00752BBB">
        <w:rPr>
          <w:sz w:val="24"/>
          <w:szCs w:val="24"/>
        </w:rPr>
        <w:t>1.1 Why this High-Level Design Document?  ..................................................................</w:t>
      </w:r>
      <w:r w:rsidR="00752BBB">
        <w:rPr>
          <w:sz w:val="24"/>
          <w:szCs w:val="24"/>
        </w:rPr>
        <w:t>.</w:t>
      </w:r>
      <w:r w:rsidRPr="00752BBB">
        <w:rPr>
          <w:sz w:val="24"/>
          <w:szCs w:val="24"/>
        </w:rPr>
        <w:t>.</w:t>
      </w:r>
      <w:r w:rsidR="0021222E">
        <w:rPr>
          <w:sz w:val="24"/>
          <w:szCs w:val="24"/>
        </w:rPr>
        <w:t>4</w:t>
      </w:r>
    </w:p>
    <w:p w14:paraId="4EA8937E" w14:textId="45F0E34F" w:rsidR="00C17C87" w:rsidRPr="00752BBB" w:rsidRDefault="00C17C87" w:rsidP="009C24D6">
      <w:pPr>
        <w:spacing w:after="0"/>
        <w:ind w:firstLine="433"/>
        <w:rPr>
          <w:sz w:val="24"/>
          <w:szCs w:val="24"/>
        </w:rPr>
      </w:pPr>
      <w:r w:rsidRPr="00752BBB">
        <w:rPr>
          <w:sz w:val="24"/>
          <w:szCs w:val="24"/>
        </w:rPr>
        <w:t>1.2 Objective of HLD .........................................................................................................</w:t>
      </w:r>
      <w:r w:rsidR="0021222E">
        <w:rPr>
          <w:sz w:val="24"/>
          <w:szCs w:val="24"/>
        </w:rPr>
        <w:t>4</w:t>
      </w:r>
    </w:p>
    <w:p w14:paraId="342F2F20" w14:textId="2D592E77" w:rsidR="00C17C87" w:rsidRPr="00752BBB" w:rsidRDefault="00C17C87" w:rsidP="009C24D6">
      <w:pPr>
        <w:spacing w:after="0"/>
        <w:ind w:firstLine="433"/>
        <w:rPr>
          <w:sz w:val="24"/>
          <w:szCs w:val="24"/>
        </w:rPr>
      </w:pPr>
      <w:r w:rsidRPr="00752BBB">
        <w:rPr>
          <w:sz w:val="24"/>
          <w:szCs w:val="24"/>
        </w:rPr>
        <w:t>1.3 Scope of HLD  .............................................................................................................</w:t>
      </w:r>
      <w:r w:rsidR="0021222E">
        <w:rPr>
          <w:sz w:val="24"/>
          <w:szCs w:val="24"/>
        </w:rPr>
        <w:t>4</w:t>
      </w:r>
    </w:p>
    <w:p w14:paraId="112FBD1D" w14:textId="42B46544" w:rsidR="00C17C87" w:rsidRPr="00752BBB" w:rsidRDefault="00C17C87" w:rsidP="009C24D6">
      <w:pPr>
        <w:numPr>
          <w:ilvl w:val="0"/>
          <w:numId w:val="4"/>
        </w:numPr>
        <w:spacing w:before="100" w:beforeAutospacing="1" w:after="0" w:line="247" w:lineRule="auto"/>
        <w:ind w:left="433" w:hanging="218"/>
        <w:rPr>
          <w:sz w:val="24"/>
          <w:szCs w:val="24"/>
        </w:rPr>
      </w:pPr>
      <w:r w:rsidRPr="00752BBB">
        <w:rPr>
          <w:sz w:val="24"/>
          <w:szCs w:val="24"/>
        </w:rPr>
        <w:t>General Description .........................................................................................................</w:t>
      </w:r>
      <w:r w:rsidR="0021222E">
        <w:rPr>
          <w:sz w:val="24"/>
          <w:szCs w:val="24"/>
        </w:rPr>
        <w:t>5</w:t>
      </w:r>
    </w:p>
    <w:p w14:paraId="6F76B6E2" w14:textId="2AE52C1F" w:rsidR="00C17C87" w:rsidRPr="00752BBB" w:rsidRDefault="00C17C87" w:rsidP="009C24D6">
      <w:pPr>
        <w:numPr>
          <w:ilvl w:val="1"/>
          <w:numId w:val="4"/>
        </w:numPr>
        <w:spacing w:before="100" w:beforeAutospacing="1" w:after="0" w:line="247" w:lineRule="auto"/>
        <w:ind w:left="1012" w:hanging="434"/>
        <w:rPr>
          <w:sz w:val="24"/>
          <w:szCs w:val="24"/>
        </w:rPr>
      </w:pPr>
      <w:r w:rsidRPr="00752BBB">
        <w:rPr>
          <w:sz w:val="24"/>
          <w:szCs w:val="24"/>
        </w:rPr>
        <w:t>Product Perspective &amp; Problem Statement ...........................................................</w:t>
      </w:r>
      <w:r w:rsidR="0021222E">
        <w:rPr>
          <w:sz w:val="24"/>
          <w:szCs w:val="24"/>
        </w:rPr>
        <w:t>5</w:t>
      </w:r>
    </w:p>
    <w:p w14:paraId="3852E288" w14:textId="44FA4EA5" w:rsidR="00C17C87" w:rsidRPr="00752BBB" w:rsidRDefault="00C17C87" w:rsidP="009C24D6">
      <w:pPr>
        <w:numPr>
          <w:ilvl w:val="1"/>
          <w:numId w:val="4"/>
        </w:numPr>
        <w:spacing w:before="100" w:beforeAutospacing="1" w:after="0" w:line="247" w:lineRule="auto"/>
        <w:ind w:left="1012" w:hanging="434"/>
        <w:rPr>
          <w:sz w:val="24"/>
          <w:szCs w:val="24"/>
        </w:rPr>
      </w:pPr>
      <w:r w:rsidRPr="00752BBB">
        <w:rPr>
          <w:sz w:val="24"/>
          <w:szCs w:val="24"/>
        </w:rPr>
        <w:t>Data Requirements .................................................................................................</w:t>
      </w:r>
      <w:r w:rsidR="0021222E">
        <w:rPr>
          <w:sz w:val="24"/>
          <w:szCs w:val="24"/>
        </w:rPr>
        <w:t>5</w:t>
      </w:r>
    </w:p>
    <w:p w14:paraId="0470EE2C" w14:textId="3A3062F5" w:rsidR="00752BBB" w:rsidRPr="00752BBB" w:rsidRDefault="00C17C87" w:rsidP="009C24D6">
      <w:pPr>
        <w:numPr>
          <w:ilvl w:val="1"/>
          <w:numId w:val="4"/>
        </w:numPr>
        <w:spacing w:before="100" w:beforeAutospacing="1" w:after="0" w:line="247" w:lineRule="auto"/>
        <w:ind w:left="1012" w:hanging="434"/>
        <w:rPr>
          <w:sz w:val="24"/>
          <w:szCs w:val="24"/>
        </w:rPr>
      </w:pPr>
      <w:r w:rsidRPr="00752BBB">
        <w:rPr>
          <w:sz w:val="24"/>
          <w:szCs w:val="24"/>
        </w:rPr>
        <w:t>Tools Used ..............................................................................................................</w:t>
      </w:r>
      <w:r w:rsidR="0021222E">
        <w:rPr>
          <w:sz w:val="24"/>
          <w:szCs w:val="24"/>
        </w:rPr>
        <w:t>6</w:t>
      </w:r>
    </w:p>
    <w:p w14:paraId="68D8D199" w14:textId="77777777" w:rsidR="00C17C87" w:rsidRPr="00752BBB" w:rsidRDefault="00C17C87" w:rsidP="009C24D6">
      <w:pPr>
        <w:numPr>
          <w:ilvl w:val="0"/>
          <w:numId w:val="4"/>
        </w:numPr>
        <w:spacing w:before="100" w:beforeAutospacing="1" w:after="0" w:line="247" w:lineRule="auto"/>
        <w:ind w:left="433" w:hanging="218"/>
        <w:rPr>
          <w:sz w:val="24"/>
          <w:szCs w:val="24"/>
        </w:rPr>
      </w:pPr>
      <w:r w:rsidRPr="00752BBB">
        <w:rPr>
          <w:sz w:val="24"/>
          <w:szCs w:val="24"/>
        </w:rPr>
        <w:t xml:space="preserve">Design Details </w:t>
      </w:r>
    </w:p>
    <w:p w14:paraId="60EDBD43" w14:textId="01F9F9E7" w:rsidR="00C17C87" w:rsidRPr="00752BBB" w:rsidRDefault="00C17C87" w:rsidP="009C24D6">
      <w:pPr>
        <w:numPr>
          <w:ilvl w:val="1"/>
          <w:numId w:val="4"/>
        </w:numPr>
        <w:spacing w:before="100" w:beforeAutospacing="1" w:after="0" w:line="247" w:lineRule="auto"/>
        <w:ind w:left="1012" w:hanging="434"/>
        <w:rPr>
          <w:sz w:val="24"/>
          <w:szCs w:val="24"/>
        </w:rPr>
      </w:pPr>
      <w:r w:rsidRPr="00752BBB">
        <w:rPr>
          <w:sz w:val="24"/>
          <w:szCs w:val="24"/>
        </w:rPr>
        <w:t>Functional Architecture ...........................................................................................</w:t>
      </w:r>
      <w:r w:rsidR="00D822CF">
        <w:rPr>
          <w:sz w:val="24"/>
          <w:szCs w:val="24"/>
        </w:rPr>
        <w:t>8</w:t>
      </w:r>
    </w:p>
    <w:p w14:paraId="1B8295A6" w14:textId="1A0F8523" w:rsidR="00C17C87" w:rsidRPr="00752BBB" w:rsidRDefault="00C17C87" w:rsidP="009C24D6">
      <w:pPr>
        <w:numPr>
          <w:ilvl w:val="1"/>
          <w:numId w:val="4"/>
        </w:numPr>
        <w:spacing w:before="100" w:beforeAutospacing="1" w:after="0" w:line="256" w:lineRule="auto"/>
        <w:ind w:left="1012" w:hanging="434"/>
        <w:rPr>
          <w:sz w:val="24"/>
          <w:szCs w:val="24"/>
        </w:rPr>
      </w:pPr>
      <w:r w:rsidRPr="00752BBB">
        <w:rPr>
          <w:sz w:val="24"/>
          <w:szCs w:val="24"/>
        </w:rPr>
        <w:t>Error Handling …………………………</w:t>
      </w:r>
      <w:r w:rsidR="00781AA9" w:rsidRPr="00752BBB">
        <w:rPr>
          <w:sz w:val="24"/>
          <w:szCs w:val="24"/>
        </w:rPr>
        <w:t>………</w:t>
      </w:r>
      <w:r w:rsidRPr="00752BBB">
        <w:rPr>
          <w:sz w:val="24"/>
          <w:szCs w:val="24"/>
        </w:rPr>
        <w:t>…….……………</w:t>
      </w:r>
      <w:r w:rsidR="00781AA9" w:rsidRPr="00752BBB">
        <w:rPr>
          <w:sz w:val="24"/>
          <w:szCs w:val="24"/>
        </w:rPr>
        <w:t>.</w:t>
      </w:r>
      <w:r w:rsidRPr="00752BBB">
        <w:rPr>
          <w:sz w:val="24"/>
          <w:szCs w:val="24"/>
        </w:rPr>
        <w:t>………………………………………………</w:t>
      </w:r>
      <w:r w:rsidR="008F46EF">
        <w:rPr>
          <w:sz w:val="24"/>
          <w:szCs w:val="24"/>
        </w:rPr>
        <w:t>9</w:t>
      </w:r>
    </w:p>
    <w:p w14:paraId="4C3D1F28" w14:textId="18EB8766" w:rsidR="00230373" w:rsidRPr="00230373" w:rsidRDefault="00C17C87" w:rsidP="009C24D6">
      <w:pPr>
        <w:numPr>
          <w:ilvl w:val="1"/>
          <w:numId w:val="4"/>
        </w:numPr>
        <w:spacing w:before="100" w:beforeAutospacing="1" w:after="0" w:line="256" w:lineRule="auto"/>
        <w:ind w:left="1012" w:hanging="434"/>
        <w:rPr>
          <w:sz w:val="24"/>
          <w:szCs w:val="24"/>
        </w:rPr>
      </w:pPr>
      <w:r w:rsidRPr="00752BBB">
        <w:rPr>
          <w:sz w:val="24"/>
          <w:szCs w:val="24"/>
        </w:rPr>
        <w:t>Optimization ………………………………</w:t>
      </w:r>
      <w:r w:rsidR="00781AA9" w:rsidRPr="00752BBB">
        <w:rPr>
          <w:sz w:val="24"/>
          <w:szCs w:val="24"/>
        </w:rPr>
        <w:t>………..</w:t>
      </w:r>
      <w:r w:rsidRPr="00752BBB">
        <w:rPr>
          <w:sz w:val="24"/>
          <w:szCs w:val="24"/>
        </w:rPr>
        <w:t>……………………………………………………………..</w:t>
      </w:r>
    </w:p>
    <w:p w14:paraId="079D6EB4" w14:textId="77777777" w:rsidR="00CC28EE" w:rsidRPr="00752BBB" w:rsidRDefault="00CC28EE" w:rsidP="009C24D6">
      <w:pPr>
        <w:numPr>
          <w:ilvl w:val="0"/>
          <w:numId w:val="4"/>
        </w:numPr>
        <w:spacing w:before="100" w:beforeAutospacing="1" w:after="0" w:line="247" w:lineRule="auto"/>
        <w:rPr>
          <w:sz w:val="24"/>
          <w:szCs w:val="24"/>
        </w:rPr>
      </w:pPr>
      <w:r w:rsidRPr="00752BBB">
        <w:rPr>
          <w:sz w:val="24"/>
          <w:szCs w:val="24"/>
        </w:rPr>
        <w:t xml:space="preserve">KPI’s  </w:t>
      </w:r>
    </w:p>
    <w:p w14:paraId="3DACB320" w14:textId="5E21ADFB" w:rsidR="00CC28EE" w:rsidRPr="00752BBB" w:rsidRDefault="00CC28EE" w:rsidP="009C24D6">
      <w:pPr>
        <w:numPr>
          <w:ilvl w:val="1"/>
          <w:numId w:val="4"/>
        </w:numPr>
        <w:spacing w:before="100" w:beforeAutospacing="1" w:after="0" w:line="247" w:lineRule="auto"/>
        <w:rPr>
          <w:sz w:val="24"/>
          <w:szCs w:val="24"/>
        </w:rPr>
      </w:pPr>
      <w:r w:rsidRPr="00752BBB">
        <w:rPr>
          <w:sz w:val="24"/>
          <w:szCs w:val="24"/>
        </w:rPr>
        <w:t>KPI’s (Key Performance Indicators) ................................................................10</w:t>
      </w:r>
    </w:p>
    <w:p w14:paraId="7F560E64" w14:textId="77777777" w:rsidR="00A85076" w:rsidRDefault="00CC28EE" w:rsidP="00A85076">
      <w:pPr>
        <w:numPr>
          <w:ilvl w:val="0"/>
          <w:numId w:val="4"/>
        </w:numPr>
        <w:spacing w:before="100" w:beforeAutospacing="1" w:after="0" w:line="247" w:lineRule="auto"/>
        <w:rPr>
          <w:sz w:val="24"/>
          <w:szCs w:val="24"/>
        </w:rPr>
      </w:pPr>
      <w:r w:rsidRPr="00752BBB">
        <w:rPr>
          <w:sz w:val="24"/>
          <w:szCs w:val="24"/>
        </w:rPr>
        <w:t>Deployment  ...............................................................................................................11</w:t>
      </w:r>
    </w:p>
    <w:p w14:paraId="0414E2D1" w14:textId="23730E1D" w:rsidR="00A85076" w:rsidRDefault="00CE63E4" w:rsidP="00A85076">
      <w:pPr>
        <w:spacing w:before="100" w:beforeAutospacing="1" w:after="0" w:line="247" w:lineRule="auto"/>
        <w:rPr>
          <w:b/>
          <w:sz w:val="32"/>
          <w:szCs w:val="32"/>
        </w:rPr>
      </w:pPr>
      <w:r w:rsidRPr="00A85076">
        <w:rPr>
          <w:b/>
          <w:sz w:val="32"/>
          <w:szCs w:val="32"/>
        </w:rPr>
        <w:t xml:space="preserve">Abstract </w:t>
      </w:r>
    </w:p>
    <w:p w14:paraId="215E916F" w14:textId="77777777" w:rsidR="00A85076" w:rsidRPr="00A85076" w:rsidRDefault="00A85076" w:rsidP="00A85076">
      <w:pPr>
        <w:spacing w:before="100" w:beforeAutospacing="1" w:after="0" w:line="247" w:lineRule="auto"/>
        <w:rPr>
          <w:sz w:val="2"/>
          <w:szCs w:val="2"/>
        </w:rPr>
      </w:pPr>
    </w:p>
    <w:p w14:paraId="5618A7D6" w14:textId="42109AC2" w:rsidR="00CE63E4" w:rsidRDefault="00CE63E4" w:rsidP="00A85076">
      <w:pPr>
        <w:spacing w:after="0"/>
        <w:ind w:left="225"/>
      </w:pPr>
      <w:r>
        <w:rPr>
          <w:sz w:val="20"/>
          <w:szCs w:val="20"/>
        </w:rPr>
        <w:tab/>
      </w:r>
      <w:r>
        <w:rPr>
          <w:rFonts w:ascii="Calibri" w:eastAsia="Arial" w:hAnsi="Calibri" w:cs="Calibri"/>
          <w:color w:val="020202"/>
          <w:shd w:val="clear" w:color="auto" w:fill="FFFFFF"/>
        </w:rPr>
        <w:t>Amazon data analytics refers to the process of analyzing consumer buying and preference patterns, sales and many other data points, which helps to make well-informed and data-driven decisions. By analyzing specific metrics, you can drastically increase Amazon sales and also improve your overall Amazon sales strategy</w:t>
      </w:r>
      <w:r>
        <w:rPr>
          <w:rFonts w:ascii="Poppins" w:eastAsia="Arial" w:hAnsi="Poppins" w:cs="Poppins"/>
          <w:color w:val="020202"/>
          <w:shd w:val="clear" w:color="auto" w:fill="FFFFFF"/>
        </w:rPr>
        <w:t xml:space="preserve">. </w:t>
      </w:r>
      <w:r>
        <w:t xml:space="preserve">Amazon Sales data refers to sales, high-performing sellers, and several other data points. There are millions of Amazon sellers around the world. Nearly half of them are self-employed and live off their ecommerce/retail businesses (47%), and 22% earn income from their Amazon businesses alone. Amazon sales data Analysis focuses on the process of analyzing consumer behavior, sales, and several other attributes in order to make improved, data-driven decisions. It is key to successfully sustaining their businesses and earning profits and for this purpose, they analyze different metrics like sales, Sales Quantity, Discount rate, Sales over years etc. Analysis of the sales data the main factor that contributes to sellers improving their business and increasing their revenue. They can better understand the market trends and customers’ buying behaviors and help them cater to what the customers really want.  </w:t>
      </w:r>
    </w:p>
    <w:p w14:paraId="0AEB9D41" w14:textId="79F56F2D" w:rsidR="00CE63E4" w:rsidRDefault="00CE63E4" w:rsidP="00CE63E4">
      <w:pPr>
        <w:ind w:left="225"/>
      </w:pPr>
      <w:r>
        <w:t xml:space="preserve">Data analysis can help them to understand their business in a quiet different manner and helps to improve the quality of the service by identifying the weak areas of the business. This study demonstrates the how different analysis help to make better business decisions and help analyze customer trends and satisfaction, which can lead to new and better products and services. Different analysis performed to get the key insights from this data based on which business decisions will be taken. </w:t>
      </w:r>
    </w:p>
    <w:p w14:paraId="047BD01A" w14:textId="77777777" w:rsidR="00A85076" w:rsidRDefault="00A85076" w:rsidP="00CE63E4">
      <w:pPr>
        <w:ind w:left="225"/>
      </w:pPr>
    </w:p>
    <w:p w14:paraId="067F0109" w14:textId="77777777" w:rsidR="00A85076" w:rsidRDefault="00A85076" w:rsidP="00CE63E4">
      <w:pPr>
        <w:ind w:left="225"/>
      </w:pPr>
    </w:p>
    <w:p w14:paraId="215A68A8" w14:textId="6EB81E4D" w:rsidR="00BF4BE2" w:rsidRDefault="00BF4BE2" w:rsidP="000667A0">
      <w:pPr>
        <w:pStyle w:val="Heading1"/>
        <w:numPr>
          <w:ilvl w:val="0"/>
          <w:numId w:val="0"/>
        </w:numPr>
        <w:ind w:left="432" w:hanging="432"/>
        <w:rPr>
          <w:kern w:val="36"/>
        </w:rPr>
      </w:pPr>
    </w:p>
    <w:p w14:paraId="1C00E7DB" w14:textId="1B9BB2C2" w:rsidR="004F7162" w:rsidRPr="00025C32" w:rsidRDefault="000B325E" w:rsidP="00025C32">
      <w:pPr>
        <w:widowControl w:val="0"/>
        <w:spacing w:before="141"/>
        <w:rPr>
          <w:rFonts w:ascii="Calibri" w:hAnsi="Calibri" w:cs="Calibri"/>
          <w:b/>
          <w:color w:val="E36C0A" w:themeColor="accent6" w:themeShade="BF"/>
          <w:sz w:val="31"/>
          <w:szCs w:val="31"/>
        </w:rPr>
      </w:pPr>
      <w:r w:rsidRPr="00025C32">
        <w:rPr>
          <w:rFonts w:ascii="Calibri" w:hAnsi="Calibri" w:cs="Calibri"/>
          <w:b/>
          <w:color w:val="E36C0A" w:themeColor="accent6" w:themeShade="BF"/>
          <w:sz w:val="31"/>
          <w:szCs w:val="31"/>
        </w:rPr>
        <w:t>1.</w:t>
      </w:r>
      <w:r w:rsidR="003A24CE" w:rsidRPr="00025C32">
        <w:rPr>
          <w:rFonts w:ascii="Calibri" w:hAnsi="Calibri" w:cs="Calibri"/>
          <w:b/>
          <w:color w:val="E36C0A" w:themeColor="accent6" w:themeShade="BF"/>
          <w:sz w:val="31"/>
          <w:szCs w:val="31"/>
        </w:rPr>
        <w:t>Introduction</w:t>
      </w:r>
    </w:p>
    <w:p w14:paraId="1527CD8C" w14:textId="33BA9FAA" w:rsidR="006A71FC" w:rsidRDefault="003A24CE" w:rsidP="00C9020D">
      <w:pPr>
        <w:spacing w:after="120"/>
        <w:ind w:left="225"/>
      </w:pPr>
      <w:r>
        <w:tab/>
      </w:r>
      <w:r w:rsidR="00C9020D">
        <w:t xml:space="preserve">      </w:t>
      </w:r>
      <w:r w:rsidR="006A71FC" w:rsidRPr="000B325E">
        <w:rPr>
          <w:sz w:val="20"/>
          <w:szCs w:val="20"/>
        </w:rPr>
        <w:t>This document will be used for documenting High-level designs of project.</w:t>
      </w:r>
      <w:r w:rsidR="006A71FC">
        <w:t xml:space="preserve"> </w:t>
      </w:r>
    </w:p>
    <w:p w14:paraId="198C001F" w14:textId="77777777" w:rsidR="00025C32" w:rsidRDefault="00025C32" w:rsidP="00C9020D">
      <w:pPr>
        <w:spacing w:after="120"/>
        <w:ind w:left="225"/>
      </w:pPr>
    </w:p>
    <w:p w14:paraId="736CC9D0" w14:textId="77777777" w:rsidR="00E97F58" w:rsidRPr="00025C32" w:rsidRDefault="006A71FC" w:rsidP="00C9020D">
      <w:pPr>
        <w:pStyle w:val="ListParagraph"/>
        <w:numPr>
          <w:ilvl w:val="1"/>
          <w:numId w:val="7"/>
        </w:numPr>
        <w:spacing w:after="120"/>
        <w:rPr>
          <w:b/>
          <w:bCs/>
          <w:color w:val="7030A0"/>
          <w:sz w:val="28"/>
          <w:szCs w:val="28"/>
        </w:rPr>
      </w:pPr>
      <w:r w:rsidRPr="00025C32">
        <w:rPr>
          <w:b/>
          <w:bCs/>
          <w:color w:val="7030A0"/>
          <w:sz w:val="28"/>
          <w:szCs w:val="28"/>
        </w:rPr>
        <w:t>Purpose of the Document</w:t>
      </w:r>
    </w:p>
    <w:p w14:paraId="18B9D4C9" w14:textId="6E69D7EA" w:rsidR="006A71FC" w:rsidRPr="00E97F58" w:rsidRDefault="006A71FC" w:rsidP="00C9020D">
      <w:pPr>
        <w:pStyle w:val="ListParagraph"/>
        <w:spacing w:after="120"/>
        <w:ind w:left="360"/>
      </w:pPr>
      <w:r>
        <w:t xml:space="preserve">  </w:t>
      </w:r>
    </w:p>
    <w:p w14:paraId="2C24CF27" w14:textId="77777777" w:rsidR="006A71FC" w:rsidRPr="00E97F58" w:rsidRDefault="006A71FC" w:rsidP="00C9020D">
      <w:pPr>
        <w:pStyle w:val="ListParagraph"/>
        <w:numPr>
          <w:ilvl w:val="0"/>
          <w:numId w:val="6"/>
        </w:numPr>
        <w:spacing w:before="100" w:beforeAutospacing="1" w:after="120" w:line="247" w:lineRule="auto"/>
        <w:rPr>
          <w:rFonts w:ascii="Calibri" w:eastAsia="Times New Roman" w:hAnsi="Calibri" w:cs="Calibri"/>
        </w:rPr>
      </w:pPr>
      <w:r>
        <w:rPr>
          <w:sz w:val="20"/>
          <w:szCs w:val="20"/>
        </w:rPr>
        <w:t>Describe different design approaches.</w:t>
      </w:r>
    </w:p>
    <w:p w14:paraId="583FAF78" w14:textId="1E3B72A0" w:rsidR="00E97F58" w:rsidRPr="00E97F58" w:rsidRDefault="00E97F58" w:rsidP="00C9020D">
      <w:pPr>
        <w:pStyle w:val="ListParagraph"/>
        <w:numPr>
          <w:ilvl w:val="0"/>
          <w:numId w:val="6"/>
        </w:numPr>
        <w:spacing w:before="100" w:beforeAutospacing="1" w:after="120" w:line="247" w:lineRule="auto"/>
        <w:rPr>
          <w:sz w:val="20"/>
          <w:szCs w:val="20"/>
        </w:rPr>
      </w:pPr>
      <w:r w:rsidRPr="00E97F58">
        <w:rPr>
          <w:sz w:val="20"/>
          <w:szCs w:val="20"/>
        </w:rPr>
        <w:t>helps to make well-informed and data-driven decisions.</w:t>
      </w:r>
    </w:p>
    <w:p w14:paraId="1B2BE47C" w14:textId="77777777" w:rsidR="006A71FC" w:rsidRDefault="006A71FC" w:rsidP="00C9020D">
      <w:pPr>
        <w:pStyle w:val="ListParagraph"/>
        <w:numPr>
          <w:ilvl w:val="0"/>
          <w:numId w:val="6"/>
        </w:numPr>
        <w:spacing w:before="100" w:beforeAutospacing="1" w:after="120" w:line="256" w:lineRule="auto"/>
      </w:pPr>
      <w:r>
        <w:rPr>
          <w:sz w:val="20"/>
          <w:szCs w:val="20"/>
        </w:rPr>
        <w:t>Describe different analysis approaches based on variety of Use Cases.</w:t>
      </w:r>
    </w:p>
    <w:p w14:paraId="7DE9304D" w14:textId="77777777" w:rsidR="006A71FC" w:rsidRDefault="006A71FC" w:rsidP="00C9020D">
      <w:pPr>
        <w:pStyle w:val="ListParagraph"/>
        <w:numPr>
          <w:ilvl w:val="0"/>
          <w:numId w:val="6"/>
        </w:numPr>
        <w:spacing w:before="100" w:beforeAutospacing="1" w:after="120" w:line="256" w:lineRule="auto"/>
      </w:pPr>
      <w:r>
        <w:rPr>
          <w:sz w:val="20"/>
          <w:szCs w:val="20"/>
        </w:rPr>
        <w:t>Describe third party components/tools required for the system.</w:t>
      </w:r>
    </w:p>
    <w:p w14:paraId="75EEF035" w14:textId="77777777" w:rsidR="006A71FC" w:rsidRDefault="006A71FC" w:rsidP="00C9020D">
      <w:pPr>
        <w:pStyle w:val="ListParagraph"/>
        <w:numPr>
          <w:ilvl w:val="0"/>
          <w:numId w:val="6"/>
        </w:numPr>
        <w:spacing w:before="100" w:beforeAutospacing="1" w:after="120" w:line="256" w:lineRule="auto"/>
      </w:pPr>
      <w:r>
        <w:rPr>
          <w:sz w:val="20"/>
          <w:szCs w:val="20"/>
        </w:rPr>
        <w:t>Present complete Process Flow followed for this project.</w:t>
      </w:r>
    </w:p>
    <w:p w14:paraId="2D3DB7A2" w14:textId="77777777" w:rsidR="00025C32" w:rsidRDefault="000861DA" w:rsidP="00C9020D">
      <w:pPr>
        <w:spacing w:after="120"/>
      </w:pPr>
      <w:r>
        <w:t xml:space="preserve"> </w:t>
      </w:r>
    </w:p>
    <w:p w14:paraId="24A26FBA" w14:textId="1931F982" w:rsidR="000861DA" w:rsidRPr="00025C32" w:rsidRDefault="000861DA" w:rsidP="00C9020D">
      <w:pPr>
        <w:spacing w:after="120"/>
        <w:rPr>
          <w:b/>
          <w:bCs/>
          <w:color w:val="7030A0"/>
          <w:sz w:val="28"/>
          <w:szCs w:val="28"/>
        </w:rPr>
      </w:pPr>
      <w:r w:rsidRPr="00025C32">
        <w:rPr>
          <w:b/>
          <w:bCs/>
          <w:color w:val="7030A0"/>
          <w:sz w:val="28"/>
          <w:szCs w:val="28"/>
        </w:rPr>
        <w:t xml:space="preserve">1.2 Objective of HLD </w:t>
      </w:r>
    </w:p>
    <w:p w14:paraId="4FDC1F2A" w14:textId="224B1AFC" w:rsidR="000861DA" w:rsidRPr="000861DA" w:rsidRDefault="000861DA" w:rsidP="00C9020D">
      <w:pPr>
        <w:pStyle w:val="ListParagraph"/>
        <w:numPr>
          <w:ilvl w:val="1"/>
          <w:numId w:val="8"/>
        </w:numPr>
        <w:shd w:val="clear" w:color="auto" w:fill="FFFFFF"/>
        <w:spacing w:before="100" w:beforeAutospacing="1" w:after="120" w:line="247" w:lineRule="auto"/>
        <w:jc w:val="both"/>
        <w:rPr>
          <w:sz w:val="20"/>
          <w:szCs w:val="20"/>
        </w:rPr>
      </w:pPr>
      <w:r w:rsidRPr="000861DA">
        <w:rPr>
          <w:sz w:val="20"/>
          <w:szCs w:val="20"/>
        </w:rPr>
        <w:t xml:space="preserve">The objective of this paper is to carefully study the sales made by Amazon and present that analysis in the form of different Data. Seeing  ways of doing things </w:t>
      </w:r>
    </w:p>
    <w:p w14:paraId="4AA47AFA" w14:textId="77777777" w:rsidR="000861DA" w:rsidRPr="000861DA" w:rsidRDefault="000861DA" w:rsidP="00C9020D">
      <w:pPr>
        <w:pStyle w:val="ListParagraph"/>
        <w:numPr>
          <w:ilvl w:val="1"/>
          <w:numId w:val="8"/>
        </w:numPr>
        <w:shd w:val="clear" w:color="auto" w:fill="FFFFFF"/>
        <w:spacing w:before="100" w:beforeAutospacing="1" w:after="120" w:line="247" w:lineRule="auto"/>
        <w:jc w:val="both"/>
        <w:rPr>
          <w:sz w:val="20"/>
          <w:szCs w:val="20"/>
        </w:rPr>
      </w:pPr>
      <w:r w:rsidRPr="000861DA">
        <w:rPr>
          <w:sz w:val="20"/>
          <w:szCs w:val="20"/>
        </w:rPr>
        <w:t xml:space="preserve">To provide an overview of the entire system. </w:t>
      </w:r>
    </w:p>
    <w:p w14:paraId="230EB82A" w14:textId="77777777" w:rsidR="000861DA" w:rsidRPr="000861DA" w:rsidRDefault="000861DA" w:rsidP="00C9020D">
      <w:pPr>
        <w:pStyle w:val="ListParagraph"/>
        <w:numPr>
          <w:ilvl w:val="1"/>
          <w:numId w:val="8"/>
        </w:numPr>
        <w:spacing w:before="100" w:beforeAutospacing="1" w:after="120" w:line="256" w:lineRule="auto"/>
        <w:rPr>
          <w:sz w:val="20"/>
          <w:szCs w:val="20"/>
        </w:rPr>
      </w:pPr>
      <w:r w:rsidRPr="000861DA">
        <w:rPr>
          <w:sz w:val="20"/>
          <w:szCs w:val="20"/>
        </w:rPr>
        <w:t>To provide an introduction of the Problem’s way of seeing things / sensible view of what is and is not important &amp; Statement, Data Needed things, Tools used, and many more.</w:t>
      </w:r>
    </w:p>
    <w:p w14:paraId="06BBF9F4" w14:textId="77777777" w:rsidR="000861DA" w:rsidRDefault="000861DA" w:rsidP="00C9020D">
      <w:pPr>
        <w:pStyle w:val="ListParagraph"/>
        <w:numPr>
          <w:ilvl w:val="1"/>
          <w:numId w:val="8"/>
        </w:numPr>
        <w:spacing w:before="100" w:beforeAutospacing="1" w:after="120" w:line="256" w:lineRule="auto"/>
        <w:rPr>
          <w:sz w:val="20"/>
          <w:szCs w:val="20"/>
        </w:rPr>
      </w:pPr>
      <w:r w:rsidRPr="000861DA">
        <w:rPr>
          <w:sz w:val="20"/>
          <w:szCs w:val="20"/>
        </w:rPr>
        <w:t>To provide a module-wise breakup of the whole system.</w:t>
      </w:r>
    </w:p>
    <w:p w14:paraId="0F6B0F2D" w14:textId="77777777" w:rsidR="00025C32" w:rsidRDefault="00025C32" w:rsidP="00C9020D">
      <w:pPr>
        <w:spacing w:after="120"/>
        <w:rPr>
          <w:b/>
          <w:bCs/>
          <w:sz w:val="28"/>
          <w:szCs w:val="28"/>
        </w:rPr>
      </w:pPr>
    </w:p>
    <w:p w14:paraId="6581C1F5" w14:textId="02FBC2C1" w:rsidR="000E74CD" w:rsidRPr="00025C32" w:rsidRDefault="000861DA" w:rsidP="00C9020D">
      <w:pPr>
        <w:spacing w:after="120"/>
        <w:rPr>
          <w:b/>
          <w:bCs/>
          <w:color w:val="7030A0"/>
          <w:sz w:val="28"/>
          <w:szCs w:val="28"/>
        </w:rPr>
      </w:pPr>
      <w:r w:rsidRPr="00025C32">
        <w:rPr>
          <w:b/>
          <w:bCs/>
          <w:color w:val="7030A0"/>
          <w:sz w:val="28"/>
          <w:szCs w:val="28"/>
        </w:rPr>
        <w:t xml:space="preserve">1.3 </w:t>
      </w:r>
      <w:r w:rsidR="000E74CD" w:rsidRPr="00025C32">
        <w:rPr>
          <w:b/>
          <w:bCs/>
          <w:color w:val="7030A0"/>
          <w:sz w:val="28"/>
          <w:szCs w:val="28"/>
        </w:rPr>
        <w:t xml:space="preserve"> Scope of HLD</w:t>
      </w:r>
    </w:p>
    <w:p w14:paraId="2F6ACDF7" w14:textId="6C07261A" w:rsidR="000861DA" w:rsidRPr="000B325E" w:rsidRDefault="000E74CD" w:rsidP="00C9020D">
      <w:pPr>
        <w:spacing w:after="120"/>
        <w:rPr>
          <w:sz w:val="20"/>
          <w:szCs w:val="20"/>
        </w:rPr>
      </w:pPr>
      <w:r>
        <w:rPr>
          <w:sz w:val="20"/>
          <w:szCs w:val="20"/>
        </w:rPr>
        <w:t xml:space="preserve">             </w:t>
      </w:r>
      <w:r w:rsidR="00C9020D">
        <w:rPr>
          <w:sz w:val="20"/>
          <w:szCs w:val="20"/>
        </w:rPr>
        <w:t xml:space="preserve">          </w:t>
      </w:r>
      <w:r w:rsidRPr="000B325E">
        <w:rPr>
          <w:sz w:val="20"/>
          <w:szCs w:val="20"/>
        </w:rPr>
        <w:t xml:space="preserve">The HLD documentation presents the structure of the system, such as the database </w:t>
      </w:r>
      <w:r w:rsidRPr="000E74CD">
        <w:rPr>
          <w:sz w:val="20"/>
          <w:szCs w:val="20"/>
        </w:rPr>
        <w:t xml:space="preserve">architecture, application architecture (layers), application flow (Navigation), and technology architecture. The HLD uses non-technical to mildly-technical terms which should be </w:t>
      </w:r>
      <w:r w:rsidRPr="000B325E">
        <w:rPr>
          <w:sz w:val="20"/>
          <w:szCs w:val="20"/>
        </w:rPr>
        <w:t>understandable to the administrators of the system.</w:t>
      </w:r>
    </w:p>
    <w:p w14:paraId="432617A9" w14:textId="7470BF2F" w:rsidR="006A71FC" w:rsidRDefault="006A71FC" w:rsidP="006A71FC"/>
    <w:p w14:paraId="330536EC" w14:textId="77777777" w:rsidR="006A71FC" w:rsidRDefault="006A71FC" w:rsidP="006A71FC">
      <w:pPr>
        <w:spacing w:after="132" w:line="256" w:lineRule="auto"/>
        <w:ind w:left="218"/>
      </w:pPr>
      <w:r>
        <w:t xml:space="preserve"> </w:t>
      </w:r>
    </w:p>
    <w:p w14:paraId="2492DBC0" w14:textId="6A18C503" w:rsidR="003A24CE" w:rsidRDefault="003A24CE" w:rsidP="004F7162"/>
    <w:p w14:paraId="41CB6EB1" w14:textId="77777777" w:rsidR="006E0542" w:rsidRDefault="006E0542" w:rsidP="004F7162"/>
    <w:p w14:paraId="38A41660" w14:textId="77777777" w:rsidR="006E0542" w:rsidRDefault="006E0542" w:rsidP="004F7162"/>
    <w:p w14:paraId="058F9596" w14:textId="77777777" w:rsidR="006E0542" w:rsidRDefault="006E0542" w:rsidP="004F7162"/>
    <w:p w14:paraId="3C4430A9" w14:textId="77777777" w:rsidR="006E0542" w:rsidRDefault="006E0542" w:rsidP="004F7162"/>
    <w:p w14:paraId="18B07A19" w14:textId="77777777" w:rsidR="006E0542" w:rsidRDefault="006E0542" w:rsidP="004F7162"/>
    <w:p w14:paraId="1330B90E" w14:textId="77777777" w:rsidR="006E0542" w:rsidRDefault="006E0542" w:rsidP="004F7162"/>
    <w:p w14:paraId="3580A1E1" w14:textId="77777777" w:rsidR="006E0542" w:rsidRPr="00025C32" w:rsidRDefault="006E0542" w:rsidP="00025C32">
      <w:pPr>
        <w:widowControl w:val="0"/>
        <w:spacing w:before="141"/>
        <w:rPr>
          <w:rFonts w:ascii="Calibri" w:hAnsi="Calibri" w:cs="Calibri"/>
          <w:b/>
          <w:color w:val="E36C0A" w:themeColor="accent6" w:themeShade="BF"/>
          <w:sz w:val="31"/>
          <w:szCs w:val="31"/>
        </w:rPr>
      </w:pPr>
    </w:p>
    <w:p w14:paraId="07BC4FDD" w14:textId="77777777" w:rsidR="006E0542" w:rsidRPr="00025C32" w:rsidRDefault="006E0542" w:rsidP="00025C32">
      <w:pPr>
        <w:widowControl w:val="0"/>
        <w:spacing w:before="141"/>
        <w:rPr>
          <w:rFonts w:ascii="Calibri" w:hAnsi="Calibri" w:cs="Calibri"/>
          <w:b/>
          <w:color w:val="E36C0A" w:themeColor="accent6" w:themeShade="BF"/>
          <w:sz w:val="31"/>
          <w:szCs w:val="31"/>
        </w:rPr>
      </w:pPr>
      <w:r w:rsidRPr="00025C32">
        <w:rPr>
          <w:rFonts w:ascii="Calibri" w:hAnsi="Calibri" w:cs="Calibri"/>
          <w:b/>
          <w:color w:val="E36C0A" w:themeColor="accent6" w:themeShade="BF"/>
          <w:sz w:val="31"/>
          <w:szCs w:val="31"/>
        </w:rPr>
        <w:t>2. General Description</w:t>
      </w:r>
    </w:p>
    <w:p w14:paraId="10076C91" w14:textId="77777777" w:rsidR="006E0542" w:rsidRPr="00025C32" w:rsidRDefault="006E0542" w:rsidP="001168AE">
      <w:pPr>
        <w:rPr>
          <w:b/>
          <w:bCs/>
          <w:color w:val="7030A0"/>
          <w:sz w:val="28"/>
          <w:szCs w:val="28"/>
        </w:rPr>
      </w:pPr>
      <w:r w:rsidRPr="00025C32">
        <w:rPr>
          <w:b/>
          <w:bCs/>
          <w:color w:val="7030A0"/>
          <w:sz w:val="28"/>
          <w:szCs w:val="28"/>
        </w:rPr>
        <w:t xml:space="preserve">2.1 Product Perspective &amp; Problem Statement </w:t>
      </w:r>
    </w:p>
    <w:p w14:paraId="0A2EE54A" w14:textId="77777777" w:rsidR="006B64A6" w:rsidRDefault="006B64A6" w:rsidP="006B64A6">
      <w:pPr>
        <w:spacing w:after="0"/>
        <w:ind w:left="225"/>
        <w:rPr>
          <w:rFonts w:ascii="Calibri Light" w:eastAsia="Arial" w:hAnsi="Calibri Light" w:cs="Calibri Light"/>
        </w:rPr>
      </w:pPr>
      <w:r>
        <w:rPr>
          <w:rFonts w:ascii="Calibri Light" w:eastAsia="Arial" w:hAnsi="Calibri Light" w:cs="Calibri Light"/>
        </w:rPr>
        <w:t xml:space="preserve">Sales management has gained importance to meet increasing competition and the need for improved methods of distribution to reduce costs and increase profits. Sales management today is the most important function in a commercial and business enterprise. </w:t>
      </w:r>
    </w:p>
    <w:p w14:paraId="441F0DB7" w14:textId="77777777" w:rsidR="006B64A6" w:rsidRDefault="006B64A6" w:rsidP="006B64A6">
      <w:pPr>
        <w:spacing w:after="122" w:line="256" w:lineRule="auto"/>
        <w:ind w:left="203"/>
        <w:rPr>
          <w:rFonts w:ascii="Calibri Light" w:eastAsia="Arial" w:hAnsi="Calibri Light" w:cs="Calibri Light"/>
        </w:rPr>
      </w:pPr>
      <w:r>
        <w:rPr>
          <w:rFonts w:ascii="Calibri Light" w:eastAsia="Arial" w:hAnsi="Calibri Light" w:cs="Calibri Light"/>
        </w:rPr>
        <w:t>The goal of the project is to Carefully study Amazon Sales data to get big data that will help in bringing changes in a business in the future. It will help to show/tells about flaws in the business model or in the way that one is going about conducting business. Sellers will be able to clearly see where they're losing money, and what the problem is, and reduce their losses in the same way/in that way. It helps come up with (related to a plan to reach a goal) solutions to problems. This project aims to provide a visual understanding of the data using Microsoft Power BI.</w:t>
      </w:r>
    </w:p>
    <w:p w14:paraId="05F016DA" w14:textId="77777777" w:rsidR="006B64A6" w:rsidRPr="00025C32" w:rsidRDefault="006B64A6" w:rsidP="006C2D60">
      <w:pPr>
        <w:pStyle w:val="Heading2"/>
        <w:numPr>
          <w:ilvl w:val="0"/>
          <w:numId w:val="0"/>
        </w:numPr>
        <w:ind w:left="213"/>
        <w:rPr>
          <w:rFonts w:asciiTheme="minorHAnsi" w:eastAsiaTheme="minorHAnsi" w:hAnsiTheme="minorHAnsi" w:cstheme="minorBidi"/>
          <w:b/>
          <w:bCs/>
          <w:color w:val="7030A0"/>
          <w:sz w:val="28"/>
          <w:szCs w:val="28"/>
        </w:rPr>
      </w:pPr>
      <w:r w:rsidRPr="00025C32">
        <w:rPr>
          <w:rFonts w:asciiTheme="minorHAnsi" w:eastAsiaTheme="minorHAnsi" w:hAnsiTheme="minorHAnsi" w:cstheme="minorBidi"/>
          <w:b/>
          <w:bCs/>
          <w:color w:val="7030A0"/>
          <w:sz w:val="28"/>
          <w:szCs w:val="28"/>
        </w:rPr>
        <w:t xml:space="preserve">2.2 Data Requirements </w:t>
      </w:r>
    </w:p>
    <w:p w14:paraId="2BBD52C4" w14:textId="77777777" w:rsidR="006B64A6" w:rsidRDefault="006B64A6" w:rsidP="006B64A6">
      <w:pPr>
        <w:spacing w:after="40"/>
        <w:ind w:left="225"/>
      </w:pPr>
      <w:r>
        <w:t xml:space="preserve">Data Requirement completely depend on our problem. </w:t>
      </w:r>
    </w:p>
    <w:p w14:paraId="191CF149" w14:textId="77777777" w:rsidR="006B64A6" w:rsidRDefault="006B64A6" w:rsidP="006B64A6">
      <w:pPr>
        <w:numPr>
          <w:ilvl w:val="0"/>
          <w:numId w:val="10"/>
        </w:numPr>
        <w:spacing w:before="100" w:beforeAutospacing="1" w:after="43" w:line="247" w:lineRule="auto"/>
        <w:ind w:hanging="360"/>
        <w:jc w:val="both"/>
      </w:pPr>
      <w:r>
        <w:t xml:space="preserve">In this project, to perform analysis, we are using datasets that is provided by iNeuron Intelligence Pvt. Ltd. </w:t>
      </w:r>
    </w:p>
    <w:p w14:paraId="06614D52" w14:textId="77777777" w:rsidR="006B64A6" w:rsidRDefault="006B64A6" w:rsidP="006B64A6">
      <w:pPr>
        <w:numPr>
          <w:ilvl w:val="0"/>
          <w:numId w:val="10"/>
        </w:numPr>
        <w:spacing w:before="100" w:beforeAutospacing="1" w:after="14" w:line="247" w:lineRule="auto"/>
        <w:ind w:hanging="360"/>
        <w:jc w:val="both"/>
      </w:pPr>
      <w:r>
        <w:t xml:space="preserve">We make a use of those datasets as per the requirement and the problem statement. </w:t>
      </w:r>
    </w:p>
    <w:p w14:paraId="5DE0076C" w14:textId="77777777" w:rsidR="006B64A6" w:rsidRDefault="006B64A6" w:rsidP="006B64A6">
      <w:pPr>
        <w:numPr>
          <w:ilvl w:val="0"/>
          <w:numId w:val="10"/>
        </w:numPr>
        <w:spacing w:before="100" w:beforeAutospacing="1" w:after="14" w:line="247" w:lineRule="auto"/>
        <w:ind w:hanging="360"/>
        <w:jc w:val="both"/>
      </w:pPr>
      <w:r>
        <w:t xml:space="preserve">The features which are taken into consideration are: </w:t>
      </w:r>
    </w:p>
    <w:p w14:paraId="7689A2C2" w14:textId="78FB292A" w:rsidR="006B64A6" w:rsidRDefault="00764B32" w:rsidP="006B64A6">
      <w:r>
        <w:t xml:space="preserve">      </w:t>
      </w:r>
      <w:r w:rsidR="006B64A6">
        <w:t>Some of the important features are:</w:t>
      </w:r>
    </w:p>
    <w:p w14:paraId="504E3957" w14:textId="77777777" w:rsidR="006E0542" w:rsidRDefault="006E0542" w:rsidP="004F7162"/>
    <w:tbl>
      <w:tblPr>
        <w:tblStyle w:val="GridTable5Dark-Accent6"/>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7"/>
        <w:gridCol w:w="5504"/>
      </w:tblGrid>
      <w:tr w:rsidR="00404A14" w14:paraId="1C45BD38" w14:textId="77777777" w:rsidTr="00814841">
        <w:trPr>
          <w:cnfStyle w:val="100000000000" w:firstRow="1" w:lastRow="0" w:firstColumn="0" w:lastColumn="0" w:oddVBand="0" w:evenVBand="0" w:oddHBand="0"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3727" w:type="dxa"/>
            <w:tcBorders>
              <w:top w:val="none" w:sz="0" w:space="0" w:color="auto"/>
              <w:left w:val="none" w:sz="0" w:space="0" w:color="auto"/>
              <w:right w:val="none" w:sz="0" w:space="0" w:color="auto"/>
            </w:tcBorders>
            <w:hideMark/>
          </w:tcPr>
          <w:p w14:paraId="379D9531" w14:textId="77777777" w:rsidR="00404A14" w:rsidRDefault="00404A14">
            <w:pPr>
              <w:spacing w:line="256" w:lineRule="auto"/>
              <w:ind w:left="217"/>
            </w:pPr>
            <w:r>
              <w:rPr>
                <w:b w:val="0"/>
                <w:color w:val="FFFFFF"/>
              </w:rPr>
              <w:t>Name</w:t>
            </w:r>
            <w:r>
              <w:rPr>
                <w:color w:val="FFFFFF"/>
              </w:rPr>
              <w:t xml:space="preserve"> </w:t>
            </w:r>
          </w:p>
        </w:tc>
        <w:tc>
          <w:tcPr>
            <w:tcW w:w="5504" w:type="dxa"/>
            <w:tcBorders>
              <w:top w:val="none" w:sz="0" w:space="0" w:color="auto"/>
              <w:left w:val="none" w:sz="0" w:space="0" w:color="auto"/>
              <w:right w:val="none" w:sz="0" w:space="0" w:color="auto"/>
            </w:tcBorders>
            <w:hideMark/>
          </w:tcPr>
          <w:p w14:paraId="33714A8C" w14:textId="77777777" w:rsidR="00404A14" w:rsidRDefault="00404A14">
            <w:pPr>
              <w:spacing w:line="256" w:lineRule="auto"/>
              <w:ind w:left="5"/>
              <w:cnfStyle w:val="100000000000" w:firstRow="1" w:lastRow="0" w:firstColumn="0" w:lastColumn="0" w:oddVBand="0" w:evenVBand="0" w:oddHBand="0" w:evenHBand="0" w:firstRowFirstColumn="0" w:firstRowLastColumn="0" w:lastRowFirstColumn="0" w:lastRowLastColumn="0"/>
            </w:pPr>
            <w:r>
              <w:rPr>
                <w:b w:val="0"/>
                <w:color w:val="FFFFFF"/>
              </w:rPr>
              <w:t>Description</w:t>
            </w:r>
            <w:r>
              <w:rPr>
                <w:color w:val="FFFFFF"/>
              </w:rPr>
              <w:t xml:space="preserve"> </w:t>
            </w:r>
          </w:p>
        </w:tc>
      </w:tr>
      <w:tr w:rsidR="00404A14" w14:paraId="72BDE6BC" w14:textId="77777777" w:rsidTr="00814841">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3727" w:type="dxa"/>
            <w:tcBorders>
              <w:left w:val="none" w:sz="0" w:space="0" w:color="auto"/>
            </w:tcBorders>
            <w:hideMark/>
          </w:tcPr>
          <w:p w14:paraId="3A78D773" w14:textId="77777777" w:rsidR="00404A14" w:rsidRDefault="00404A14">
            <w:pPr>
              <w:spacing w:line="256" w:lineRule="auto"/>
              <w:ind w:left="212"/>
            </w:pPr>
            <w:r>
              <w:rPr>
                <w:b w:val="0"/>
              </w:rPr>
              <w:t xml:space="preserve">Region </w:t>
            </w:r>
          </w:p>
        </w:tc>
        <w:tc>
          <w:tcPr>
            <w:tcW w:w="5504" w:type="dxa"/>
            <w:hideMark/>
          </w:tcPr>
          <w:p w14:paraId="48EE22E7" w14:textId="77777777" w:rsidR="00404A14" w:rsidRDefault="00404A14">
            <w:pPr>
              <w:spacing w:line="256" w:lineRule="auto"/>
              <w:cnfStyle w:val="000000100000" w:firstRow="0" w:lastRow="0" w:firstColumn="0" w:lastColumn="0" w:oddVBand="0" w:evenVBand="0" w:oddHBand="1" w:evenHBand="0" w:firstRowFirstColumn="0" w:firstRowLastColumn="0" w:lastRowFirstColumn="0" w:lastRowLastColumn="0"/>
            </w:pPr>
            <w:r>
              <w:t xml:space="preserve">Region Name from which order was placed </w:t>
            </w:r>
          </w:p>
        </w:tc>
      </w:tr>
      <w:tr w:rsidR="00404A14" w14:paraId="76255CFA" w14:textId="77777777" w:rsidTr="00814841">
        <w:trPr>
          <w:trHeight w:val="427"/>
        </w:trPr>
        <w:tc>
          <w:tcPr>
            <w:cnfStyle w:val="001000000000" w:firstRow="0" w:lastRow="0" w:firstColumn="1" w:lastColumn="0" w:oddVBand="0" w:evenVBand="0" w:oddHBand="0" w:evenHBand="0" w:firstRowFirstColumn="0" w:firstRowLastColumn="0" w:lastRowFirstColumn="0" w:lastRowLastColumn="0"/>
            <w:tcW w:w="3727" w:type="dxa"/>
            <w:tcBorders>
              <w:left w:val="none" w:sz="0" w:space="0" w:color="auto"/>
            </w:tcBorders>
            <w:hideMark/>
          </w:tcPr>
          <w:p w14:paraId="7A49ACEF" w14:textId="77777777" w:rsidR="00404A14" w:rsidRDefault="00404A14">
            <w:pPr>
              <w:spacing w:line="256" w:lineRule="auto"/>
              <w:ind w:left="212"/>
            </w:pPr>
            <w:r>
              <w:rPr>
                <w:b w:val="0"/>
              </w:rPr>
              <w:t xml:space="preserve">Country </w:t>
            </w:r>
          </w:p>
        </w:tc>
        <w:tc>
          <w:tcPr>
            <w:tcW w:w="5504" w:type="dxa"/>
            <w:hideMark/>
          </w:tcPr>
          <w:p w14:paraId="777C49BA" w14:textId="77777777" w:rsidR="00404A14" w:rsidRDefault="00404A14">
            <w:pPr>
              <w:spacing w:line="256" w:lineRule="auto"/>
              <w:cnfStyle w:val="000000000000" w:firstRow="0" w:lastRow="0" w:firstColumn="0" w:lastColumn="0" w:oddVBand="0" w:evenVBand="0" w:oddHBand="0" w:evenHBand="0" w:firstRowFirstColumn="0" w:firstRowLastColumn="0" w:lastRowFirstColumn="0" w:lastRowLastColumn="0"/>
            </w:pPr>
            <w:r>
              <w:t xml:space="preserve">Country Name from which order was placed </w:t>
            </w:r>
          </w:p>
        </w:tc>
      </w:tr>
      <w:tr w:rsidR="00404A14" w14:paraId="4A1D9824" w14:textId="77777777" w:rsidTr="00814841">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727" w:type="dxa"/>
            <w:tcBorders>
              <w:left w:val="none" w:sz="0" w:space="0" w:color="auto"/>
            </w:tcBorders>
            <w:hideMark/>
          </w:tcPr>
          <w:p w14:paraId="126CDF21" w14:textId="77777777" w:rsidR="00404A14" w:rsidRDefault="00404A14">
            <w:pPr>
              <w:spacing w:line="256" w:lineRule="auto"/>
              <w:ind w:left="212"/>
            </w:pPr>
            <w:r>
              <w:rPr>
                <w:b w:val="0"/>
              </w:rPr>
              <w:t xml:space="preserve">Item Type </w:t>
            </w:r>
          </w:p>
        </w:tc>
        <w:tc>
          <w:tcPr>
            <w:tcW w:w="5504" w:type="dxa"/>
            <w:hideMark/>
          </w:tcPr>
          <w:p w14:paraId="75B8B5A6" w14:textId="77777777" w:rsidR="00404A14" w:rsidRDefault="00404A14">
            <w:pPr>
              <w:spacing w:line="256" w:lineRule="auto"/>
              <w:cnfStyle w:val="000000100000" w:firstRow="0" w:lastRow="0" w:firstColumn="0" w:lastColumn="0" w:oddVBand="0" w:evenVBand="0" w:oddHBand="1" w:evenHBand="0" w:firstRowFirstColumn="0" w:firstRowLastColumn="0" w:lastRowFirstColumn="0" w:lastRowLastColumn="0"/>
            </w:pPr>
            <w:r>
              <w:t xml:space="preserve">Product Category from which Items were ordered </w:t>
            </w:r>
          </w:p>
        </w:tc>
      </w:tr>
      <w:tr w:rsidR="00404A14" w14:paraId="655E9DB9" w14:textId="77777777" w:rsidTr="00814841">
        <w:trPr>
          <w:trHeight w:val="427"/>
        </w:trPr>
        <w:tc>
          <w:tcPr>
            <w:cnfStyle w:val="001000000000" w:firstRow="0" w:lastRow="0" w:firstColumn="1" w:lastColumn="0" w:oddVBand="0" w:evenVBand="0" w:oddHBand="0" w:evenHBand="0" w:firstRowFirstColumn="0" w:firstRowLastColumn="0" w:lastRowFirstColumn="0" w:lastRowLastColumn="0"/>
            <w:tcW w:w="3727" w:type="dxa"/>
            <w:tcBorders>
              <w:left w:val="none" w:sz="0" w:space="0" w:color="auto"/>
            </w:tcBorders>
            <w:hideMark/>
          </w:tcPr>
          <w:p w14:paraId="6C627A36" w14:textId="77777777" w:rsidR="00404A14" w:rsidRDefault="00404A14">
            <w:pPr>
              <w:spacing w:line="256" w:lineRule="auto"/>
              <w:ind w:left="212"/>
            </w:pPr>
            <w:r>
              <w:rPr>
                <w:b w:val="0"/>
              </w:rPr>
              <w:t xml:space="preserve">Sale Channel </w:t>
            </w:r>
          </w:p>
        </w:tc>
        <w:tc>
          <w:tcPr>
            <w:tcW w:w="5504" w:type="dxa"/>
            <w:hideMark/>
          </w:tcPr>
          <w:p w14:paraId="18F7615B" w14:textId="77777777" w:rsidR="00404A14" w:rsidRDefault="00404A14">
            <w:pPr>
              <w:spacing w:line="256" w:lineRule="auto"/>
              <w:cnfStyle w:val="000000000000" w:firstRow="0" w:lastRow="0" w:firstColumn="0" w:lastColumn="0" w:oddVBand="0" w:evenVBand="0" w:oddHBand="0" w:evenHBand="0" w:firstRowFirstColumn="0" w:firstRowLastColumn="0" w:lastRowFirstColumn="0" w:lastRowLastColumn="0"/>
            </w:pPr>
            <w:r>
              <w:t xml:space="preserve">Mode of a sale </w:t>
            </w:r>
          </w:p>
        </w:tc>
      </w:tr>
      <w:tr w:rsidR="00404A14" w14:paraId="7ABEC0EC" w14:textId="77777777" w:rsidTr="00814841">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727" w:type="dxa"/>
            <w:tcBorders>
              <w:left w:val="none" w:sz="0" w:space="0" w:color="auto"/>
            </w:tcBorders>
            <w:hideMark/>
          </w:tcPr>
          <w:p w14:paraId="79D5AEDA" w14:textId="77777777" w:rsidR="00404A14" w:rsidRDefault="00404A14">
            <w:pPr>
              <w:spacing w:line="256" w:lineRule="auto"/>
              <w:ind w:left="212"/>
            </w:pPr>
            <w:r>
              <w:rPr>
                <w:b w:val="0"/>
              </w:rPr>
              <w:t xml:space="preserve">Order Priority </w:t>
            </w:r>
          </w:p>
        </w:tc>
        <w:tc>
          <w:tcPr>
            <w:tcW w:w="5504" w:type="dxa"/>
            <w:hideMark/>
          </w:tcPr>
          <w:p w14:paraId="15A1C993" w14:textId="77777777" w:rsidR="00404A14" w:rsidRDefault="00404A14">
            <w:pPr>
              <w:spacing w:line="256" w:lineRule="auto"/>
              <w:cnfStyle w:val="000000100000" w:firstRow="0" w:lastRow="0" w:firstColumn="0" w:lastColumn="0" w:oddVBand="0" w:evenVBand="0" w:oddHBand="1" w:evenHBand="0" w:firstRowFirstColumn="0" w:firstRowLastColumn="0" w:lastRowFirstColumn="0" w:lastRowLastColumn="0"/>
            </w:pPr>
            <w:r>
              <w:t xml:space="preserve">Delivery mode opted by the customer </w:t>
            </w:r>
          </w:p>
        </w:tc>
      </w:tr>
      <w:tr w:rsidR="00404A14" w14:paraId="226E25D6" w14:textId="77777777" w:rsidTr="00814841">
        <w:trPr>
          <w:trHeight w:val="431"/>
        </w:trPr>
        <w:tc>
          <w:tcPr>
            <w:cnfStyle w:val="001000000000" w:firstRow="0" w:lastRow="0" w:firstColumn="1" w:lastColumn="0" w:oddVBand="0" w:evenVBand="0" w:oddHBand="0" w:evenHBand="0" w:firstRowFirstColumn="0" w:firstRowLastColumn="0" w:lastRowFirstColumn="0" w:lastRowLastColumn="0"/>
            <w:tcW w:w="3727" w:type="dxa"/>
            <w:tcBorders>
              <w:left w:val="none" w:sz="0" w:space="0" w:color="auto"/>
            </w:tcBorders>
            <w:hideMark/>
          </w:tcPr>
          <w:p w14:paraId="02FC2A9B" w14:textId="77777777" w:rsidR="00404A14" w:rsidRDefault="00404A14">
            <w:pPr>
              <w:spacing w:line="256" w:lineRule="auto"/>
              <w:ind w:left="212"/>
            </w:pPr>
            <w:r>
              <w:rPr>
                <w:b w:val="0"/>
              </w:rPr>
              <w:t xml:space="preserve">Order Date </w:t>
            </w:r>
          </w:p>
        </w:tc>
        <w:tc>
          <w:tcPr>
            <w:tcW w:w="5504" w:type="dxa"/>
            <w:hideMark/>
          </w:tcPr>
          <w:p w14:paraId="1EFB1C01" w14:textId="77777777" w:rsidR="00404A14" w:rsidRDefault="00404A14">
            <w:pPr>
              <w:spacing w:line="256" w:lineRule="auto"/>
              <w:cnfStyle w:val="000000000000" w:firstRow="0" w:lastRow="0" w:firstColumn="0" w:lastColumn="0" w:oddVBand="0" w:evenVBand="0" w:oddHBand="0" w:evenHBand="0" w:firstRowFirstColumn="0" w:firstRowLastColumn="0" w:lastRowFirstColumn="0" w:lastRowLastColumn="0"/>
            </w:pPr>
            <w:r>
              <w:t xml:space="preserve">Date on which order was placed </w:t>
            </w:r>
          </w:p>
        </w:tc>
      </w:tr>
      <w:tr w:rsidR="00404A14" w14:paraId="19D313E4" w14:textId="77777777" w:rsidTr="00814841">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3727" w:type="dxa"/>
            <w:tcBorders>
              <w:left w:val="none" w:sz="0" w:space="0" w:color="auto"/>
            </w:tcBorders>
            <w:hideMark/>
          </w:tcPr>
          <w:p w14:paraId="76AE5A8E" w14:textId="77777777" w:rsidR="00404A14" w:rsidRDefault="00404A14">
            <w:pPr>
              <w:spacing w:line="256" w:lineRule="auto"/>
              <w:ind w:left="212"/>
            </w:pPr>
            <w:r>
              <w:rPr>
                <w:b w:val="0"/>
              </w:rPr>
              <w:t xml:space="preserve">Order ID </w:t>
            </w:r>
          </w:p>
        </w:tc>
        <w:tc>
          <w:tcPr>
            <w:tcW w:w="5504" w:type="dxa"/>
            <w:hideMark/>
          </w:tcPr>
          <w:p w14:paraId="19D4F54C" w14:textId="77777777" w:rsidR="00404A14" w:rsidRDefault="00404A14">
            <w:pPr>
              <w:spacing w:line="256" w:lineRule="auto"/>
              <w:cnfStyle w:val="000000100000" w:firstRow="0" w:lastRow="0" w:firstColumn="0" w:lastColumn="0" w:oddVBand="0" w:evenVBand="0" w:oddHBand="1" w:evenHBand="0" w:firstRowFirstColumn="0" w:firstRowLastColumn="0" w:lastRowFirstColumn="0" w:lastRowLastColumn="0"/>
            </w:pPr>
            <w:r>
              <w:t xml:space="preserve">A unique order ID pertaining to each order placed </w:t>
            </w:r>
          </w:p>
        </w:tc>
      </w:tr>
      <w:tr w:rsidR="00404A14" w14:paraId="6B8E58AC" w14:textId="77777777" w:rsidTr="00814841">
        <w:trPr>
          <w:trHeight w:val="431"/>
        </w:trPr>
        <w:tc>
          <w:tcPr>
            <w:cnfStyle w:val="001000000000" w:firstRow="0" w:lastRow="0" w:firstColumn="1" w:lastColumn="0" w:oddVBand="0" w:evenVBand="0" w:oddHBand="0" w:evenHBand="0" w:firstRowFirstColumn="0" w:firstRowLastColumn="0" w:lastRowFirstColumn="0" w:lastRowLastColumn="0"/>
            <w:tcW w:w="3727" w:type="dxa"/>
            <w:tcBorders>
              <w:left w:val="none" w:sz="0" w:space="0" w:color="auto"/>
            </w:tcBorders>
            <w:hideMark/>
          </w:tcPr>
          <w:p w14:paraId="51AEDCE8" w14:textId="77777777" w:rsidR="00404A14" w:rsidRDefault="00404A14">
            <w:pPr>
              <w:spacing w:line="256" w:lineRule="auto"/>
              <w:ind w:left="212"/>
            </w:pPr>
            <w:r>
              <w:rPr>
                <w:b w:val="0"/>
              </w:rPr>
              <w:t xml:space="preserve">Ship Date </w:t>
            </w:r>
          </w:p>
        </w:tc>
        <w:tc>
          <w:tcPr>
            <w:tcW w:w="5504" w:type="dxa"/>
            <w:hideMark/>
          </w:tcPr>
          <w:p w14:paraId="3C5D8A45" w14:textId="77777777" w:rsidR="00404A14" w:rsidRDefault="00404A14">
            <w:pPr>
              <w:spacing w:line="256" w:lineRule="auto"/>
              <w:cnfStyle w:val="000000000000" w:firstRow="0" w:lastRow="0" w:firstColumn="0" w:lastColumn="0" w:oddVBand="0" w:evenVBand="0" w:oddHBand="0" w:evenHBand="0" w:firstRowFirstColumn="0" w:firstRowLastColumn="0" w:lastRowFirstColumn="0" w:lastRowLastColumn="0"/>
            </w:pPr>
            <w:r>
              <w:t xml:space="preserve">Date on which order expected to be delivered </w:t>
            </w:r>
          </w:p>
        </w:tc>
      </w:tr>
      <w:tr w:rsidR="00404A14" w14:paraId="53E9199D" w14:textId="77777777" w:rsidTr="00814841">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3727" w:type="dxa"/>
            <w:tcBorders>
              <w:left w:val="none" w:sz="0" w:space="0" w:color="auto"/>
            </w:tcBorders>
            <w:hideMark/>
          </w:tcPr>
          <w:p w14:paraId="4EECB5FF" w14:textId="77777777" w:rsidR="00404A14" w:rsidRDefault="00404A14">
            <w:pPr>
              <w:spacing w:line="256" w:lineRule="auto"/>
              <w:ind w:left="212"/>
            </w:pPr>
            <w:r>
              <w:rPr>
                <w:b w:val="0"/>
              </w:rPr>
              <w:t xml:space="preserve">Units Sold </w:t>
            </w:r>
          </w:p>
        </w:tc>
        <w:tc>
          <w:tcPr>
            <w:tcW w:w="5504" w:type="dxa"/>
            <w:hideMark/>
          </w:tcPr>
          <w:p w14:paraId="6A0EC6AF" w14:textId="77777777" w:rsidR="00404A14" w:rsidRDefault="00404A14">
            <w:pPr>
              <w:spacing w:line="256" w:lineRule="auto"/>
              <w:cnfStyle w:val="000000100000" w:firstRow="0" w:lastRow="0" w:firstColumn="0" w:lastColumn="0" w:oddVBand="0" w:evenVBand="0" w:oddHBand="1" w:evenHBand="0" w:firstRowFirstColumn="0" w:firstRowLastColumn="0" w:lastRowFirstColumn="0" w:lastRowLastColumn="0"/>
            </w:pPr>
            <w:r>
              <w:t xml:space="preserve">Quantity of units sold </w:t>
            </w:r>
          </w:p>
        </w:tc>
      </w:tr>
      <w:tr w:rsidR="00404A14" w14:paraId="4E7C442A" w14:textId="77777777" w:rsidTr="00814841">
        <w:trPr>
          <w:trHeight w:val="432"/>
        </w:trPr>
        <w:tc>
          <w:tcPr>
            <w:cnfStyle w:val="001000000000" w:firstRow="0" w:lastRow="0" w:firstColumn="1" w:lastColumn="0" w:oddVBand="0" w:evenVBand="0" w:oddHBand="0" w:evenHBand="0" w:firstRowFirstColumn="0" w:firstRowLastColumn="0" w:lastRowFirstColumn="0" w:lastRowLastColumn="0"/>
            <w:tcW w:w="3727" w:type="dxa"/>
            <w:tcBorders>
              <w:left w:val="none" w:sz="0" w:space="0" w:color="auto"/>
            </w:tcBorders>
            <w:hideMark/>
          </w:tcPr>
          <w:p w14:paraId="30888769" w14:textId="77777777" w:rsidR="00404A14" w:rsidRDefault="00404A14">
            <w:pPr>
              <w:spacing w:line="256" w:lineRule="auto"/>
              <w:ind w:left="212"/>
            </w:pPr>
            <w:r>
              <w:rPr>
                <w:b w:val="0"/>
              </w:rPr>
              <w:t xml:space="preserve">Unit Price </w:t>
            </w:r>
          </w:p>
        </w:tc>
        <w:tc>
          <w:tcPr>
            <w:tcW w:w="5504" w:type="dxa"/>
            <w:hideMark/>
          </w:tcPr>
          <w:p w14:paraId="00BF85CA" w14:textId="77777777" w:rsidR="00404A14" w:rsidRDefault="00404A14">
            <w:pPr>
              <w:spacing w:line="256" w:lineRule="auto"/>
              <w:cnfStyle w:val="000000000000" w:firstRow="0" w:lastRow="0" w:firstColumn="0" w:lastColumn="0" w:oddVBand="0" w:evenVBand="0" w:oddHBand="0" w:evenHBand="0" w:firstRowFirstColumn="0" w:firstRowLastColumn="0" w:lastRowFirstColumn="0" w:lastRowLastColumn="0"/>
            </w:pPr>
            <w:r>
              <w:t xml:space="preserve">Selling Price per unit of a product </w:t>
            </w:r>
          </w:p>
        </w:tc>
      </w:tr>
      <w:tr w:rsidR="00404A14" w14:paraId="2FB289B4" w14:textId="77777777" w:rsidTr="00814841">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727" w:type="dxa"/>
            <w:tcBorders>
              <w:left w:val="none" w:sz="0" w:space="0" w:color="auto"/>
            </w:tcBorders>
            <w:hideMark/>
          </w:tcPr>
          <w:p w14:paraId="104FD86D" w14:textId="77777777" w:rsidR="00404A14" w:rsidRDefault="00404A14">
            <w:pPr>
              <w:spacing w:line="256" w:lineRule="auto"/>
              <w:ind w:left="212"/>
            </w:pPr>
            <w:r>
              <w:rPr>
                <w:b w:val="0"/>
              </w:rPr>
              <w:t xml:space="preserve">Unit Cost </w:t>
            </w:r>
          </w:p>
        </w:tc>
        <w:tc>
          <w:tcPr>
            <w:tcW w:w="5504" w:type="dxa"/>
            <w:hideMark/>
          </w:tcPr>
          <w:p w14:paraId="622E9261" w14:textId="77777777" w:rsidR="00404A14" w:rsidRDefault="00404A14">
            <w:pPr>
              <w:spacing w:line="256" w:lineRule="auto"/>
              <w:cnfStyle w:val="000000100000" w:firstRow="0" w:lastRow="0" w:firstColumn="0" w:lastColumn="0" w:oddVBand="0" w:evenVBand="0" w:oddHBand="1" w:evenHBand="0" w:firstRowFirstColumn="0" w:firstRowLastColumn="0" w:lastRowFirstColumn="0" w:lastRowLastColumn="0"/>
            </w:pPr>
            <w:r>
              <w:t xml:space="preserve">Purchased cost per unit of a product </w:t>
            </w:r>
          </w:p>
        </w:tc>
      </w:tr>
      <w:tr w:rsidR="00404A14" w14:paraId="6D3CAA85" w14:textId="77777777" w:rsidTr="00814841">
        <w:trPr>
          <w:trHeight w:val="430"/>
        </w:trPr>
        <w:tc>
          <w:tcPr>
            <w:cnfStyle w:val="001000000000" w:firstRow="0" w:lastRow="0" w:firstColumn="1" w:lastColumn="0" w:oddVBand="0" w:evenVBand="0" w:oddHBand="0" w:evenHBand="0" w:firstRowFirstColumn="0" w:firstRowLastColumn="0" w:lastRowFirstColumn="0" w:lastRowLastColumn="0"/>
            <w:tcW w:w="3727" w:type="dxa"/>
            <w:tcBorders>
              <w:left w:val="none" w:sz="0" w:space="0" w:color="auto"/>
            </w:tcBorders>
            <w:hideMark/>
          </w:tcPr>
          <w:p w14:paraId="6F597888" w14:textId="77777777" w:rsidR="00404A14" w:rsidRDefault="00404A14">
            <w:pPr>
              <w:spacing w:line="256" w:lineRule="auto"/>
              <w:ind w:left="212"/>
            </w:pPr>
            <w:r>
              <w:rPr>
                <w:b w:val="0"/>
              </w:rPr>
              <w:t xml:space="preserve">Total Revenue </w:t>
            </w:r>
          </w:p>
        </w:tc>
        <w:tc>
          <w:tcPr>
            <w:tcW w:w="5504" w:type="dxa"/>
            <w:hideMark/>
          </w:tcPr>
          <w:p w14:paraId="5671F7CF" w14:textId="77777777" w:rsidR="00404A14" w:rsidRDefault="00404A14">
            <w:pPr>
              <w:spacing w:line="256" w:lineRule="auto"/>
              <w:cnfStyle w:val="000000000000" w:firstRow="0" w:lastRow="0" w:firstColumn="0" w:lastColumn="0" w:oddVBand="0" w:evenVBand="0" w:oddHBand="0" w:evenHBand="0" w:firstRowFirstColumn="0" w:firstRowLastColumn="0" w:lastRowFirstColumn="0" w:lastRowLastColumn="0"/>
            </w:pPr>
            <w:r>
              <w:t xml:space="preserve">Total Revenue/Sales made </w:t>
            </w:r>
          </w:p>
        </w:tc>
      </w:tr>
      <w:tr w:rsidR="00404A14" w14:paraId="148CBA26" w14:textId="77777777" w:rsidTr="00814841">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3727" w:type="dxa"/>
            <w:tcBorders>
              <w:left w:val="none" w:sz="0" w:space="0" w:color="auto"/>
            </w:tcBorders>
            <w:hideMark/>
          </w:tcPr>
          <w:p w14:paraId="4B66A6DA" w14:textId="77777777" w:rsidR="00404A14" w:rsidRDefault="00404A14">
            <w:pPr>
              <w:spacing w:line="256" w:lineRule="auto"/>
              <w:ind w:left="212"/>
            </w:pPr>
            <w:r>
              <w:rPr>
                <w:b w:val="0"/>
              </w:rPr>
              <w:lastRenderedPageBreak/>
              <w:t xml:space="preserve">Total Cost </w:t>
            </w:r>
          </w:p>
        </w:tc>
        <w:tc>
          <w:tcPr>
            <w:tcW w:w="5504" w:type="dxa"/>
            <w:hideMark/>
          </w:tcPr>
          <w:p w14:paraId="3C1BE0D2" w14:textId="77777777" w:rsidR="00404A14" w:rsidRDefault="00404A14">
            <w:pPr>
              <w:spacing w:line="256" w:lineRule="auto"/>
              <w:cnfStyle w:val="000000100000" w:firstRow="0" w:lastRow="0" w:firstColumn="0" w:lastColumn="0" w:oddVBand="0" w:evenVBand="0" w:oddHBand="1" w:evenHBand="0" w:firstRowFirstColumn="0" w:firstRowLastColumn="0" w:lastRowFirstColumn="0" w:lastRowLastColumn="0"/>
            </w:pPr>
            <w:r>
              <w:t xml:space="preserve">Total cost which has invested </w:t>
            </w:r>
          </w:p>
        </w:tc>
      </w:tr>
      <w:tr w:rsidR="00404A14" w14:paraId="662F03F0" w14:textId="77777777" w:rsidTr="00814841">
        <w:trPr>
          <w:trHeight w:val="571"/>
        </w:trPr>
        <w:tc>
          <w:tcPr>
            <w:cnfStyle w:val="001000000000" w:firstRow="0" w:lastRow="0" w:firstColumn="1" w:lastColumn="0" w:oddVBand="0" w:evenVBand="0" w:oddHBand="0" w:evenHBand="0" w:firstRowFirstColumn="0" w:firstRowLastColumn="0" w:lastRowFirstColumn="0" w:lastRowLastColumn="0"/>
            <w:tcW w:w="3727" w:type="dxa"/>
            <w:tcBorders>
              <w:left w:val="none" w:sz="0" w:space="0" w:color="auto"/>
              <w:bottom w:val="none" w:sz="0" w:space="0" w:color="auto"/>
            </w:tcBorders>
            <w:hideMark/>
          </w:tcPr>
          <w:p w14:paraId="75CDFFD2" w14:textId="77777777" w:rsidR="00404A14" w:rsidRDefault="00404A14">
            <w:pPr>
              <w:spacing w:line="256" w:lineRule="auto"/>
              <w:ind w:left="212"/>
            </w:pPr>
            <w:r>
              <w:rPr>
                <w:b w:val="0"/>
              </w:rPr>
              <w:t xml:space="preserve">Total Profit </w:t>
            </w:r>
          </w:p>
        </w:tc>
        <w:tc>
          <w:tcPr>
            <w:tcW w:w="5504" w:type="dxa"/>
            <w:hideMark/>
          </w:tcPr>
          <w:p w14:paraId="7ADC0815" w14:textId="77777777" w:rsidR="00404A14" w:rsidRDefault="00404A14">
            <w:pPr>
              <w:spacing w:line="256" w:lineRule="auto"/>
              <w:cnfStyle w:val="000000000000" w:firstRow="0" w:lastRow="0" w:firstColumn="0" w:lastColumn="0" w:oddVBand="0" w:evenVBand="0" w:oddHBand="0" w:evenHBand="0" w:firstRowFirstColumn="0" w:firstRowLastColumn="0" w:lastRowFirstColumn="0" w:lastRowLastColumn="0"/>
            </w:pPr>
            <w:r>
              <w:t xml:space="preserve">Total Profit which is made after deducting the Total Cost from Total Revenue </w:t>
            </w:r>
          </w:p>
        </w:tc>
      </w:tr>
    </w:tbl>
    <w:p w14:paraId="65421008" w14:textId="77777777" w:rsidR="001168AE" w:rsidRDefault="001168AE" w:rsidP="00814841"/>
    <w:p w14:paraId="32DFFF17" w14:textId="1CD65330" w:rsidR="00814841" w:rsidRPr="00025C32" w:rsidRDefault="00814841" w:rsidP="00814841">
      <w:pPr>
        <w:rPr>
          <w:b/>
          <w:bCs/>
          <w:color w:val="7030A0"/>
          <w:sz w:val="28"/>
          <w:szCs w:val="28"/>
        </w:rPr>
      </w:pPr>
      <w:r w:rsidRPr="00025C32">
        <w:rPr>
          <w:b/>
          <w:bCs/>
          <w:color w:val="7030A0"/>
          <w:sz w:val="28"/>
          <w:szCs w:val="28"/>
        </w:rPr>
        <w:t xml:space="preserve">2.3 Tools Used </w:t>
      </w:r>
    </w:p>
    <w:p w14:paraId="2E3B66E2" w14:textId="77777777" w:rsidR="00814841" w:rsidRDefault="00814841" w:rsidP="00814841">
      <w:pPr>
        <w:numPr>
          <w:ilvl w:val="0"/>
          <w:numId w:val="11"/>
        </w:numPr>
        <w:spacing w:before="100" w:beforeAutospacing="1" w:after="82" w:line="256" w:lineRule="auto"/>
        <w:ind w:hanging="360"/>
        <w:jc w:val="both"/>
      </w:pPr>
      <w:r>
        <w:t xml:space="preserve">Pandas, Microsoft Excel were used for Data Manipulation &amp; Pre-processing. </w:t>
      </w:r>
    </w:p>
    <w:p w14:paraId="78B4B7BE" w14:textId="77777777" w:rsidR="00814841" w:rsidRDefault="00814841" w:rsidP="00814841">
      <w:pPr>
        <w:numPr>
          <w:ilvl w:val="0"/>
          <w:numId w:val="11"/>
        </w:numPr>
        <w:spacing w:before="100" w:beforeAutospacing="1" w:after="67" w:line="247" w:lineRule="auto"/>
        <w:ind w:hanging="360"/>
        <w:jc w:val="both"/>
      </w:pPr>
      <w:r>
        <w:t xml:space="preserve">GitHub is used as version control system. </w:t>
      </w:r>
    </w:p>
    <w:p w14:paraId="7F82FDDC" w14:textId="77777777" w:rsidR="00814841" w:rsidRDefault="00814841" w:rsidP="00814841">
      <w:pPr>
        <w:numPr>
          <w:ilvl w:val="0"/>
          <w:numId w:val="11"/>
        </w:numPr>
        <w:spacing w:before="100" w:beforeAutospacing="1" w:after="67" w:line="247" w:lineRule="auto"/>
        <w:ind w:hanging="360"/>
        <w:jc w:val="both"/>
      </w:pPr>
      <w:r>
        <w:t xml:space="preserve">These are all the tools and libraries were used to build the whole framework. </w:t>
      </w:r>
    </w:p>
    <w:p w14:paraId="3B6C6C7A" w14:textId="77777777" w:rsidR="00814841" w:rsidRDefault="00814841" w:rsidP="00814841">
      <w:pPr>
        <w:numPr>
          <w:ilvl w:val="0"/>
          <w:numId w:val="11"/>
        </w:numPr>
        <w:spacing w:before="100" w:beforeAutospacing="1" w:after="67" w:line="247" w:lineRule="auto"/>
        <w:ind w:hanging="360"/>
        <w:jc w:val="both"/>
      </w:pPr>
      <w:r w:rsidRPr="00814841">
        <w:rPr>
          <w:rFonts w:ascii="Calibri" w:eastAsia="Arial" w:hAnsi="Calibri" w:cs="Calibri"/>
        </w:rPr>
        <w:t>Jupyter Notebook is used as IDE.</w:t>
      </w:r>
    </w:p>
    <w:p w14:paraId="1736012C" w14:textId="77777777" w:rsidR="00814841" w:rsidRDefault="00814841" w:rsidP="00814841">
      <w:pPr>
        <w:numPr>
          <w:ilvl w:val="0"/>
          <w:numId w:val="11"/>
        </w:numPr>
        <w:spacing w:before="100" w:beforeAutospacing="1" w:after="67" w:line="247" w:lineRule="auto"/>
        <w:ind w:hanging="360"/>
        <w:jc w:val="both"/>
      </w:pPr>
      <w:r w:rsidRPr="00814841">
        <w:rPr>
          <w:rFonts w:ascii="Calibri" w:eastAsia="Arial" w:hAnsi="Calibri" w:cs="Calibri"/>
        </w:rPr>
        <w:t>Python is the Programming Language used.</w:t>
      </w:r>
    </w:p>
    <w:p w14:paraId="6D1C30EC" w14:textId="77777777" w:rsidR="00814841" w:rsidRDefault="00814841" w:rsidP="00814841">
      <w:pPr>
        <w:numPr>
          <w:ilvl w:val="0"/>
          <w:numId w:val="11"/>
        </w:numPr>
        <w:spacing w:before="100" w:beforeAutospacing="1" w:after="67" w:line="247" w:lineRule="auto"/>
        <w:ind w:hanging="360"/>
        <w:jc w:val="both"/>
      </w:pPr>
      <w:r w:rsidRPr="00814841">
        <w:rPr>
          <w:rFonts w:ascii="Calibri" w:eastAsia="Arial" w:hAnsi="Calibri" w:cs="Calibri"/>
        </w:rPr>
        <w:t>EDA is done using Numpy&amp; Pandas.</w:t>
      </w:r>
    </w:p>
    <w:p w14:paraId="41238053" w14:textId="13A647C6" w:rsidR="00814841" w:rsidRPr="00C95EF8" w:rsidRDefault="00814841" w:rsidP="00814841">
      <w:pPr>
        <w:numPr>
          <w:ilvl w:val="0"/>
          <w:numId w:val="11"/>
        </w:numPr>
        <w:spacing w:before="100" w:beforeAutospacing="1" w:after="67" w:line="247" w:lineRule="auto"/>
        <w:ind w:hanging="360"/>
        <w:jc w:val="both"/>
      </w:pPr>
      <w:r w:rsidRPr="00814841">
        <w:rPr>
          <w:rFonts w:ascii="Calibri" w:eastAsia="Arial" w:hAnsi="Calibri" w:cs="Calibri"/>
        </w:rPr>
        <w:t>Visualizations were done using Matplotlib.</w:t>
      </w:r>
    </w:p>
    <w:p w14:paraId="75BEDD3F" w14:textId="77777777" w:rsidR="00C95EF8" w:rsidRDefault="00C95EF8" w:rsidP="00C95EF8">
      <w:pPr>
        <w:spacing w:before="100" w:beforeAutospacing="1" w:after="67" w:line="247" w:lineRule="auto"/>
        <w:jc w:val="both"/>
        <w:rPr>
          <w:rFonts w:ascii="Calibri" w:eastAsia="Arial" w:hAnsi="Calibri" w:cs="Calibri"/>
        </w:rPr>
      </w:pPr>
    </w:p>
    <w:p w14:paraId="67F9FBE2" w14:textId="41E5127D" w:rsidR="00C95EF8" w:rsidRDefault="00925365" w:rsidP="00C95EF8">
      <w:pPr>
        <w:spacing w:before="100" w:beforeAutospacing="1" w:after="67" w:line="247" w:lineRule="auto"/>
        <w:jc w:val="both"/>
      </w:pPr>
      <w:r>
        <w:rPr>
          <w:noProof/>
        </w:rPr>
        <w:drawing>
          <wp:inline distT="0" distB="0" distL="0" distR="0" wp14:anchorId="0C032253" wp14:editId="7FEF719D">
            <wp:extent cx="5969000" cy="9397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1345" cy="971604"/>
                    </a:xfrm>
                    <a:prstGeom prst="rect">
                      <a:avLst/>
                    </a:prstGeom>
                  </pic:spPr>
                </pic:pic>
              </a:graphicData>
            </a:graphic>
          </wp:inline>
        </w:drawing>
      </w:r>
    </w:p>
    <w:p w14:paraId="1CAA4445" w14:textId="764EE991" w:rsidR="00C95EF8" w:rsidRDefault="00C95EF8" w:rsidP="00C95EF8">
      <w:pPr>
        <w:spacing w:before="100" w:beforeAutospacing="1" w:after="67" w:line="247" w:lineRule="auto"/>
        <w:jc w:val="both"/>
      </w:pPr>
    </w:p>
    <w:p w14:paraId="4760212B" w14:textId="08FE5BE4" w:rsidR="00C95EF8" w:rsidRDefault="00764B32" w:rsidP="00C95EF8">
      <w:pPr>
        <w:spacing w:before="100" w:beforeAutospacing="1" w:after="67" w:line="247" w:lineRule="auto"/>
        <w:jc w:val="both"/>
      </w:pPr>
      <w:r>
        <w:rPr>
          <w:noProof/>
        </w:rPr>
        <w:drawing>
          <wp:inline distT="0" distB="0" distL="0" distR="0" wp14:anchorId="7078CD34" wp14:editId="65652871">
            <wp:extent cx="1726384" cy="10890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46279" cy="1101575"/>
                    </a:xfrm>
                    <a:prstGeom prst="rect">
                      <a:avLst/>
                    </a:prstGeom>
                  </pic:spPr>
                </pic:pic>
              </a:graphicData>
            </a:graphic>
          </wp:inline>
        </w:drawing>
      </w:r>
      <w:r>
        <w:rPr>
          <w:noProof/>
        </w:rPr>
        <w:drawing>
          <wp:inline distT="0" distB="0" distL="0" distR="0" wp14:anchorId="2117F9AB" wp14:editId="2FD1E5AC">
            <wp:extent cx="2584450" cy="1019408"/>
            <wp:effectExtent l="0" t="0" r="635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7710" cy="1024638"/>
                    </a:xfrm>
                    <a:prstGeom prst="rect">
                      <a:avLst/>
                    </a:prstGeom>
                  </pic:spPr>
                </pic:pic>
              </a:graphicData>
            </a:graphic>
          </wp:inline>
        </w:drawing>
      </w:r>
    </w:p>
    <w:p w14:paraId="726CADC4" w14:textId="372D84E4" w:rsidR="00C95EF8" w:rsidRPr="00814841" w:rsidRDefault="00C95EF8" w:rsidP="00C95EF8">
      <w:pPr>
        <w:spacing w:before="100" w:beforeAutospacing="1" w:after="67" w:line="247" w:lineRule="auto"/>
        <w:jc w:val="both"/>
      </w:pPr>
      <w:r>
        <w:rPr>
          <w:noProof/>
        </w:rPr>
        <w:drawing>
          <wp:inline distT="0" distB="0" distL="0" distR="0" wp14:anchorId="0E84B6CA" wp14:editId="5283F08F">
            <wp:extent cx="1377315" cy="1092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1"/>
                    <a:stretch>
                      <a:fillRect/>
                    </a:stretch>
                  </pic:blipFill>
                  <pic:spPr>
                    <a:xfrm>
                      <a:off x="0" y="0"/>
                      <a:ext cx="1377315" cy="1092200"/>
                    </a:xfrm>
                    <a:prstGeom prst="rect">
                      <a:avLst/>
                    </a:prstGeom>
                  </pic:spPr>
                </pic:pic>
              </a:graphicData>
            </a:graphic>
          </wp:inline>
        </w:drawing>
      </w:r>
      <w:r w:rsidR="00E670B3">
        <w:rPr>
          <w:noProof/>
        </w:rPr>
        <w:t xml:space="preserve">     </w:t>
      </w:r>
      <w:r w:rsidR="00E670B3">
        <w:rPr>
          <w:noProof/>
        </w:rPr>
        <w:drawing>
          <wp:inline distT="0" distB="0" distL="0" distR="0" wp14:anchorId="3F36DB72" wp14:editId="06FCD447">
            <wp:extent cx="1028700" cy="119747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35115" cy="1204938"/>
                    </a:xfrm>
                    <a:prstGeom prst="rect">
                      <a:avLst/>
                    </a:prstGeom>
                  </pic:spPr>
                </pic:pic>
              </a:graphicData>
            </a:graphic>
          </wp:inline>
        </w:drawing>
      </w:r>
      <w:r w:rsidR="00321F32">
        <w:rPr>
          <w:noProof/>
        </w:rPr>
        <w:drawing>
          <wp:inline distT="0" distB="0" distL="0" distR="0" wp14:anchorId="78E79ED4" wp14:editId="34FF7EBF">
            <wp:extent cx="3232150" cy="946128"/>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3020" cy="958092"/>
                    </a:xfrm>
                    <a:prstGeom prst="rect">
                      <a:avLst/>
                    </a:prstGeom>
                  </pic:spPr>
                </pic:pic>
              </a:graphicData>
            </a:graphic>
          </wp:inline>
        </w:drawing>
      </w:r>
      <w:r w:rsidR="00E670B3" w:rsidRPr="00E670B3">
        <w:rPr>
          <w:noProof/>
        </w:rPr>
        <w:t xml:space="preserve"> </w:t>
      </w:r>
      <w:r w:rsidR="00E670B3">
        <w:rPr>
          <w:noProof/>
        </w:rPr>
        <w:drawing>
          <wp:inline distT="0" distB="0" distL="0" distR="0" wp14:anchorId="250A76A9" wp14:editId="27E92EA5">
            <wp:extent cx="2222500" cy="1002433"/>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4675" cy="1007924"/>
                    </a:xfrm>
                    <a:prstGeom prst="rect">
                      <a:avLst/>
                    </a:prstGeom>
                  </pic:spPr>
                </pic:pic>
              </a:graphicData>
            </a:graphic>
          </wp:inline>
        </w:drawing>
      </w:r>
    </w:p>
    <w:p w14:paraId="068A8248" w14:textId="2BC23D43" w:rsidR="00404A14" w:rsidRDefault="00404A14" w:rsidP="004F7162">
      <w:pPr>
        <w:rPr>
          <w:noProof/>
        </w:rPr>
      </w:pPr>
    </w:p>
    <w:p w14:paraId="50EB9208" w14:textId="77777777" w:rsidR="00C50937" w:rsidRDefault="00C50937" w:rsidP="00C50937">
      <w:pPr>
        <w:rPr>
          <w:noProof/>
        </w:rPr>
      </w:pPr>
    </w:p>
    <w:p w14:paraId="7F031D28" w14:textId="1DDE6E5A" w:rsidR="00C50937" w:rsidRDefault="00C50937" w:rsidP="00764B32">
      <w:pPr>
        <w:tabs>
          <w:tab w:val="left" w:pos="2910"/>
        </w:tabs>
      </w:pPr>
    </w:p>
    <w:p w14:paraId="7A40D24B" w14:textId="0DEB78CE" w:rsidR="001E1416" w:rsidRPr="00025C32" w:rsidRDefault="00C50937" w:rsidP="001E1416">
      <w:pPr>
        <w:pStyle w:val="ListParagraph"/>
        <w:numPr>
          <w:ilvl w:val="0"/>
          <w:numId w:val="12"/>
        </w:numPr>
        <w:spacing w:after="0" w:line="264" w:lineRule="auto"/>
        <w:rPr>
          <w:rFonts w:ascii="Times New Roman" w:eastAsia="Arial" w:hAnsi="Times New Roman" w:cs="Times New Roman"/>
          <w:b/>
          <w:color w:val="E36C0A" w:themeColor="accent6" w:themeShade="BF"/>
          <w:sz w:val="32"/>
          <w:szCs w:val="32"/>
        </w:rPr>
      </w:pPr>
      <w:r w:rsidRPr="00025C32">
        <w:rPr>
          <w:rFonts w:ascii="Times New Roman" w:eastAsia="Arial" w:hAnsi="Times New Roman" w:cs="Times New Roman"/>
          <w:b/>
          <w:color w:val="E36C0A" w:themeColor="accent6" w:themeShade="BF"/>
          <w:sz w:val="32"/>
          <w:szCs w:val="32"/>
        </w:rPr>
        <w:t xml:space="preserve">Design Details </w:t>
      </w:r>
    </w:p>
    <w:p w14:paraId="2CD97408" w14:textId="77777777" w:rsidR="001168AE" w:rsidRDefault="001168AE" w:rsidP="001E1416">
      <w:pPr>
        <w:pStyle w:val="ListParagraph"/>
        <w:spacing w:after="0" w:line="264" w:lineRule="auto"/>
        <w:rPr>
          <w:b/>
          <w:sz w:val="32"/>
          <w:szCs w:val="32"/>
        </w:rPr>
      </w:pPr>
    </w:p>
    <w:p w14:paraId="71F5CE2F" w14:textId="1131D63A" w:rsidR="001E1416" w:rsidRPr="00025C32" w:rsidRDefault="009E5973" w:rsidP="001168AE">
      <w:pPr>
        <w:spacing w:after="0" w:line="264" w:lineRule="auto"/>
        <w:rPr>
          <w:b/>
          <w:color w:val="7030A0"/>
          <w:sz w:val="32"/>
          <w:szCs w:val="32"/>
        </w:rPr>
      </w:pPr>
      <w:r w:rsidRPr="00025C32">
        <w:rPr>
          <w:b/>
          <w:color w:val="7030A0"/>
          <w:sz w:val="32"/>
          <w:szCs w:val="32"/>
        </w:rPr>
        <w:t xml:space="preserve">      </w:t>
      </w:r>
      <w:r w:rsidR="001E1416" w:rsidRPr="00025C32">
        <w:rPr>
          <w:b/>
          <w:color w:val="7030A0"/>
          <w:sz w:val="32"/>
          <w:szCs w:val="32"/>
        </w:rPr>
        <w:t>Data Visualization</w:t>
      </w:r>
    </w:p>
    <w:p w14:paraId="1EA02CD1" w14:textId="77777777" w:rsidR="001168AE" w:rsidRPr="001168AE" w:rsidRDefault="001168AE" w:rsidP="001168AE">
      <w:pPr>
        <w:spacing w:after="0" w:line="264" w:lineRule="auto"/>
        <w:rPr>
          <w:b/>
          <w:sz w:val="32"/>
          <w:szCs w:val="32"/>
        </w:rPr>
      </w:pPr>
    </w:p>
    <w:p w14:paraId="22CBE174" w14:textId="77777777" w:rsidR="001168AE" w:rsidRPr="001168AE" w:rsidRDefault="001168AE" w:rsidP="001E1416">
      <w:pPr>
        <w:pStyle w:val="ListParagraph"/>
        <w:spacing w:after="0" w:line="264" w:lineRule="auto"/>
        <w:rPr>
          <w:b/>
          <w:sz w:val="32"/>
          <w:szCs w:val="32"/>
        </w:rPr>
      </w:pPr>
    </w:p>
    <w:p w14:paraId="41492DD7" w14:textId="77777777" w:rsidR="001E1416" w:rsidRPr="001E1416" w:rsidRDefault="001E1416" w:rsidP="001E1416">
      <w:pPr>
        <w:pStyle w:val="ListParagraph"/>
        <w:spacing w:after="0" w:line="264" w:lineRule="auto"/>
        <w:rPr>
          <w:rFonts w:ascii="Times New Roman" w:eastAsia="Arial" w:hAnsi="Times New Roman" w:cs="Times New Roman"/>
          <w:b/>
          <w:sz w:val="32"/>
          <w:szCs w:val="32"/>
        </w:rPr>
      </w:pPr>
    </w:p>
    <w:p w14:paraId="4B6BB515" w14:textId="031F068A" w:rsidR="00C50937" w:rsidRDefault="001E1416" w:rsidP="00C50937">
      <w:pPr>
        <w:tabs>
          <w:tab w:val="left" w:pos="2910"/>
        </w:tabs>
        <w:rPr>
          <w:noProof/>
        </w:rPr>
      </w:pPr>
      <w:r>
        <w:rPr>
          <w:noProof/>
        </w:rPr>
        <w:drawing>
          <wp:inline distT="0" distB="0" distL="0" distR="0" wp14:anchorId="584A7CBA" wp14:editId="0D90E259">
            <wp:extent cx="6196836" cy="3194050"/>
            <wp:effectExtent l="0" t="0" r="0" b="6350"/>
            <wp:docPr id="15" name="Picture 15" descr="Short Note on Data Visualiza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ort Note on Data Visualization - GeeksforGee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207613" cy="3199605"/>
                    </a:xfrm>
                    <a:prstGeom prst="rect">
                      <a:avLst/>
                    </a:prstGeom>
                    <a:noFill/>
                    <a:ln>
                      <a:noFill/>
                    </a:ln>
                  </pic:spPr>
                </pic:pic>
              </a:graphicData>
            </a:graphic>
          </wp:inline>
        </w:drawing>
      </w:r>
    </w:p>
    <w:p w14:paraId="7BD4044C" w14:textId="77777777" w:rsidR="007329B0" w:rsidRDefault="007329B0" w:rsidP="007329B0">
      <w:pPr>
        <w:rPr>
          <w:noProof/>
        </w:rPr>
      </w:pPr>
    </w:p>
    <w:p w14:paraId="24B936C5" w14:textId="77777777" w:rsidR="009E5973" w:rsidRDefault="009E5973" w:rsidP="007329B0">
      <w:pPr>
        <w:rPr>
          <w:noProof/>
        </w:rPr>
      </w:pPr>
    </w:p>
    <w:p w14:paraId="1F54A48F" w14:textId="77777777" w:rsidR="009E5973" w:rsidRDefault="009E5973" w:rsidP="007329B0">
      <w:pPr>
        <w:rPr>
          <w:noProof/>
        </w:rPr>
      </w:pPr>
    </w:p>
    <w:p w14:paraId="7C5ECC55" w14:textId="77777777" w:rsidR="009E5973" w:rsidRDefault="009E5973" w:rsidP="007329B0">
      <w:pPr>
        <w:rPr>
          <w:noProof/>
        </w:rPr>
      </w:pPr>
    </w:p>
    <w:p w14:paraId="1B459A9B" w14:textId="77777777" w:rsidR="009E5973" w:rsidRDefault="009E5973" w:rsidP="007329B0">
      <w:pPr>
        <w:rPr>
          <w:noProof/>
        </w:rPr>
      </w:pPr>
    </w:p>
    <w:p w14:paraId="7EA9D498" w14:textId="77777777" w:rsidR="009E5973" w:rsidRDefault="009E5973" w:rsidP="007329B0">
      <w:pPr>
        <w:rPr>
          <w:noProof/>
        </w:rPr>
      </w:pPr>
    </w:p>
    <w:p w14:paraId="46037142" w14:textId="77777777" w:rsidR="009E5973" w:rsidRDefault="009E5973" w:rsidP="007329B0">
      <w:pPr>
        <w:rPr>
          <w:noProof/>
        </w:rPr>
      </w:pPr>
    </w:p>
    <w:p w14:paraId="2289BD86" w14:textId="77777777" w:rsidR="009E5973" w:rsidRDefault="009E5973" w:rsidP="007329B0">
      <w:pPr>
        <w:rPr>
          <w:noProof/>
        </w:rPr>
      </w:pPr>
    </w:p>
    <w:p w14:paraId="2A4D842C" w14:textId="77777777" w:rsidR="009E5973" w:rsidRDefault="009E5973" w:rsidP="007329B0">
      <w:pPr>
        <w:rPr>
          <w:noProof/>
        </w:rPr>
      </w:pPr>
    </w:p>
    <w:p w14:paraId="3F1CDACD" w14:textId="77777777" w:rsidR="009E5973" w:rsidRDefault="009E5973" w:rsidP="007329B0">
      <w:pPr>
        <w:rPr>
          <w:noProof/>
        </w:rPr>
      </w:pPr>
    </w:p>
    <w:p w14:paraId="1E99702C" w14:textId="77777777" w:rsidR="007329B0" w:rsidRPr="00025C32" w:rsidRDefault="007329B0" w:rsidP="009E5973">
      <w:pPr>
        <w:spacing w:after="0" w:line="264" w:lineRule="auto"/>
        <w:rPr>
          <w:rFonts w:ascii="Times New Roman" w:eastAsia="Arial" w:hAnsi="Times New Roman" w:cs="Times New Roman"/>
          <w:b/>
          <w:color w:val="7030A0"/>
          <w:sz w:val="32"/>
          <w:szCs w:val="32"/>
        </w:rPr>
      </w:pPr>
      <w:r w:rsidRPr="00025C32">
        <w:rPr>
          <w:rFonts w:ascii="Times New Roman" w:eastAsia="Arial" w:hAnsi="Times New Roman" w:cs="Times New Roman"/>
          <w:b/>
          <w:color w:val="7030A0"/>
          <w:sz w:val="32"/>
          <w:szCs w:val="32"/>
        </w:rPr>
        <w:t xml:space="preserve">3.1 Functional Architecture </w:t>
      </w:r>
    </w:p>
    <w:p w14:paraId="4D089093" w14:textId="68238535" w:rsidR="007329B0" w:rsidRDefault="007329B0" w:rsidP="007329B0">
      <w:r>
        <w:rPr>
          <w:noProof/>
        </w:rPr>
        <w:drawing>
          <wp:inline distT="0" distB="0" distL="0" distR="0" wp14:anchorId="35BA2BFB" wp14:editId="720E10E9">
            <wp:extent cx="6142650"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stretch>
                      <a:fillRect/>
                    </a:stretch>
                  </pic:blipFill>
                  <pic:spPr>
                    <a:xfrm>
                      <a:off x="0" y="0"/>
                      <a:ext cx="6160953" cy="3592071"/>
                    </a:xfrm>
                    <a:prstGeom prst="rect">
                      <a:avLst/>
                    </a:prstGeom>
                  </pic:spPr>
                </pic:pic>
              </a:graphicData>
            </a:graphic>
          </wp:inline>
        </w:drawing>
      </w:r>
    </w:p>
    <w:p w14:paraId="7409EC95" w14:textId="77777777" w:rsidR="00145A25" w:rsidRDefault="00145A25" w:rsidP="007329B0"/>
    <w:p w14:paraId="3831016B" w14:textId="77777777" w:rsidR="00145A25" w:rsidRPr="00990125" w:rsidRDefault="00145A25" w:rsidP="007329B0">
      <w:pPr>
        <w:rPr>
          <w:rFonts w:ascii="Times New Roman" w:eastAsia="Arial" w:hAnsi="Times New Roman" w:cs="Times New Roman"/>
          <w:b/>
          <w:sz w:val="32"/>
          <w:szCs w:val="32"/>
        </w:rPr>
      </w:pPr>
    </w:p>
    <w:p w14:paraId="6EF858AB" w14:textId="77777777" w:rsidR="00145A25" w:rsidRPr="00025C32" w:rsidRDefault="00145A25" w:rsidP="00990125">
      <w:pPr>
        <w:pStyle w:val="Heading2"/>
        <w:numPr>
          <w:ilvl w:val="0"/>
          <w:numId w:val="0"/>
        </w:numPr>
        <w:spacing w:line="264" w:lineRule="auto"/>
        <w:ind w:left="576" w:hanging="576"/>
        <w:rPr>
          <w:rFonts w:ascii="Times New Roman" w:eastAsia="Arial" w:hAnsi="Times New Roman" w:cs="Times New Roman"/>
          <w:b/>
          <w:color w:val="7030A0"/>
          <w:sz w:val="32"/>
          <w:szCs w:val="32"/>
        </w:rPr>
      </w:pPr>
      <w:r w:rsidRPr="00025C32">
        <w:rPr>
          <w:rFonts w:ascii="Times New Roman" w:eastAsia="Arial" w:hAnsi="Times New Roman" w:cs="Times New Roman"/>
          <w:b/>
          <w:color w:val="7030A0"/>
          <w:sz w:val="32"/>
          <w:szCs w:val="32"/>
        </w:rPr>
        <w:t xml:space="preserve">3.2 Optimization </w:t>
      </w:r>
    </w:p>
    <w:p w14:paraId="3D33EB40" w14:textId="521E699F" w:rsidR="00145A25" w:rsidRDefault="00990125" w:rsidP="00990125">
      <w:pPr>
        <w:spacing w:after="183" w:line="256" w:lineRule="auto"/>
      </w:pPr>
      <w:r>
        <w:rPr>
          <w:b/>
          <w:sz w:val="24"/>
          <w:szCs w:val="24"/>
        </w:rPr>
        <w:t xml:space="preserve">           </w:t>
      </w:r>
      <w:r w:rsidR="00145A25">
        <w:rPr>
          <w:b/>
          <w:sz w:val="24"/>
          <w:szCs w:val="24"/>
        </w:rPr>
        <w:t xml:space="preserve">1. Your data strategy drives performance </w:t>
      </w:r>
    </w:p>
    <w:p w14:paraId="0BD4C54E" w14:textId="2E699034" w:rsidR="00145A25" w:rsidRPr="00990125" w:rsidRDefault="00990125" w:rsidP="00990125">
      <w:pPr>
        <w:pStyle w:val="Heading4"/>
        <w:numPr>
          <w:ilvl w:val="0"/>
          <w:numId w:val="0"/>
        </w:numPr>
        <w:rPr>
          <w:rFonts w:asciiTheme="minorHAnsi" w:eastAsiaTheme="minorHAnsi" w:hAnsiTheme="minorHAnsi" w:cstheme="minorBidi"/>
          <w:i w:val="0"/>
          <w:iCs w:val="0"/>
          <w:color w:val="auto"/>
        </w:rPr>
      </w:pPr>
      <w:r>
        <w:rPr>
          <w:rFonts w:ascii="Segoe UI Symbol" w:hAnsi="Segoe UI Symbol"/>
          <w:b/>
          <w:bCs/>
        </w:rPr>
        <w:t xml:space="preserve">              </w:t>
      </w:r>
      <w:r w:rsidR="00145A25">
        <w:rPr>
          <w:rFonts w:ascii="Segoe UI Symbol" w:hAnsi="Segoe UI Symbol"/>
          <w:b/>
          <w:bCs/>
        </w:rPr>
        <w:t>·</w:t>
      </w:r>
      <w:r w:rsidR="00145A25">
        <w:rPr>
          <w:rFonts w:ascii="Arial" w:hAnsi="Arial" w:cs="Arial"/>
          <w:b/>
          <w:bCs/>
        </w:rPr>
        <w:t xml:space="preserve"> </w:t>
      </w:r>
      <w:r w:rsidR="00145A25" w:rsidRPr="00990125">
        <w:rPr>
          <w:rFonts w:asciiTheme="minorHAnsi" w:eastAsiaTheme="minorHAnsi" w:hAnsiTheme="minorHAnsi" w:cstheme="minorBidi"/>
          <w:i w:val="0"/>
          <w:iCs w:val="0"/>
          <w:color w:val="auto"/>
        </w:rPr>
        <w:t xml:space="preserve">Minimize the number of fields  · Minimize the number of records </w:t>
      </w:r>
    </w:p>
    <w:p w14:paraId="7CA1E6A6" w14:textId="77777777" w:rsidR="00145A25" w:rsidRDefault="00145A25" w:rsidP="00145A25">
      <w:r w:rsidRPr="00990125">
        <w:t xml:space="preserve">· </w:t>
      </w:r>
      <w:r>
        <w:t>Optimize extracts to speed up future queries by materializing calculations, removing columns and the use of accelerated views</w:t>
      </w:r>
    </w:p>
    <w:p w14:paraId="3E1ABA3F" w14:textId="77777777" w:rsidR="00145A25" w:rsidRPr="00990125" w:rsidRDefault="00145A25" w:rsidP="00990125">
      <w:pPr>
        <w:pStyle w:val="Heading5"/>
        <w:numPr>
          <w:ilvl w:val="0"/>
          <w:numId w:val="0"/>
        </w:numPr>
        <w:ind w:left="1422"/>
        <w:rPr>
          <w:rFonts w:asciiTheme="minorHAnsi" w:eastAsiaTheme="minorHAnsi" w:hAnsiTheme="minorHAnsi" w:cstheme="minorBidi"/>
          <w:b/>
          <w:color w:val="auto"/>
          <w:sz w:val="24"/>
          <w:szCs w:val="24"/>
        </w:rPr>
      </w:pPr>
      <w:r w:rsidRPr="00990125">
        <w:rPr>
          <w:rFonts w:asciiTheme="minorHAnsi" w:eastAsiaTheme="minorHAnsi" w:hAnsiTheme="minorHAnsi" w:cstheme="minorBidi"/>
          <w:b/>
          <w:color w:val="auto"/>
          <w:sz w:val="24"/>
          <w:szCs w:val="24"/>
        </w:rPr>
        <w:t xml:space="preserve">2. Reduce the marks (data points) in your view </w:t>
      </w:r>
    </w:p>
    <w:p w14:paraId="26BFBFEB" w14:textId="77777777" w:rsidR="00557725" w:rsidRDefault="00145A25" w:rsidP="00557725">
      <w:pPr>
        <w:spacing w:after="15" w:line="256" w:lineRule="auto"/>
      </w:pPr>
      <w:r>
        <w:rPr>
          <w:b/>
          <w:sz w:val="24"/>
          <w:szCs w:val="24"/>
        </w:rPr>
        <w:t xml:space="preserve"> </w:t>
      </w:r>
    </w:p>
    <w:p w14:paraId="3683CB20" w14:textId="731365CC" w:rsidR="0051109A" w:rsidRDefault="0051109A" w:rsidP="00557725">
      <w:pPr>
        <w:pStyle w:val="ListParagraph"/>
        <w:numPr>
          <w:ilvl w:val="3"/>
          <w:numId w:val="6"/>
        </w:numPr>
        <w:spacing w:after="15" w:line="256" w:lineRule="auto"/>
      </w:pPr>
      <w:r>
        <w:t>Practice guided analytics. There’s no need to fit everything you plan to show in a single view. Compile related views and connect them with action filters to travel from overview to highly-granular views at the speed of thought.</w:t>
      </w:r>
      <w:r w:rsidRPr="00557725">
        <w:rPr>
          <w:rFonts w:ascii="Segoe UI Symbol" w:hAnsi="Segoe UI Symbol"/>
        </w:rPr>
        <w:t xml:space="preserve"> </w:t>
      </w:r>
    </w:p>
    <w:p w14:paraId="79146AC1" w14:textId="77777777" w:rsidR="0051109A" w:rsidRDefault="0051109A" w:rsidP="0051109A">
      <w:pPr>
        <w:spacing w:after="0" w:line="256" w:lineRule="auto"/>
      </w:pPr>
      <w:r>
        <w:t xml:space="preserve"> </w:t>
      </w:r>
    </w:p>
    <w:p w14:paraId="19353AB3" w14:textId="29E50D47" w:rsidR="0051109A" w:rsidRDefault="0051109A" w:rsidP="00557725">
      <w:pPr>
        <w:pStyle w:val="ListParagraph"/>
        <w:numPr>
          <w:ilvl w:val="3"/>
          <w:numId w:val="6"/>
        </w:numPr>
        <w:spacing w:before="100" w:beforeAutospacing="1" w:after="0" w:line="256" w:lineRule="auto"/>
        <w:ind w:right="513"/>
      </w:pPr>
      <w:r w:rsidRPr="00557725">
        <w:rPr>
          <w:rFonts w:ascii="Times New Roman" w:hAnsi="Times New Roman" w:cs="Times New Roman"/>
          <w:sz w:val="24"/>
          <w:szCs w:val="24"/>
        </w:rPr>
        <w:t>Remove unneeded dimensions from the detail shelf.</w:t>
      </w:r>
      <w:r w:rsidRPr="00557725">
        <w:rPr>
          <w:rFonts w:ascii="Segoe UI Symbol" w:hAnsi="Segoe UI Symbol"/>
        </w:rPr>
        <w:t xml:space="preserve"> </w:t>
      </w:r>
      <w:r>
        <w:t>Explore. Try displaying your data in different types of views.</w:t>
      </w:r>
    </w:p>
    <w:p w14:paraId="7066B2A4" w14:textId="77777777" w:rsidR="0051109A" w:rsidRPr="00990125" w:rsidRDefault="0051109A" w:rsidP="00CE013A">
      <w:pPr>
        <w:pStyle w:val="Heading5"/>
        <w:numPr>
          <w:ilvl w:val="0"/>
          <w:numId w:val="0"/>
        </w:numPr>
        <w:ind w:left="1008"/>
        <w:rPr>
          <w:rFonts w:asciiTheme="minorHAnsi" w:eastAsiaTheme="minorHAnsi" w:hAnsiTheme="minorHAnsi" w:cstheme="minorBidi"/>
          <w:b/>
          <w:color w:val="auto"/>
          <w:sz w:val="24"/>
          <w:szCs w:val="24"/>
        </w:rPr>
      </w:pPr>
      <w:r w:rsidRPr="00990125">
        <w:rPr>
          <w:rFonts w:asciiTheme="minorHAnsi" w:eastAsiaTheme="minorHAnsi" w:hAnsiTheme="minorHAnsi" w:cstheme="minorBidi"/>
          <w:b/>
          <w:color w:val="auto"/>
          <w:sz w:val="24"/>
          <w:szCs w:val="24"/>
        </w:rPr>
        <w:lastRenderedPageBreak/>
        <w:t xml:space="preserve">3. Limit your filters by number and type </w:t>
      </w:r>
    </w:p>
    <w:p w14:paraId="1B091251" w14:textId="77777777" w:rsidR="0051109A" w:rsidRDefault="0051109A" w:rsidP="0089718B">
      <w:pPr>
        <w:numPr>
          <w:ilvl w:val="0"/>
          <w:numId w:val="15"/>
        </w:numPr>
        <w:spacing w:after="0" w:line="247" w:lineRule="auto"/>
        <w:ind w:left="1417" w:hanging="360"/>
      </w:pPr>
      <w:r>
        <w:t>Reduce the number of filters in use. Excessive filters on a view will create a more complex query, which takes longer to return results. Double-check your filters and remove any that aren’t necessary.</w:t>
      </w:r>
      <w:r>
        <w:rPr>
          <w:rFonts w:ascii="Segoe UI Symbol" w:hAnsi="Segoe UI Symbol"/>
        </w:rPr>
        <w:t xml:space="preserve"> </w:t>
      </w:r>
    </w:p>
    <w:p w14:paraId="46106F96" w14:textId="77777777" w:rsidR="0051109A" w:rsidRDefault="0051109A" w:rsidP="0089718B">
      <w:pPr>
        <w:spacing w:after="0" w:line="256" w:lineRule="auto"/>
        <w:ind w:left="1417"/>
      </w:pPr>
      <w:r>
        <w:t xml:space="preserve"> </w:t>
      </w:r>
    </w:p>
    <w:p w14:paraId="7F95B63D" w14:textId="77777777" w:rsidR="0051109A" w:rsidRDefault="0051109A" w:rsidP="0089718B">
      <w:pPr>
        <w:numPr>
          <w:ilvl w:val="0"/>
          <w:numId w:val="15"/>
        </w:numPr>
        <w:spacing w:after="0" w:line="247" w:lineRule="auto"/>
        <w:ind w:left="1417" w:hanging="360"/>
      </w:pPr>
      <w:r>
        <w:t>Use an include filter. Exclude filters load the entire domain of a dimension while including filters do not. An include filter runs much faster than an exclude filter, especially for dimensions with many members.</w:t>
      </w:r>
      <w:r>
        <w:rPr>
          <w:rFonts w:ascii="Segoe UI Symbol" w:hAnsi="Segoe UI Symbol"/>
        </w:rPr>
        <w:t xml:space="preserve"> </w:t>
      </w:r>
    </w:p>
    <w:p w14:paraId="2D7D3FD1" w14:textId="77777777" w:rsidR="0051109A" w:rsidRDefault="0051109A" w:rsidP="0089718B">
      <w:pPr>
        <w:spacing w:after="0" w:line="256" w:lineRule="auto"/>
        <w:ind w:left="1417"/>
      </w:pPr>
      <w:r>
        <w:rPr>
          <w:sz w:val="24"/>
          <w:szCs w:val="24"/>
        </w:rPr>
        <w:t xml:space="preserve"> </w:t>
      </w:r>
    </w:p>
    <w:p w14:paraId="3905FFEE" w14:textId="77777777" w:rsidR="0051109A" w:rsidRDefault="0051109A" w:rsidP="0089718B">
      <w:pPr>
        <w:numPr>
          <w:ilvl w:val="0"/>
          <w:numId w:val="15"/>
        </w:numPr>
        <w:spacing w:after="0" w:line="247" w:lineRule="auto"/>
        <w:ind w:left="1417" w:hanging="360"/>
      </w:pPr>
      <w:r>
        <w:t>Use a continuous date filter. Continuous date filters (relative and range-ofdate filters) can take advantage of the indexing properties in your database and are faster than discrete data filters.</w:t>
      </w:r>
      <w:r>
        <w:rPr>
          <w:rFonts w:ascii="Segoe UI Symbol" w:hAnsi="Segoe UI Symbol"/>
        </w:rPr>
        <w:t xml:space="preserve"> </w:t>
      </w:r>
    </w:p>
    <w:p w14:paraId="3638207B" w14:textId="77777777" w:rsidR="0051109A" w:rsidRDefault="0051109A" w:rsidP="0089718B">
      <w:pPr>
        <w:spacing w:after="0" w:line="256" w:lineRule="auto"/>
        <w:ind w:left="1417"/>
      </w:pPr>
      <w:r>
        <w:t xml:space="preserve"> </w:t>
      </w:r>
    </w:p>
    <w:p w14:paraId="2242F26A" w14:textId="77777777" w:rsidR="0051109A" w:rsidRDefault="0051109A" w:rsidP="0089718B">
      <w:pPr>
        <w:numPr>
          <w:ilvl w:val="0"/>
          <w:numId w:val="15"/>
        </w:numPr>
        <w:spacing w:after="0" w:line="247" w:lineRule="auto"/>
        <w:ind w:left="1417" w:hanging="360"/>
      </w:pPr>
      <w:r>
        <w:t xml:space="preserve">Use Boolean or numeric filters. Computers process integers and Booleans </w:t>
      </w:r>
    </w:p>
    <w:p w14:paraId="5223E149" w14:textId="3D4BC9D4" w:rsidR="0051109A" w:rsidRDefault="0051109A" w:rsidP="0089718B">
      <w:pPr>
        <w:spacing w:after="0"/>
        <w:ind w:left="1417"/>
      </w:pPr>
      <w:r>
        <w:t>(t/f) much faster than strings.</w:t>
      </w:r>
      <w:r>
        <w:rPr>
          <w:sz w:val="24"/>
          <w:szCs w:val="24"/>
        </w:rPr>
        <w:t xml:space="preserve">Use </w:t>
      </w:r>
      <w:r>
        <w:t>parameters and action filters. These reduce the query load (and work across data sources)</w:t>
      </w:r>
    </w:p>
    <w:p w14:paraId="472734C9" w14:textId="2A19B3C7" w:rsidR="00145A25" w:rsidRDefault="00145A25" w:rsidP="00CE013A">
      <w:pPr>
        <w:spacing w:after="0"/>
      </w:pPr>
    </w:p>
    <w:p w14:paraId="7D58D2B3" w14:textId="77777777" w:rsidR="00405887" w:rsidRDefault="00405887" w:rsidP="00CE013A">
      <w:pPr>
        <w:spacing w:after="0"/>
      </w:pPr>
    </w:p>
    <w:p w14:paraId="14DAA4CD" w14:textId="285507CB" w:rsidR="00405887" w:rsidRDefault="00CE013A" w:rsidP="00CE013A">
      <w:pPr>
        <w:spacing w:after="0"/>
      </w:pPr>
      <w:r>
        <w:rPr>
          <w:b/>
          <w:sz w:val="24"/>
          <w:szCs w:val="24"/>
        </w:rPr>
        <w:t xml:space="preserve">           </w:t>
      </w:r>
      <w:r w:rsidR="00405887">
        <w:rPr>
          <w:b/>
          <w:sz w:val="24"/>
          <w:szCs w:val="24"/>
        </w:rPr>
        <w:t>4. Optimize and materialize your calculations</w:t>
      </w:r>
    </w:p>
    <w:p w14:paraId="21568D23" w14:textId="77777777" w:rsidR="009E2101" w:rsidRDefault="00405887" w:rsidP="009E2101">
      <w:pPr>
        <w:pStyle w:val="Heading4"/>
        <w:numPr>
          <w:ilvl w:val="0"/>
          <w:numId w:val="0"/>
        </w:numPr>
        <w:ind w:left="2074"/>
        <w:rPr>
          <w:rFonts w:asciiTheme="minorHAnsi" w:eastAsiaTheme="minorHAnsi" w:hAnsiTheme="minorHAnsi" w:cstheme="minorBidi"/>
          <w:i w:val="0"/>
          <w:iCs w:val="0"/>
          <w:color w:val="auto"/>
        </w:rPr>
      </w:pPr>
      <w:r w:rsidRPr="0089718B">
        <w:rPr>
          <w:rFonts w:asciiTheme="minorHAnsi" w:eastAsiaTheme="minorHAnsi" w:hAnsiTheme="minorHAnsi" w:cstheme="minorBidi"/>
          <w:i w:val="0"/>
          <w:iCs w:val="0"/>
          <w:color w:val="auto"/>
        </w:rPr>
        <w:t xml:space="preserve">Perform calculations in the database </w:t>
      </w:r>
    </w:p>
    <w:p w14:paraId="1FBD3D0A" w14:textId="4F610A6D" w:rsidR="009E2101" w:rsidRDefault="00405887" w:rsidP="00084FD2">
      <w:pPr>
        <w:pStyle w:val="Heading4"/>
        <w:numPr>
          <w:ilvl w:val="3"/>
          <w:numId w:val="6"/>
        </w:numPr>
        <w:rPr>
          <w:rFonts w:asciiTheme="minorHAnsi" w:eastAsiaTheme="minorHAnsi" w:hAnsiTheme="minorHAnsi" w:cstheme="minorBidi"/>
          <w:i w:val="0"/>
          <w:iCs w:val="0"/>
          <w:color w:val="auto"/>
        </w:rPr>
      </w:pPr>
      <w:r w:rsidRPr="0089718B">
        <w:rPr>
          <w:rFonts w:asciiTheme="minorHAnsi" w:eastAsiaTheme="minorHAnsi" w:hAnsiTheme="minorHAnsi" w:cstheme="minorBidi"/>
          <w:i w:val="0"/>
          <w:iCs w:val="0"/>
          <w:color w:val="auto"/>
        </w:rPr>
        <w:t xml:space="preserve">Reduce the number of nested calculations. </w:t>
      </w:r>
    </w:p>
    <w:p w14:paraId="487B68FB" w14:textId="3BA7CF28" w:rsidR="00405887" w:rsidRPr="009E2101" w:rsidRDefault="00405887" w:rsidP="00084FD2">
      <w:pPr>
        <w:pStyle w:val="Heading4"/>
        <w:numPr>
          <w:ilvl w:val="3"/>
          <w:numId w:val="6"/>
        </w:numPr>
        <w:rPr>
          <w:rFonts w:asciiTheme="minorHAnsi" w:eastAsiaTheme="minorHAnsi" w:hAnsiTheme="minorHAnsi" w:cstheme="minorBidi"/>
          <w:i w:val="0"/>
          <w:iCs w:val="0"/>
          <w:color w:val="auto"/>
        </w:rPr>
      </w:pPr>
      <w:r w:rsidRPr="00084FD2">
        <w:rPr>
          <w:rFonts w:asciiTheme="minorHAnsi" w:eastAsiaTheme="minorHAnsi" w:hAnsiTheme="minorHAnsi" w:cstheme="minorBidi"/>
          <w:i w:val="0"/>
          <w:iCs w:val="0"/>
          <w:color w:val="auto"/>
        </w:rPr>
        <w:t xml:space="preserve">Reduce the granularity of LOD or table calculations in the view. The more granular the calculation, the longer it takes. </w:t>
      </w:r>
    </w:p>
    <w:p w14:paraId="41772FF6" w14:textId="77777777" w:rsidR="00405887" w:rsidRDefault="00405887" w:rsidP="00CE013A">
      <w:pPr>
        <w:spacing w:after="0" w:line="256" w:lineRule="auto"/>
      </w:pPr>
      <w:r>
        <w:rPr>
          <w:sz w:val="24"/>
          <w:szCs w:val="24"/>
        </w:rPr>
        <w:t xml:space="preserve"> </w:t>
      </w:r>
    </w:p>
    <w:p w14:paraId="1477D4D9" w14:textId="77777777" w:rsidR="00405887" w:rsidRDefault="00405887" w:rsidP="00CE013A">
      <w:pPr>
        <w:numPr>
          <w:ilvl w:val="1"/>
          <w:numId w:val="16"/>
        </w:numPr>
        <w:spacing w:before="100" w:beforeAutospacing="1" w:after="0" w:line="247" w:lineRule="auto"/>
        <w:ind w:right="1026" w:hanging="360"/>
      </w:pPr>
      <w:r>
        <w:t xml:space="preserve">LODs - Look at the number of unique dimension members in the calculation. </w:t>
      </w:r>
    </w:p>
    <w:p w14:paraId="542D5290" w14:textId="77777777" w:rsidR="00405887" w:rsidRDefault="00405887" w:rsidP="00CE013A">
      <w:pPr>
        <w:spacing w:after="0" w:line="256" w:lineRule="auto"/>
      </w:pPr>
      <w:r>
        <w:rPr>
          <w:sz w:val="24"/>
          <w:szCs w:val="24"/>
        </w:rPr>
        <w:t xml:space="preserve"> </w:t>
      </w:r>
    </w:p>
    <w:p w14:paraId="69C52DF6" w14:textId="77777777" w:rsidR="00405887" w:rsidRDefault="00405887" w:rsidP="00CE013A">
      <w:pPr>
        <w:numPr>
          <w:ilvl w:val="1"/>
          <w:numId w:val="16"/>
        </w:numPr>
        <w:spacing w:before="100" w:beforeAutospacing="1" w:after="0" w:line="247" w:lineRule="auto"/>
        <w:ind w:right="1026" w:hanging="360"/>
      </w:pPr>
      <w:r>
        <w:t xml:space="preserve">Table Calculations - the more marks in the view, the longer it will take to calculate. </w:t>
      </w:r>
    </w:p>
    <w:p w14:paraId="4C81136D" w14:textId="77777777" w:rsidR="00405887" w:rsidRDefault="00405887" w:rsidP="00CE013A">
      <w:pPr>
        <w:spacing w:after="0" w:line="256" w:lineRule="auto"/>
      </w:pPr>
      <w:r>
        <w:rPr>
          <w:sz w:val="24"/>
          <w:szCs w:val="24"/>
        </w:rPr>
        <w:t xml:space="preserve"> </w:t>
      </w:r>
    </w:p>
    <w:p w14:paraId="0ED32D5E" w14:textId="77777777" w:rsidR="00405887" w:rsidRDefault="00405887" w:rsidP="00CE013A">
      <w:pPr>
        <w:spacing w:after="0" w:line="256" w:lineRule="auto"/>
      </w:pPr>
      <w:r>
        <w:rPr>
          <w:sz w:val="24"/>
          <w:szCs w:val="24"/>
        </w:rPr>
        <w:t xml:space="preserve"> </w:t>
      </w:r>
    </w:p>
    <w:p w14:paraId="568030C9" w14:textId="57115F5F" w:rsidR="00405887" w:rsidRDefault="00405887" w:rsidP="00084FD2">
      <w:pPr>
        <w:pStyle w:val="ListParagraph"/>
        <w:numPr>
          <w:ilvl w:val="3"/>
          <w:numId w:val="6"/>
        </w:numPr>
        <w:spacing w:before="100" w:beforeAutospacing="1" w:after="6" w:line="252" w:lineRule="auto"/>
        <w:ind w:right="1262"/>
        <w:jc w:val="both"/>
      </w:pPr>
      <w:r w:rsidRPr="00084FD2">
        <w:rPr>
          <w:sz w:val="24"/>
          <w:szCs w:val="24"/>
        </w:rPr>
        <w:t>Where possible, use MIN or MAX instead of AVG</w:t>
      </w:r>
      <w:r>
        <w:t xml:space="preserve">. AVG requires more processing than MIN or MAX. Often rows will be duplicated and display the same result with MIN, MAX, or AVG. </w:t>
      </w:r>
    </w:p>
    <w:p w14:paraId="0EDC6D5C" w14:textId="77777777" w:rsidR="00405887" w:rsidRDefault="00405887" w:rsidP="00405887">
      <w:pPr>
        <w:spacing w:after="0" w:line="256" w:lineRule="auto"/>
      </w:pPr>
      <w:r>
        <w:rPr>
          <w:sz w:val="24"/>
          <w:szCs w:val="24"/>
        </w:rPr>
        <w:t xml:space="preserve"> </w:t>
      </w:r>
    </w:p>
    <w:p w14:paraId="395C09D6" w14:textId="58528E8F" w:rsidR="00405887" w:rsidRDefault="00405887" w:rsidP="00084FD2">
      <w:pPr>
        <w:pStyle w:val="ListParagraph"/>
        <w:numPr>
          <w:ilvl w:val="3"/>
          <w:numId w:val="6"/>
        </w:numPr>
        <w:spacing w:before="100" w:beforeAutospacing="1" w:after="6" w:line="252" w:lineRule="auto"/>
        <w:ind w:right="1262"/>
        <w:jc w:val="both"/>
      </w:pPr>
      <w:r w:rsidRPr="00084FD2">
        <w:rPr>
          <w:sz w:val="24"/>
          <w:szCs w:val="24"/>
        </w:rPr>
        <w:t>Make groups with calculations</w:t>
      </w:r>
      <w:r>
        <w:t xml:space="preserve">. Like include filters, calculated groups load only named members of the domain, whereas Tableau’s group function loads the entire domain. </w:t>
      </w:r>
    </w:p>
    <w:p w14:paraId="1AF21F0D" w14:textId="77777777" w:rsidR="00405887" w:rsidRDefault="00405887" w:rsidP="00405887">
      <w:pPr>
        <w:spacing w:after="0" w:line="256" w:lineRule="auto"/>
      </w:pPr>
      <w:r>
        <w:rPr>
          <w:sz w:val="24"/>
          <w:szCs w:val="24"/>
        </w:rPr>
        <w:t xml:space="preserve"> </w:t>
      </w:r>
    </w:p>
    <w:p w14:paraId="27A8E873" w14:textId="4ECACA93" w:rsidR="00405887" w:rsidRDefault="00405887" w:rsidP="00B648F0">
      <w:pPr>
        <w:pStyle w:val="ListParagraph"/>
        <w:numPr>
          <w:ilvl w:val="3"/>
          <w:numId w:val="6"/>
        </w:numPr>
        <w:spacing w:before="100" w:beforeAutospacing="1" w:after="0" w:line="256" w:lineRule="auto"/>
        <w:ind w:right="1262"/>
        <w:jc w:val="both"/>
      </w:pPr>
      <w:r w:rsidRPr="00084FD2">
        <w:rPr>
          <w:sz w:val="24"/>
          <w:szCs w:val="24"/>
        </w:rPr>
        <w:lastRenderedPageBreak/>
        <w:t>Use Booleans or numeric calculations instead of string calculations</w:t>
      </w:r>
      <w:r>
        <w:t xml:space="preserve">. Computers can process integers and Booleans (t/f) much faster than strings. Boolean&gt;Int&gt;Float&gt;Date&gt;DateTime&gt;String. </w:t>
      </w:r>
    </w:p>
    <w:p w14:paraId="15EA4711" w14:textId="77777777" w:rsidR="00405887" w:rsidRDefault="00405887" w:rsidP="00405887">
      <w:pPr>
        <w:spacing w:after="0" w:line="256" w:lineRule="auto"/>
      </w:pPr>
      <w:r>
        <w:rPr>
          <w:sz w:val="24"/>
          <w:szCs w:val="24"/>
        </w:rPr>
        <w:t xml:space="preserve"> </w:t>
      </w:r>
    </w:p>
    <w:p w14:paraId="0E6F6922" w14:textId="77777777" w:rsidR="00405887" w:rsidRDefault="00405887" w:rsidP="007329B0"/>
    <w:p w14:paraId="368BE4D9" w14:textId="77777777" w:rsidR="00405887" w:rsidRPr="00025C32" w:rsidRDefault="00405887" w:rsidP="00B648F0">
      <w:pPr>
        <w:spacing w:after="0" w:line="264" w:lineRule="auto"/>
        <w:rPr>
          <w:rFonts w:ascii="Times New Roman" w:eastAsia="Arial" w:hAnsi="Times New Roman" w:cs="Times New Roman"/>
          <w:b/>
          <w:color w:val="E36C0A" w:themeColor="accent6" w:themeShade="BF"/>
          <w:sz w:val="32"/>
          <w:szCs w:val="32"/>
        </w:rPr>
      </w:pPr>
      <w:r w:rsidRPr="00025C32">
        <w:rPr>
          <w:rFonts w:ascii="Times New Roman" w:eastAsia="Arial" w:hAnsi="Times New Roman" w:cs="Times New Roman"/>
          <w:b/>
          <w:color w:val="E36C0A" w:themeColor="accent6" w:themeShade="BF"/>
          <w:sz w:val="32"/>
          <w:szCs w:val="32"/>
        </w:rPr>
        <w:t xml:space="preserve">4 KPI </w:t>
      </w:r>
    </w:p>
    <w:p w14:paraId="55C56F5F" w14:textId="77777777" w:rsidR="00B648F0" w:rsidRDefault="00B648F0" w:rsidP="00405887">
      <w:pPr>
        <w:ind w:left="1480" w:right="1026"/>
      </w:pPr>
    </w:p>
    <w:p w14:paraId="1C9B1A0A" w14:textId="77777777" w:rsidR="00B648F0" w:rsidRDefault="00405887" w:rsidP="00B648F0">
      <w:pPr>
        <w:ind w:left="1480" w:right="1026"/>
      </w:pPr>
      <w:r>
        <w:t xml:space="preserve">Dashboards will be implemented to display and indicate certain KPIs and relevant indicators for the disease.  </w:t>
      </w:r>
    </w:p>
    <w:p w14:paraId="11D7B2DE" w14:textId="26155CF0" w:rsidR="00405887" w:rsidRDefault="00405887" w:rsidP="00B648F0">
      <w:pPr>
        <w:ind w:left="1480" w:right="1026"/>
      </w:pPr>
      <w:r>
        <w:t xml:space="preserve">As and when the system starts to capture the historical/periodic data for a user, the dashboards will be included to display charts over time with progress on various indicators or factors </w:t>
      </w:r>
    </w:p>
    <w:p w14:paraId="7BFB430A" w14:textId="77777777" w:rsidR="00B43EA5" w:rsidRPr="00B648F0" w:rsidRDefault="00B43EA5" w:rsidP="00B43EA5">
      <w:pPr>
        <w:rPr>
          <w:rFonts w:ascii="Times New Roman" w:eastAsia="Arial" w:hAnsi="Times New Roman" w:cs="Times New Roman"/>
          <w:b/>
          <w:sz w:val="32"/>
          <w:szCs w:val="32"/>
        </w:rPr>
      </w:pPr>
      <w:r w:rsidRPr="00B648F0">
        <w:rPr>
          <w:rFonts w:ascii="Times New Roman" w:eastAsia="Arial" w:hAnsi="Times New Roman" w:cs="Times New Roman"/>
          <w:b/>
          <w:sz w:val="32"/>
          <w:szCs w:val="32"/>
        </w:rPr>
        <w:t>4.1 KPIs (Key Performance Indicators)</w:t>
      </w:r>
    </w:p>
    <w:p w14:paraId="025120B6" w14:textId="77777777" w:rsidR="00B43EA5" w:rsidRDefault="00B43EA5" w:rsidP="00B43EA5">
      <w:pPr>
        <w:spacing w:after="0" w:line="256" w:lineRule="auto"/>
      </w:pPr>
    </w:p>
    <w:p w14:paraId="7D608A4E" w14:textId="77777777" w:rsidR="00B43EA5" w:rsidRDefault="00B43EA5" w:rsidP="00B43EA5">
      <w:pPr>
        <w:ind w:left="1714" w:right="1119"/>
      </w:pPr>
      <w:r>
        <w:t xml:space="preserve">Key indicators displaying a summary of Sales Data and its relationships with different metrics.    </w:t>
      </w:r>
    </w:p>
    <w:p w14:paraId="7BA6C846" w14:textId="77777777" w:rsidR="00B43EA5" w:rsidRDefault="00B43EA5" w:rsidP="00B43EA5">
      <w:pPr>
        <w:numPr>
          <w:ilvl w:val="0"/>
          <w:numId w:val="17"/>
        </w:numPr>
        <w:spacing w:before="100" w:beforeAutospacing="1" w:after="4" w:line="247" w:lineRule="auto"/>
        <w:ind w:right="1026" w:hanging="360"/>
      </w:pPr>
      <w:r>
        <w:t xml:space="preserve">Yearly, Quarterly, Monthly Ups and Downs in Sales &amp; Profits.  </w:t>
      </w:r>
    </w:p>
    <w:p w14:paraId="485E129A" w14:textId="77777777" w:rsidR="00B43EA5" w:rsidRDefault="00B43EA5" w:rsidP="00B43EA5">
      <w:pPr>
        <w:numPr>
          <w:ilvl w:val="0"/>
          <w:numId w:val="17"/>
        </w:numPr>
        <w:spacing w:before="100" w:beforeAutospacing="1" w:after="0" w:line="256" w:lineRule="auto"/>
        <w:ind w:right="1026" w:hanging="360"/>
      </w:pPr>
      <w:r>
        <w:t xml:space="preserve">Items That Generated Highest Sales, Profit etc. </w:t>
      </w:r>
    </w:p>
    <w:p w14:paraId="5BFC6A72" w14:textId="77777777" w:rsidR="00B43EA5" w:rsidRDefault="00B43EA5" w:rsidP="00B43EA5">
      <w:pPr>
        <w:numPr>
          <w:ilvl w:val="0"/>
          <w:numId w:val="17"/>
        </w:numPr>
        <w:spacing w:before="100" w:beforeAutospacing="1" w:after="4" w:line="247" w:lineRule="auto"/>
        <w:ind w:right="1026" w:hanging="360"/>
      </w:pPr>
      <w:r>
        <w:t xml:space="preserve">Top 5 Items that generated highest Sales and Top 5 Items by Quantity. </w:t>
      </w:r>
    </w:p>
    <w:p w14:paraId="7D8C82B5" w14:textId="77777777" w:rsidR="00B43EA5" w:rsidRDefault="00B43EA5" w:rsidP="00B43EA5">
      <w:pPr>
        <w:numPr>
          <w:ilvl w:val="0"/>
          <w:numId w:val="17"/>
        </w:numPr>
        <w:spacing w:before="100" w:beforeAutospacing="1" w:after="4" w:line="247" w:lineRule="auto"/>
        <w:ind w:right="1026" w:hanging="360"/>
      </w:pPr>
      <w:r>
        <w:t xml:space="preserve">Bottom 5 Items that generated Lowest Sales and Bottom 5 Items by Quantity. </w:t>
      </w:r>
    </w:p>
    <w:p w14:paraId="4A12B5AF" w14:textId="3F7511F4" w:rsidR="00B648F0" w:rsidRDefault="00B43EA5" w:rsidP="00B648F0">
      <w:pPr>
        <w:numPr>
          <w:ilvl w:val="0"/>
          <w:numId w:val="17"/>
        </w:numPr>
        <w:spacing w:before="100" w:beforeAutospacing="1" w:after="4" w:line="247" w:lineRule="auto"/>
        <w:ind w:right="1026" w:hanging="360"/>
      </w:pPr>
      <w:r>
        <w:t xml:space="preserve">Forecasting. </w:t>
      </w:r>
    </w:p>
    <w:p w14:paraId="3B28E731" w14:textId="33FC153B" w:rsidR="00405887" w:rsidRDefault="00B43EA5" w:rsidP="007329B0">
      <w:pPr>
        <w:rPr>
          <w:noProof/>
        </w:rPr>
      </w:pPr>
      <w:r>
        <w:rPr>
          <w:noProof/>
        </w:rPr>
        <w:drawing>
          <wp:inline distT="0" distB="0" distL="0" distR="0" wp14:anchorId="68C74139" wp14:editId="254A3136">
            <wp:extent cx="5943600" cy="2862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7"/>
                    <a:stretch>
                      <a:fillRect/>
                    </a:stretch>
                  </pic:blipFill>
                  <pic:spPr>
                    <a:xfrm>
                      <a:off x="0" y="0"/>
                      <a:ext cx="5961753" cy="2871167"/>
                    </a:xfrm>
                    <a:prstGeom prst="rect">
                      <a:avLst/>
                    </a:prstGeom>
                  </pic:spPr>
                </pic:pic>
              </a:graphicData>
            </a:graphic>
          </wp:inline>
        </w:drawing>
      </w:r>
    </w:p>
    <w:p w14:paraId="64F6A967" w14:textId="4BA61EDB" w:rsidR="00B43EA5" w:rsidRPr="00025C32" w:rsidRDefault="00B43EA5" w:rsidP="0099799D">
      <w:pPr>
        <w:tabs>
          <w:tab w:val="left" w:pos="1700"/>
        </w:tabs>
        <w:rPr>
          <w:rFonts w:ascii="Times New Roman" w:eastAsia="Arial" w:hAnsi="Times New Roman" w:cs="Times New Roman"/>
          <w:b/>
          <w:color w:val="E36C0A" w:themeColor="accent6" w:themeShade="BF"/>
          <w:sz w:val="32"/>
          <w:szCs w:val="32"/>
        </w:rPr>
      </w:pPr>
      <w:r w:rsidRPr="00025C32">
        <w:rPr>
          <w:rFonts w:ascii="Times New Roman" w:eastAsia="Arial" w:hAnsi="Times New Roman" w:cs="Times New Roman"/>
          <w:b/>
          <w:color w:val="E36C0A" w:themeColor="accent6" w:themeShade="BF"/>
          <w:sz w:val="32"/>
          <w:szCs w:val="32"/>
        </w:rPr>
        <w:lastRenderedPageBreak/>
        <w:t xml:space="preserve">5 Deployment </w:t>
      </w:r>
    </w:p>
    <w:p w14:paraId="65CDBC7E" w14:textId="77777777" w:rsidR="00B43EA5" w:rsidRDefault="00B43EA5" w:rsidP="00B43EA5">
      <w:pPr>
        <w:ind w:left="1480" w:right="1026"/>
      </w:pPr>
      <w:r>
        <w:t xml:space="preserve">Prioritizing data and analytics couldn’t come at a better time. Your company, no matter what size, is already collecting data and most likely Analysing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Power BI at scale, as well as organizing, orchestrating, and unifying disparate sources of data for business users and experts alike to author and consume content. </w:t>
      </w:r>
    </w:p>
    <w:p w14:paraId="20C51314" w14:textId="77777777" w:rsidR="00B43EA5" w:rsidRDefault="00B43EA5" w:rsidP="00B43EA5">
      <w:pPr>
        <w:spacing w:after="0" w:line="256" w:lineRule="auto"/>
      </w:pPr>
      <w:r>
        <w:t xml:space="preserve"> </w:t>
      </w:r>
    </w:p>
    <w:p w14:paraId="02FBF8B2" w14:textId="359782E1" w:rsidR="00B43EA5" w:rsidRDefault="00B43EA5" w:rsidP="0099799D">
      <w:pPr>
        <w:ind w:left="1480" w:right="1026"/>
      </w:pPr>
      <w:r>
        <w:t xml:space="preserve">Power BI prioritizes choice in flexibility to fit, rather than dictate, your enterprise architecture. Power BI Desktop and Power BI Service leverage your existing technology investments and integrate them into your IT infrastructure to provide a self-service, modern analytics platform for your users. With on-premises, cloud, and hosted options, </w:t>
      </w:r>
    </w:p>
    <w:p w14:paraId="46740FD0" w14:textId="77777777" w:rsidR="0099799D" w:rsidRDefault="0099799D" w:rsidP="0099799D">
      <w:pPr>
        <w:ind w:left="1480" w:right="1026"/>
      </w:pPr>
    </w:p>
    <w:p w14:paraId="3535CBA4" w14:textId="77777777" w:rsidR="0099799D" w:rsidRDefault="0099799D" w:rsidP="0099799D">
      <w:pPr>
        <w:ind w:left="1480" w:right="1026"/>
      </w:pPr>
    </w:p>
    <w:p w14:paraId="2169367A" w14:textId="77777777" w:rsidR="00C10190" w:rsidRDefault="00C10190" w:rsidP="00C10190">
      <w:pPr>
        <w:pStyle w:val="ListParagraph"/>
        <w:numPr>
          <w:ilvl w:val="0"/>
          <w:numId w:val="19"/>
        </w:numPr>
        <w:spacing w:before="100" w:beforeAutospacing="1" w:after="0" w:line="247" w:lineRule="auto"/>
        <w:ind w:right="420"/>
        <w:rPr>
          <w:rFonts w:cs="Times New Roman"/>
          <w:b/>
          <w:bCs/>
          <w:sz w:val="28"/>
          <w:szCs w:val="28"/>
        </w:rPr>
      </w:pPr>
      <w:r>
        <w:rPr>
          <w:b/>
          <w:bCs/>
          <w:sz w:val="28"/>
          <w:szCs w:val="28"/>
        </w:rPr>
        <w:t>Monthly  Sales Trends :-</w:t>
      </w:r>
    </w:p>
    <w:p w14:paraId="000E7B2A" w14:textId="35BB7029" w:rsidR="00B43EA5" w:rsidRDefault="00C10190" w:rsidP="00B43EA5">
      <w:pPr>
        <w:tabs>
          <w:tab w:val="left" w:pos="1700"/>
        </w:tabs>
      </w:pPr>
      <w:r>
        <w:rPr>
          <w:noProof/>
        </w:rPr>
        <w:drawing>
          <wp:inline distT="0" distB="0" distL="0" distR="0" wp14:anchorId="72CAA657" wp14:editId="5B70760B">
            <wp:extent cx="5731510" cy="249110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8"/>
                    <a:stretch>
                      <a:fillRect/>
                    </a:stretch>
                  </pic:blipFill>
                  <pic:spPr>
                    <a:xfrm>
                      <a:off x="0" y="0"/>
                      <a:ext cx="5731510" cy="2491105"/>
                    </a:xfrm>
                    <a:prstGeom prst="rect">
                      <a:avLst/>
                    </a:prstGeom>
                  </pic:spPr>
                </pic:pic>
              </a:graphicData>
            </a:graphic>
          </wp:inline>
        </w:drawing>
      </w:r>
    </w:p>
    <w:p w14:paraId="0AED6FD5" w14:textId="77777777" w:rsidR="00C10190" w:rsidRDefault="00C10190" w:rsidP="00C10190"/>
    <w:p w14:paraId="76976F9C" w14:textId="77777777" w:rsidR="00496229" w:rsidRDefault="00496229" w:rsidP="00C10190"/>
    <w:p w14:paraId="192522A0" w14:textId="77777777" w:rsidR="00496229" w:rsidRDefault="00496229" w:rsidP="00C10190"/>
    <w:p w14:paraId="6F0D54A0" w14:textId="77777777" w:rsidR="00496229" w:rsidRDefault="00496229" w:rsidP="00C10190"/>
    <w:p w14:paraId="2533FB79" w14:textId="77777777" w:rsidR="00496229" w:rsidRDefault="00496229" w:rsidP="00C10190"/>
    <w:p w14:paraId="68E7B020" w14:textId="77777777" w:rsidR="00496229" w:rsidRDefault="00496229" w:rsidP="00C10190"/>
    <w:p w14:paraId="5132420F" w14:textId="77777777" w:rsidR="0099799D" w:rsidRDefault="0099799D" w:rsidP="00C10190"/>
    <w:p w14:paraId="5000F80C" w14:textId="573F237B" w:rsidR="00C10190" w:rsidRPr="0099799D" w:rsidRDefault="00C10190" w:rsidP="00C10190">
      <w:pPr>
        <w:pStyle w:val="ListParagraph"/>
        <w:numPr>
          <w:ilvl w:val="0"/>
          <w:numId w:val="19"/>
        </w:numPr>
        <w:spacing w:before="100" w:beforeAutospacing="1" w:after="0" w:line="247" w:lineRule="auto"/>
        <w:rPr>
          <w:rFonts w:cs="Times New Roman"/>
          <w:b/>
          <w:bCs/>
          <w:sz w:val="28"/>
          <w:szCs w:val="28"/>
        </w:rPr>
      </w:pPr>
      <w:r w:rsidRPr="00C10190">
        <w:rPr>
          <w:b/>
          <w:bCs/>
          <w:sz w:val="28"/>
          <w:szCs w:val="28"/>
        </w:rPr>
        <w:t>Yearly Sales Trend</w:t>
      </w:r>
    </w:p>
    <w:p w14:paraId="3CDAC16D" w14:textId="77777777" w:rsidR="0099799D" w:rsidRPr="00C10190" w:rsidRDefault="0099799D" w:rsidP="0099799D">
      <w:pPr>
        <w:pStyle w:val="ListParagraph"/>
        <w:spacing w:before="100" w:beforeAutospacing="1" w:after="0" w:line="247" w:lineRule="auto"/>
        <w:rPr>
          <w:rFonts w:cs="Times New Roman"/>
          <w:b/>
          <w:bCs/>
          <w:sz w:val="28"/>
          <w:szCs w:val="28"/>
        </w:rPr>
      </w:pPr>
    </w:p>
    <w:p w14:paraId="4A642E29" w14:textId="5248FEE5" w:rsidR="00C10190" w:rsidRDefault="00496229" w:rsidP="00C10190">
      <w:r>
        <w:rPr>
          <w:noProof/>
        </w:rPr>
        <w:drawing>
          <wp:inline distT="0" distB="0" distL="0" distR="0" wp14:anchorId="55677FB7" wp14:editId="2D4F1E77">
            <wp:extent cx="6276417" cy="2794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9"/>
                    <a:stretch>
                      <a:fillRect/>
                    </a:stretch>
                  </pic:blipFill>
                  <pic:spPr>
                    <a:xfrm>
                      <a:off x="0" y="0"/>
                      <a:ext cx="6279491" cy="2795368"/>
                    </a:xfrm>
                    <a:prstGeom prst="rect">
                      <a:avLst/>
                    </a:prstGeom>
                  </pic:spPr>
                </pic:pic>
              </a:graphicData>
            </a:graphic>
          </wp:inline>
        </w:drawing>
      </w:r>
    </w:p>
    <w:p w14:paraId="20D1E315" w14:textId="77777777" w:rsidR="00496229" w:rsidRPr="00496229" w:rsidRDefault="00496229" w:rsidP="00496229"/>
    <w:p w14:paraId="086EBA1B" w14:textId="77777777" w:rsidR="00496229" w:rsidRDefault="00496229" w:rsidP="00496229"/>
    <w:p w14:paraId="58A10848" w14:textId="77777777" w:rsidR="0099799D" w:rsidRDefault="0099799D" w:rsidP="00496229"/>
    <w:p w14:paraId="674F7BED" w14:textId="77777777" w:rsidR="0099799D" w:rsidRDefault="0099799D" w:rsidP="00496229"/>
    <w:p w14:paraId="0E60D3D9" w14:textId="64F0F076" w:rsidR="0099799D" w:rsidRPr="0099799D" w:rsidRDefault="00496229" w:rsidP="0099799D">
      <w:pPr>
        <w:pStyle w:val="ListParagraph"/>
        <w:numPr>
          <w:ilvl w:val="0"/>
          <w:numId w:val="21"/>
        </w:numPr>
        <w:spacing w:before="100" w:beforeAutospacing="1" w:after="0" w:line="247" w:lineRule="auto"/>
        <w:rPr>
          <w:rFonts w:cs="Times New Roman"/>
          <w:b/>
          <w:bCs/>
          <w:sz w:val="28"/>
          <w:szCs w:val="28"/>
        </w:rPr>
      </w:pPr>
      <w:r>
        <w:rPr>
          <w:b/>
          <w:bCs/>
          <w:sz w:val="28"/>
          <w:szCs w:val="28"/>
        </w:rPr>
        <w:t>Yearly  Month-Wise Sales Trend</w:t>
      </w:r>
    </w:p>
    <w:p w14:paraId="31AEB3B3" w14:textId="77777777" w:rsidR="0099799D" w:rsidRPr="0099799D" w:rsidRDefault="0099799D" w:rsidP="0099799D">
      <w:pPr>
        <w:pStyle w:val="ListParagraph"/>
        <w:spacing w:before="100" w:beforeAutospacing="1" w:after="0" w:line="247" w:lineRule="auto"/>
        <w:rPr>
          <w:rFonts w:cs="Times New Roman"/>
          <w:b/>
          <w:bCs/>
          <w:sz w:val="28"/>
          <w:szCs w:val="28"/>
        </w:rPr>
      </w:pPr>
    </w:p>
    <w:p w14:paraId="0F1FC256" w14:textId="27A23AEC" w:rsidR="00496229" w:rsidRDefault="00496229" w:rsidP="00496229">
      <w:pPr>
        <w:rPr>
          <w:noProof/>
        </w:rPr>
      </w:pPr>
      <w:r>
        <w:rPr>
          <w:noProof/>
        </w:rPr>
        <w:drawing>
          <wp:inline distT="0" distB="0" distL="0" distR="0" wp14:anchorId="15BB32CC" wp14:editId="2B9F78A6">
            <wp:extent cx="5731510" cy="20624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0"/>
                    <a:stretch>
                      <a:fillRect/>
                    </a:stretch>
                  </pic:blipFill>
                  <pic:spPr>
                    <a:xfrm>
                      <a:off x="0" y="0"/>
                      <a:ext cx="5731510" cy="2062480"/>
                    </a:xfrm>
                    <a:prstGeom prst="rect">
                      <a:avLst/>
                    </a:prstGeom>
                  </pic:spPr>
                </pic:pic>
              </a:graphicData>
            </a:graphic>
          </wp:inline>
        </w:drawing>
      </w:r>
    </w:p>
    <w:p w14:paraId="687246B3" w14:textId="77777777" w:rsidR="00773F47" w:rsidRDefault="00773F47" w:rsidP="00773F47">
      <w:pPr>
        <w:rPr>
          <w:noProof/>
        </w:rPr>
      </w:pPr>
    </w:p>
    <w:p w14:paraId="14C59EDB" w14:textId="77777777" w:rsidR="0099799D" w:rsidRDefault="0099799D" w:rsidP="00773F47">
      <w:pPr>
        <w:rPr>
          <w:noProof/>
        </w:rPr>
      </w:pPr>
    </w:p>
    <w:p w14:paraId="5366A6F7" w14:textId="77777777" w:rsidR="0099799D" w:rsidRDefault="0099799D" w:rsidP="00773F47">
      <w:pPr>
        <w:rPr>
          <w:noProof/>
        </w:rPr>
      </w:pPr>
    </w:p>
    <w:p w14:paraId="0430EF50" w14:textId="77777777" w:rsidR="0099799D" w:rsidRDefault="0099799D" w:rsidP="00773F47">
      <w:pPr>
        <w:rPr>
          <w:noProof/>
        </w:rPr>
      </w:pPr>
    </w:p>
    <w:p w14:paraId="5B797B63" w14:textId="77777777" w:rsidR="0099799D" w:rsidRDefault="0099799D" w:rsidP="00773F47">
      <w:pPr>
        <w:rPr>
          <w:noProof/>
        </w:rPr>
      </w:pPr>
    </w:p>
    <w:p w14:paraId="0CCCA911" w14:textId="01EC0CBE" w:rsidR="00773F47" w:rsidRPr="00764B32" w:rsidRDefault="00764B32" w:rsidP="00764B32">
      <w:pPr>
        <w:spacing w:before="100" w:beforeAutospacing="1" w:after="0" w:line="247" w:lineRule="auto"/>
        <w:ind w:left="360"/>
        <w:rPr>
          <w:rFonts w:cs="Times New Roman"/>
          <w:b/>
          <w:bCs/>
          <w:sz w:val="28"/>
          <w:szCs w:val="28"/>
        </w:rPr>
      </w:pPr>
      <w:r>
        <w:rPr>
          <w:b/>
          <w:bCs/>
          <w:sz w:val="28"/>
          <w:szCs w:val="28"/>
        </w:rPr>
        <w:t>2.</w:t>
      </w:r>
      <w:r w:rsidR="00773F47" w:rsidRPr="00764B32">
        <w:rPr>
          <w:b/>
          <w:bCs/>
          <w:sz w:val="28"/>
          <w:szCs w:val="28"/>
        </w:rPr>
        <w:t>Total Revenue</w:t>
      </w:r>
    </w:p>
    <w:p w14:paraId="651AE133" w14:textId="77777777" w:rsidR="0099799D" w:rsidRDefault="0099799D" w:rsidP="0099799D">
      <w:pPr>
        <w:pStyle w:val="ListParagraph"/>
        <w:spacing w:before="100" w:beforeAutospacing="1" w:after="0" w:line="247" w:lineRule="auto"/>
        <w:rPr>
          <w:rFonts w:cs="Times New Roman"/>
          <w:b/>
          <w:bCs/>
          <w:sz w:val="28"/>
          <w:szCs w:val="28"/>
        </w:rPr>
      </w:pPr>
    </w:p>
    <w:p w14:paraId="773894CA" w14:textId="230CCC0A" w:rsidR="00773F47" w:rsidRPr="00773F47" w:rsidRDefault="00773F47" w:rsidP="00773F47">
      <w:r>
        <w:rPr>
          <w:noProof/>
        </w:rPr>
        <w:drawing>
          <wp:inline distT="0" distB="0" distL="0" distR="0" wp14:anchorId="3CFC7339" wp14:editId="3BDD3882">
            <wp:extent cx="2217420" cy="3429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1"/>
                    <a:stretch>
                      <a:fillRect/>
                    </a:stretch>
                  </pic:blipFill>
                  <pic:spPr>
                    <a:xfrm>
                      <a:off x="0" y="0"/>
                      <a:ext cx="2217420" cy="3429000"/>
                    </a:xfrm>
                    <a:prstGeom prst="rect">
                      <a:avLst/>
                    </a:prstGeom>
                  </pic:spPr>
                </pic:pic>
              </a:graphicData>
            </a:graphic>
          </wp:inline>
        </w:drawing>
      </w:r>
    </w:p>
    <w:sectPr w:rsidR="00773F47" w:rsidRPr="00773F47" w:rsidSect="0042714D">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09F31" w14:textId="77777777" w:rsidR="00C62831" w:rsidRDefault="00C62831" w:rsidP="0066247C">
      <w:pPr>
        <w:spacing w:after="0" w:line="240" w:lineRule="auto"/>
      </w:pPr>
      <w:r>
        <w:separator/>
      </w:r>
    </w:p>
  </w:endnote>
  <w:endnote w:type="continuationSeparator" w:id="0">
    <w:p w14:paraId="6FD32205" w14:textId="77777777" w:rsidR="00C62831" w:rsidRDefault="00C62831" w:rsidP="00662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21D35" w14:textId="5A182ACB" w:rsidR="00BF4BE2" w:rsidRPr="00BF4BE2" w:rsidRDefault="00BF4BE2" w:rsidP="00BF4BE2">
    <w:pPr>
      <w:pStyle w:val="Footer"/>
      <w:jc w:val="right"/>
      <w:rPr>
        <w:b/>
        <w:bCs/>
        <w:sz w:val="36"/>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1" w:name="_Hlk136260143"/>
    <w:r w:rsidRPr="00BF4BE2">
      <w:rPr>
        <w:b/>
        <w:bCs/>
        <w:sz w:val="36"/>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AMAZON SALES DATA ANALYSIS</w:t>
    </w:r>
    <w:r>
      <w:rPr>
        <w:b/>
        <w:bCs/>
        <w:sz w:val="36"/>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bookmarkEnd w:id="1"/>
    <w:sdt>
      <w:sdtPr>
        <w:rPr>
          <w:b/>
          <w:bCs/>
          <w:sz w:val="36"/>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id w:val="-2071031772"/>
        <w:docPartObj>
          <w:docPartGallery w:val="Page Numbers (Bottom of Page)"/>
          <w:docPartUnique/>
        </w:docPartObj>
      </w:sdtPr>
      <w:sdtEndPr/>
      <w:sdtContent>
        <w:r w:rsidRPr="00BF4BE2">
          <w:rPr>
            <w:rFonts w:asciiTheme="majorHAnsi" w:eastAsiaTheme="majorEastAsia" w:hAnsiTheme="majorHAnsi" w:cstheme="majorBidi"/>
            <w:b/>
            <w:bCs/>
            <w:noProof/>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mc:AlternateContent>
            <mc:Choice Requires="wps">
              <w:drawing>
                <wp:anchor distT="0" distB="0" distL="114300" distR="114300" simplePos="0" relativeHeight="251664384" behindDoc="0" locked="0" layoutInCell="1" allowOverlap="1" wp14:anchorId="0D011600" wp14:editId="4446DC63">
                  <wp:simplePos x="0" y="0"/>
                  <wp:positionH relativeFrom="leftMargin">
                    <wp:align>center</wp:align>
                  </wp:positionH>
                  <wp:positionV relativeFrom="bottomMargin">
                    <wp:align>center</wp:align>
                  </wp:positionV>
                  <wp:extent cx="512445" cy="441325"/>
                  <wp:effectExtent l="0" t="0" r="1905" b="0"/>
                  <wp:wrapNone/>
                  <wp:docPr id="139" name="Flowchart: Alternate Process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DB5B7B1" w14:textId="77777777" w:rsidR="00BF4BE2" w:rsidRDefault="00BF4BE2">
                              <w:pPr>
                                <w:pStyle w:val="Footer"/>
                                <w:pBdr>
                                  <w:top w:val="single" w:sz="12" w:space="1" w:color="9BBB59" w:themeColor="accent3"/>
                                  <w:bottom w:val="single" w:sz="48" w:space="1" w:color="9BBB59"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01160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39" o:spid="_x0000_s1027" type="#_x0000_t176" style="position:absolute;left:0;text-align:left;margin-left:0;margin-top:0;width:40.35pt;height:34.75pt;z-index:25166438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2lOAQIAAOgDAAAOAAAAZHJzL2Uyb0RvYy54bWysU1GP0zAMfkfiP0R5Z113HXDVutN0pyGk&#10;AyYd/AAvTdeKNg5Otnb8epy0N3bwhniJYju2v++zs7obulacNLkGTSHT2VwKbRSWjTkU8tvX7Zv3&#10;UjgPpoQWjS7kWTt5t379atXbXC+wxrbUJLiIcXlvC1l7b/MkcarWHbgZWm04WCF14NmkQ1IS9Fy9&#10;a5PFfP426ZFKS6i0c+x9GINyHetXlVb+S1U57UVbSMbm40nx3IczWa8gPxDYulETDPgHFB00hpte&#10;Sj2AB3Gk5q9SXaMIHVZ+prBLsKoapSMHZpPO/2DzVIPVkQuL4+xFJvf/yqrPpx2JpuTZ3dxKYaDj&#10;IW1b7FUN5HOxab0mA16L3SiyCO9Ytd66nJOf7I4Cb2cfUX13wuB9DeagN0TY1xpKxpqG98mLhGA4&#10;ThX7/hOW3BKOHqOAQ0VdKMjSiCHO6XyZkx68UOxcpossW0qhOJRl6c1iGTtA/pxsyfkPGjsRLoWs&#10;mA/DIn9hM5GJHeH06HxACPlzXgBgcNu0bdyP1rxw8MPgiYwCiVEMP+yHSZc9lmfmRjiuG38PvtRI&#10;P6XoedUK6X4cgbQU7UfD+tymWRZ2MxrZ8t2CDbqO7K8jYBSXKqSXYrze+3Gfj5aaQ82d0kjL4IY1&#10;rZpILeg9oppw8zpFxtPqh329tuOr3x90/QsAAP//AwBQSwMEFAAGAAgAAAAhABrkTJ3ZAAAAAwEA&#10;AA8AAABkcnMvZG93bnJldi54bWxMj8FOwzAQRO9I/IO1SNyoA6ihDXEqRIW40tJy3sZLEmGvo3jb&#10;hL/HcKGXlUYzmnlbribv1ImG2AU2cDvLQBHXwXbcGNi9v9wsQEVBtugCk4FvirCqLi9KLGwYeUOn&#10;rTQqlXAs0EAr0hdax7olj3EWeuLkfYbBoyQ5NNoOOKZy7/RdluXaY8dpocWenluqv7ZHb2Cfj/W6&#10;ud987N92+Kont+zXczHm+mp6egQlNMl/GH7xEzpUiekQjmyjcgbSI/J3k7fIHkAdDOTLOeiq1Ofs&#10;1Q8AAAD//wMAUEsBAi0AFAAGAAgAAAAhALaDOJL+AAAA4QEAABMAAAAAAAAAAAAAAAAAAAAAAFtD&#10;b250ZW50X1R5cGVzXS54bWxQSwECLQAUAAYACAAAACEAOP0h/9YAAACUAQAACwAAAAAAAAAAAAAA&#10;AAAvAQAAX3JlbHMvLnJlbHNQSwECLQAUAAYACAAAACEAIGtpTgECAADoAwAADgAAAAAAAAAAAAAA&#10;AAAuAgAAZHJzL2Uyb0RvYy54bWxQSwECLQAUAAYACAAAACEAGuRMndkAAAADAQAADwAAAAAAAAAA&#10;AAAAAABbBAAAZHJzL2Rvd25yZXYueG1sUEsFBgAAAAAEAAQA8wAAAGEFAAAAAA==&#10;" filled="f" fillcolor="#5c83b4" stroked="f" strokecolor="#737373">
                  <v:textbox>
                    <w:txbxContent>
                      <w:p w14:paraId="7DB5B7B1" w14:textId="77777777" w:rsidR="00BF4BE2" w:rsidRDefault="00BF4BE2">
                        <w:pPr>
                          <w:pStyle w:val="Footer"/>
                          <w:pBdr>
                            <w:top w:val="single" w:sz="12" w:space="1" w:color="9BBB59" w:themeColor="accent3"/>
                            <w:bottom w:val="single" w:sz="48" w:space="1" w:color="9BBB59"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v:textbox>
                  <w10:wrap anchorx="margin" anchory="margin"/>
                </v:shape>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CA0D7" w14:textId="77777777" w:rsidR="00C62831" w:rsidRDefault="00C62831" w:rsidP="0066247C">
      <w:pPr>
        <w:spacing w:after="0" w:line="240" w:lineRule="auto"/>
      </w:pPr>
      <w:r>
        <w:separator/>
      </w:r>
    </w:p>
  </w:footnote>
  <w:footnote w:type="continuationSeparator" w:id="0">
    <w:p w14:paraId="57A0651D" w14:textId="77777777" w:rsidR="00C62831" w:rsidRDefault="00C62831" w:rsidP="00662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0D0D0" w14:textId="50C1264C" w:rsidR="0066247C" w:rsidRPr="0066247C" w:rsidRDefault="0066247C" w:rsidP="00E835E3">
    <w:pPr>
      <w:rPr>
        <w:b/>
        <w:bCs/>
        <w:sz w:val="40"/>
        <w:szCs w:val="40"/>
      </w:rPr>
    </w:pPr>
    <w:r w:rsidRPr="00E835E3">
      <w:rPr>
        <w:rFonts w:ascii="Calibri" w:hAnsi="Calibri"/>
        <w:b/>
        <w:outline/>
        <w:color w:val="C0504D"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High-Level Design</w:t>
    </w:r>
    <w:r>
      <w:rPr>
        <w:b/>
        <w:bCs/>
        <w:sz w:val="40"/>
        <w:szCs w:val="40"/>
      </w:rPr>
      <w:t xml:space="preserve">                                </w:t>
    </w:r>
    <w:r w:rsidR="00E835E3">
      <w:rPr>
        <w:b/>
        <w:bCs/>
        <w:sz w:val="40"/>
        <w:szCs w:val="40"/>
      </w:rPr>
      <w:t xml:space="preserve"> </w:t>
    </w:r>
    <w:r w:rsidRPr="0066247C">
      <w:rPr>
        <w:b/>
        <w:bCs/>
        <w:noProof/>
      </w:rPr>
      <w:drawing>
        <wp:inline distT="0" distB="0" distL="0" distR="0" wp14:anchorId="2C8E3746" wp14:editId="7D655C57">
          <wp:extent cx="1219200" cy="428625"/>
          <wp:effectExtent l="0" t="0" r="0" b="9525"/>
          <wp:docPr id="137" name="Picture 13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stretch>
                    <a:fillRect/>
                  </a:stretch>
                </pic:blipFill>
                <pic:spPr>
                  <a:xfrm>
                    <a:off x="0" y="0"/>
                    <a:ext cx="1219200" cy="428625"/>
                  </a:xfrm>
                  <a:prstGeom prst="rect">
                    <a:avLst/>
                  </a:prstGeom>
                </pic:spPr>
              </pic:pic>
            </a:graphicData>
          </a:graphic>
        </wp:inline>
      </w:drawing>
    </w:r>
  </w:p>
  <w:p w14:paraId="45385C0F" w14:textId="7A25AE16" w:rsidR="0066247C" w:rsidRPr="0066247C" w:rsidRDefault="0066247C" w:rsidP="0066247C">
    <w:pPr>
      <w:pStyle w:val="Header"/>
      <w:ind w:left="720"/>
      <w:jc w:val="right"/>
      <w:rPr>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0BAA"/>
    <w:multiLevelType w:val="multilevel"/>
    <w:tmpl w:val="716E1F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1B455C5"/>
    <w:multiLevelType w:val="multilevel"/>
    <w:tmpl w:val="5A9224B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 w15:restartNumberingAfterBreak="0">
    <w:nsid w:val="1B3043C4"/>
    <w:multiLevelType w:val="multilevel"/>
    <w:tmpl w:val="E4EA7B7C"/>
    <w:lvl w:ilvl="0">
      <w:start w:val="1"/>
      <w:numFmt w:val="bullet"/>
      <w:lvlText w:val="•"/>
      <w:lvlJc w:val="left"/>
      <w:pPr>
        <w:ind w:left="2560" w:firstLine="0"/>
      </w:pPr>
      <w:rPr>
        <w:rFonts w:ascii="Arial" w:hAnsi="Arial" w:cs="Arial" w:hint="default"/>
        <w:b w:val="0"/>
        <w:i w:val="0"/>
        <w:color w:val="000000"/>
        <w:sz w:val="22"/>
        <w:szCs w:val="22"/>
        <w:u w:color="000000"/>
      </w:rPr>
    </w:lvl>
    <w:lvl w:ilvl="1">
      <w:start w:val="1"/>
      <w:numFmt w:val="bullet"/>
      <w:lvlText w:val="o"/>
      <w:lvlJc w:val="left"/>
      <w:pPr>
        <w:ind w:left="3287" w:firstLine="0"/>
      </w:pPr>
      <w:rPr>
        <w:rFonts w:ascii="Segoe UI Symbol" w:hAnsi="Segoe UI Symbol" w:hint="default"/>
        <w:b w:val="0"/>
        <w:i w:val="0"/>
        <w:color w:val="000000"/>
        <w:sz w:val="22"/>
        <w:szCs w:val="22"/>
        <w:u w:color="000000"/>
      </w:rPr>
    </w:lvl>
    <w:lvl w:ilvl="2">
      <w:start w:val="1"/>
      <w:numFmt w:val="bullet"/>
      <w:lvlText w:val="▪"/>
      <w:lvlJc w:val="left"/>
      <w:pPr>
        <w:ind w:left="4007" w:firstLine="0"/>
      </w:pPr>
      <w:rPr>
        <w:rFonts w:ascii="Segoe UI Symbol" w:hAnsi="Segoe UI Symbol" w:hint="default"/>
        <w:b w:val="0"/>
        <w:i w:val="0"/>
        <w:color w:val="000000"/>
        <w:sz w:val="22"/>
        <w:szCs w:val="22"/>
        <w:u w:color="000000"/>
      </w:rPr>
    </w:lvl>
    <w:lvl w:ilvl="3">
      <w:start w:val="1"/>
      <w:numFmt w:val="bullet"/>
      <w:lvlText w:val="•"/>
      <w:lvlJc w:val="left"/>
      <w:pPr>
        <w:ind w:left="4727" w:firstLine="0"/>
      </w:pPr>
      <w:rPr>
        <w:rFonts w:ascii="Arial" w:hAnsi="Arial" w:cs="Arial" w:hint="default"/>
        <w:b w:val="0"/>
        <w:i w:val="0"/>
        <w:color w:val="000000"/>
        <w:sz w:val="22"/>
        <w:szCs w:val="22"/>
        <w:u w:color="000000"/>
      </w:rPr>
    </w:lvl>
    <w:lvl w:ilvl="4">
      <w:start w:val="1"/>
      <w:numFmt w:val="bullet"/>
      <w:lvlText w:val="o"/>
      <w:lvlJc w:val="left"/>
      <w:pPr>
        <w:ind w:left="5447" w:firstLine="0"/>
      </w:pPr>
      <w:rPr>
        <w:rFonts w:ascii="Segoe UI Symbol" w:hAnsi="Segoe UI Symbol" w:hint="default"/>
        <w:b w:val="0"/>
        <w:i w:val="0"/>
        <w:color w:val="000000"/>
        <w:sz w:val="22"/>
        <w:szCs w:val="22"/>
        <w:u w:color="000000"/>
      </w:rPr>
    </w:lvl>
    <w:lvl w:ilvl="5">
      <w:start w:val="1"/>
      <w:numFmt w:val="bullet"/>
      <w:lvlText w:val="▪"/>
      <w:lvlJc w:val="left"/>
      <w:pPr>
        <w:ind w:left="6167" w:firstLine="0"/>
      </w:pPr>
      <w:rPr>
        <w:rFonts w:ascii="Segoe UI Symbol" w:hAnsi="Segoe UI Symbol" w:hint="default"/>
        <w:b w:val="0"/>
        <w:i w:val="0"/>
        <w:color w:val="000000"/>
        <w:sz w:val="22"/>
        <w:szCs w:val="22"/>
        <w:u w:color="000000"/>
      </w:rPr>
    </w:lvl>
    <w:lvl w:ilvl="6">
      <w:start w:val="1"/>
      <w:numFmt w:val="bullet"/>
      <w:lvlText w:val="•"/>
      <w:lvlJc w:val="left"/>
      <w:pPr>
        <w:ind w:left="6887" w:firstLine="0"/>
      </w:pPr>
      <w:rPr>
        <w:rFonts w:ascii="Arial" w:hAnsi="Arial" w:cs="Arial" w:hint="default"/>
        <w:b w:val="0"/>
        <w:i w:val="0"/>
        <w:color w:val="000000"/>
        <w:sz w:val="22"/>
        <w:szCs w:val="22"/>
        <w:u w:color="000000"/>
      </w:rPr>
    </w:lvl>
    <w:lvl w:ilvl="7">
      <w:start w:val="1"/>
      <w:numFmt w:val="bullet"/>
      <w:lvlText w:val="o"/>
      <w:lvlJc w:val="left"/>
      <w:pPr>
        <w:ind w:left="7607" w:firstLine="0"/>
      </w:pPr>
      <w:rPr>
        <w:rFonts w:ascii="Segoe UI Symbol" w:hAnsi="Segoe UI Symbol" w:hint="default"/>
        <w:b w:val="0"/>
        <w:i w:val="0"/>
        <w:color w:val="000000"/>
        <w:sz w:val="22"/>
        <w:szCs w:val="22"/>
        <w:u w:color="000000"/>
      </w:rPr>
    </w:lvl>
    <w:lvl w:ilvl="8">
      <w:start w:val="1"/>
      <w:numFmt w:val="bullet"/>
      <w:lvlText w:val="▪"/>
      <w:lvlJc w:val="left"/>
      <w:pPr>
        <w:ind w:left="8327" w:firstLine="0"/>
      </w:pPr>
      <w:rPr>
        <w:rFonts w:ascii="Segoe UI Symbol" w:hAnsi="Segoe UI Symbol" w:hint="default"/>
        <w:b w:val="0"/>
        <w:i w:val="0"/>
        <w:color w:val="000000"/>
        <w:sz w:val="22"/>
        <w:szCs w:val="22"/>
        <w:u w:color="000000"/>
      </w:rPr>
    </w:lvl>
  </w:abstractNum>
  <w:abstractNum w:abstractNumId="3" w15:restartNumberingAfterBreak="0">
    <w:nsid w:val="1C356641"/>
    <w:multiLevelType w:val="multilevel"/>
    <w:tmpl w:val="15EC62A0"/>
    <w:lvl w:ilvl="0">
      <w:start w:val="1"/>
      <w:numFmt w:val="bullet"/>
      <w:lvlText w:val="•"/>
      <w:lvlJc w:val="left"/>
      <w:pPr>
        <w:ind w:left="720" w:firstLine="0"/>
      </w:pPr>
      <w:rPr>
        <w:rFonts w:ascii="Arial" w:hAnsi="Arial" w:cs="Arial" w:hint="default"/>
        <w:b w:val="0"/>
        <w:i w:val="0"/>
        <w:color w:val="000000"/>
        <w:sz w:val="22"/>
        <w:szCs w:val="22"/>
        <w:u w:color="000000"/>
      </w:rPr>
    </w:lvl>
    <w:lvl w:ilvl="1">
      <w:start w:val="1"/>
      <w:numFmt w:val="bullet"/>
      <w:lvlText w:val="o"/>
      <w:lvlJc w:val="left"/>
      <w:pPr>
        <w:ind w:left="1440" w:firstLine="0"/>
      </w:pPr>
      <w:rPr>
        <w:rFonts w:ascii="Segoe UI Symbol" w:hAnsi="Segoe UI Symbol" w:hint="default"/>
        <w:b w:val="0"/>
        <w:i w:val="0"/>
        <w:color w:val="000000"/>
        <w:sz w:val="22"/>
        <w:szCs w:val="22"/>
        <w:u w:color="000000"/>
      </w:rPr>
    </w:lvl>
    <w:lvl w:ilvl="2">
      <w:start w:val="1"/>
      <w:numFmt w:val="bullet"/>
      <w:lvlText w:val="▪"/>
      <w:lvlJc w:val="left"/>
      <w:pPr>
        <w:ind w:left="2160" w:firstLine="0"/>
      </w:pPr>
      <w:rPr>
        <w:rFonts w:ascii="Segoe UI Symbol" w:hAnsi="Segoe UI Symbol" w:hint="default"/>
        <w:b w:val="0"/>
        <w:i w:val="0"/>
        <w:color w:val="000000"/>
        <w:sz w:val="22"/>
        <w:szCs w:val="22"/>
        <w:u w:color="000000"/>
      </w:rPr>
    </w:lvl>
    <w:lvl w:ilvl="3">
      <w:start w:val="1"/>
      <w:numFmt w:val="bullet"/>
      <w:lvlText w:val="•"/>
      <w:lvlJc w:val="left"/>
      <w:pPr>
        <w:ind w:left="2880" w:firstLine="0"/>
      </w:pPr>
      <w:rPr>
        <w:rFonts w:ascii="Arial" w:hAnsi="Arial" w:cs="Arial" w:hint="default"/>
        <w:b w:val="0"/>
        <w:i w:val="0"/>
        <w:color w:val="000000"/>
        <w:sz w:val="22"/>
        <w:szCs w:val="22"/>
        <w:u w:color="000000"/>
      </w:rPr>
    </w:lvl>
    <w:lvl w:ilvl="4">
      <w:start w:val="1"/>
      <w:numFmt w:val="bullet"/>
      <w:lvlText w:val="o"/>
      <w:lvlJc w:val="left"/>
      <w:pPr>
        <w:ind w:left="3600" w:firstLine="0"/>
      </w:pPr>
      <w:rPr>
        <w:rFonts w:ascii="Segoe UI Symbol" w:hAnsi="Segoe UI Symbol" w:hint="default"/>
        <w:b w:val="0"/>
        <w:i w:val="0"/>
        <w:color w:val="000000"/>
        <w:sz w:val="22"/>
        <w:szCs w:val="22"/>
        <w:u w:color="000000"/>
      </w:rPr>
    </w:lvl>
    <w:lvl w:ilvl="5">
      <w:start w:val="1"/>
      <w:numFmt w:val="bullet"/>
      <w:lvlText w:val="▪"/>
      <w:lvlJc w:val="left"/>
      <w:pPr>
        <w:ind w:left="4320" w:firstLine="0"/>
      </w:pPr>
      <w:rPr>
        <w:rFonts w:ascii="Segoe UI Symbol" w:hAnsi="Segoe UI Symbol" w:hint="default"/>
        <w:b w:val="0"/>
        <w:i w:val="0"/>
        <w:color w:val="000000"/>
        <w:sz w:val="22"/>
        <w:szCs w:val="22"/>
        <w:u w:color="000000"/>
      </w:rPr>
    </w:lvl>
    <w:lvl w:ilvl="6">
      <w:start w:val="1"/>
      <w:numFmt w:val="bullet"/>
      <w:lvlText w:val="•"/>
      <w:lvlJc w:val="left"/>
      <w:pPr>
        <w:ind w:left="5040" w:firstLine="0"/>
      </w:pPr>
      <w:rPr>
        <w:rFonts w:ascii="Arial" w:hAnsi="Arial" w:cs="Arial" w:hint="default"/>
        <w:b w:val="0"/>
        <w:i w:val="0"/>
        <w:color w:val="000000"/>
        <w:sz w:val="22"/>
        <w:szCs w:val="22"/>
        <w:u w:color="000000"/>
      </w:rPr>
    </w:lvl>
    <w:lvl w:ilvl="7">
      <w:start w:val="1"/>
      <w:numFmt w:val="bullet"/>
      <w:lvlText w:val="o"/>
      <w:lvlJc w:val="left"/>
      <w:pPr>
        <w:ind w:left="5760" w:firstLine="0"/>
      </w:pPr>
      <w:rPr>
        <w:rFonts w:ascii="Segoe UI Symbol" w:hAnsi="Segoe UI Symbol" w:hint="default"/>
        <w:b w:val="0"/>
        <w:i w:val="0"/>
        <w:color w:val="000000"/>
        <w:sz w:val="22"/>
        <w:szCs w:val="22"/>
        <w:u w:color="000000"/>
      </w:rPr>
    </w:lvl>
    <w:lvl w:ilvl="8">
      <w:start w:val="1"/>
      <w:numFmt w:val="bullet"/>
      <w:lvlText w:val="▪"/>
      <w:lvlJc w:val="left"/>
      <w:pPr>
        <w:ind w:left="6480" w:firstLine="0"/>
      </w:pPr>
      <w:rPr>
        <w:rFonts w:ascii="Segoe UI Symbol" w:hAnsi="Segoe UI Symbol" w:hint="default"/>
        <w:b w:val="0"/>
        <w:i w:val="0"/>
        <w:color w:val="000000"/>
        <w:sz w:val="22"/>
        <w:szCs w:val="22"/>
        <w:u w:color="000000"/>
      </w:rPr>
    </w:lvl>
  </w:abstractNum>
  <w:abstractNum w:abstractNumId="4" w15:restartNumberingAfterBreak="0">
    <w:nsid w:val="1D853EAF"/>
    <w:multiLevelType w:val="hybridMultilevel"/>
    <w:tmpl w:val="E63659D6"/>
    <w:lvl w:ilvl="0" w:tplc="8D0A5CDC">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240873"/>
    <w:multiLevelType w:val="multilevel"/>
    <w:tmpl w:val="4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2BFC13ED"/>
    <w:multiLevelType w:val="multilevel"/>
    <w:tmpl w:val="4F98019E"/>
    <w:lvl w:ilvl="0">
      <w:start w:val="1"/>
      <w:numFmt w:val="decimal"/>
      <w:lvlText w:val="%1."/>
      <w:lvlJc w:val="left"/>
      <w:pPr>
        <w:ind w:left="3160" w:firstLine="0"/>
      </w:pPr>
      <w:rPr>
        <w:rFonts w:ascii="Arial" w:hAnsi="Arial" w:cs="Arial" w:hint="default"/>
        <w:b w:val="0"/>
        <w:i w:val="0"/>
        <w:color w:val="000000"/>
        <w:sz w:val="22"/>
        <w:szCs w:val="22"/>
        <w:u w:color="000000"/>
      </w:rPr>
    </w:lvl>
    <w:lvl w:ilvl="1">
      <w:start w:val="1"/>
      <w:numFmt w:val="lowerLetter"/>
      <w:lvlText w:val="%2"/>
      <w:lvlJc w:val="left"/>
      <w:pPr>
        <w:ind w:left="3880" w:firstLine="0"/>
      </w:pPr>
      <w:rPr>
        <w:rFonts w:ascii="Arial" w:hAnsi="Arial" w:cs="Arial" w:hint="default"/>
        <w:b w:val="0"/>
        <w:i w:val="0"/>
        <w:color w:val="000000"/>
        <w:sz w:val="22"/>
        <w:szCs w:val="22"/>
        <w:u w:color="000000"/>
      </w:rPr>
    </w:lvl>
    <w:lvl w:ilvl="2">
      <w:start w:val="1"/>
      <w:numFmt w:val="lowerRoman"/>
      <w:lvlText w:val="%3"/>
      <w:lvlJc w:val="left"/>
      <w:pPr>
        <w:ind w:left="4600" w:firstLine="0"/>
      </w:pPr>
      <w:rPr>
        <w:rFonts w:ascii="Arial" w:hAnsi="Arial" w:cs="Arial" w:hint="default"/>
        <w:b w:val="0"/>
        <w:i w:val="0"/>
        <w:color w:val="000000"/>
        <w:sz w:val="22"/>
        <w:szCs w:val="22"/>
        <w:u w:color="000000"/>
      </w:rPr>
    </w:lvl>
    <w:lvl w:ilvl="3">
      <w:start w:val="1"/>
      <w:numFmt w:val="decimal"/>
      <w:lvlText w:val="%4"/>
      <w:lvlJc w:val="left"/>
      <w:pPr>
        <w:ind w:left="5320" w:firstLine="0"/>
      </w:pPr>
      <w:rPr>
        <w:rFonts w:ascii="Arial" w:hAnsi="Arial" w:cs="Arial" w:hint="default"/>
        <w:b w:val="0"/>
        <w:i w:val="0"/>
        <w:color w:val="000000"/>
        <w:sz w:val="22"/>
        <w:szCs w:val="22"/>
        <w:u w:color="000000"/>
      </w:rPr>
    </w:lvl>
    <w:lvl w:ilvl="4">
      <w:start w:val="1"/>
      <w:numFmt w:val="lowerLetter"/>
      <w:lvlText w:val="%5"/>
      <w:lvlJc w:val="left"/>
      <w:pPr>
        <w:ind w:left="6040" w:firstLine="0"/>
      </w:pPr>
      <w:rPr>
        <w:rFonts w:ascii="Arial" w:hAnsi="Arial" w:cs="Arial" w:hint="default"/>
        <w:b w:val="0"/>
        <w:i w:val="0"/>
        <w:color w:val="000000"/>
        <w:sz w:val="22"/>
        <w:szCs w:val="22"/>
        <w:u w:color="000000"/>
      </w:rPr>
    </w:lvl>
    <w:lvl w:ilvl="5">
      <w:start w:val="1"/>
      <w:numFmt w:val="lowerRoman"/>
      <w:lvlText w:val="%6"/>
      <w:lvlJc w:val="left"/>
      <w:pPr>
        <w:ind w:left="6760" w:firstLine="0"/>
      </w:pPr>
      <w:rPr>
        <w:rFonts w:ascii="Arial" w:hAnsi="Arial" w:cs="Arial" w:hint="default"/>
        <w:b w:val="0"/>
        <w:i w:val="0"/>
        <w:color w:val="000000"/>
        <w:sz w:val="22"/>
        <w:szCs w:val="22"/>
        <w:u w:color="000000"/>
      </w:rPr>
    </w:lvl>
    <w:lvl w:ilvl="6">
      <w:start w:val="1"/>
      <w:numFmt w:val="decimal"/>
      <w:lvlText w:val="%7"/>
      <w:lvlJc w:val="left"/>
      <w:pPr>
        <w:ind w:left="7480" w:firstLine="0"/>
      </w:pPr>
      <w:rPr>
        <w:rFonts w:ascii="Arial" w:hAnsi="Arial" w:cs="Arial" w:hint="default"/>
        <w:b w:val="0"/>
        <w:i w:val="0"/>
        <w:color w:val="000000"/>
        <w:sz w:val="22"/>
        <w:szCs w:val="22"/>
        <w:u w:color="000000"/>
      </w:rPr>
    </w:lvl>
    <w:lvl w:ilvl="7">
      <w:start w:val="1"/>
      <w:numFmt w:val="lowerLetter"/>
      <w:lvlText w:val="%8"/>
      <w:lvlJc w:val="left"/>
      <w:pPr>
        <w:ind w:left="8200" w:firstLine="0"/>
      </w:pPr>
      <w:rPr>
        <w:rFonts w:ascii="Arial" w:hAnsi="Arial" w:cs="Arial" w:hint="default"/>
        <w:b w:val="0"/>
        <w:i w:val="0"/>
        <w:color w:val="000000"/>
        <w:sz w:val="22"/>
        <w:szCs w:val="22"/>
        <w:u w:color="000000"/>
      </w:rPr>
    </w:lvl>
    <w:lvl w:ilvl="8">
      <w:start w:val="1"/>
      <w:numFmt w:val="lowerRoman"/>
      <w:lvlText w:val="%9"/>
      <w:lvlJc w:val="left"/>
      <w:pPr>
        <w:ind w:left="8920" w:firstLine="0"/>
      </w:pPr>
      <w:rPr>
        <w:rFonts w:ascii="Arial" w:hAnsi="Arial" w:cs="Arial" w:hint="default"/>
        <w:b w:val="0"/>
        <w:i w:val="0"/>
        <w:color w:val="000000"/>
        <w:sz w:val="22"/>
        <w:szCs w:val="22"/>
        <w:u w:color="000000"/>
      </w:rPr>
    </w:lvl>
  </w:abstractNum>
  <w:abstractNum w:abstractNumId="7" w15:restartNumberingAfterBreak="0">
    <w:nsid w:val="2E4C53F9"/>
    <w:multiLevelType w:val="multilevel"/>
    <w:tmpl w:val="6B1A4D9C"/>
    <w:lvl w:ilvl="0">
      <w:start w:val="1"/>
      <w:numFmt w:val="bullet"/>
      <w:lvlText w:val="•"/>
      <w:lvlJc w:val="left"/>
      <w:pPr>
        <w:ind w:left="2439" w:firstLine="0"/>
      </w:pPr>
      <w:rPr>
        <w:rFonts w:ascii="Arial" w:hAnsi="Arial" w:cs="Arial" w:hint="default"/>
        <w:b w:val="0"/>
        <w:i w:val="0"/>
        <w:color w:val="000000"/>
        <w:sz w:val="22"/>
        <w:szCs w:val="22"/>
        <w:u w:color="000000"/>
      </w:rPr>
    </w:lvl>
    <w:lvl w:ilvl="1">
      <w:start w:val="1"/>
      <w:numFmt w:val="bullet"/>
      <w:lvlText w:val="o"/>
      <w:lvlJc w:val="left"/>
      <w:pPr>
        <w:ind w:left="3159" w:firstLine="0"/>
      </w:pPr>
      <w:rPr>
        <w:rFonts w:ascii="Segoe UI Symbol" w:hAnsi="Segoe UI Symbol" w:hint="default"/>
        <w:b w:val="0"/>
        <w:i w:val="0"/>
        <w:color w:val="000000"/>
        <w:sz w:val="22"/>
        <w:szCs w:val="22"/>
        <w:u w:color="000000"/>
      </w:rPr>
    </w:lvl>
    <w:lvl w:ilvl="2">
      <w:start w:val="1"/>
      <w:numFmt w:val="bullet"/>
      <w:lvlText w:val="▪"/>
      <w:lvlJc w:val="left"/>
      <w:pPr>
        <w:ind w:left="3879" w:firstLine="0"/>
      </w:pPr>
      <w:rPr>
        <w:rFonts w:ascii="Segoe UI Symbol" w:hAnsi="Segoe UI Symbol" w:hint="default"/>
        <w:b w:val="0"/>
        <w:i w:val="0"/>
        <w:color w:val="000000"/>
        <w:sz w:val="22"/>
        <w:szCs w:val="22"/>
        <w:u w:color="000000"/>
      </w:rPr>
    </w:lvl>
    <w:lvl w:ilvl="3">
      <w:start w:val="1"/>
      <w:numFmt w:val="bullet"/>
      <w:lvlText w:val="•"/>
      <w:lvlJc w:val="left"/>
      <w:pPr>
        <w:ind w:left="4599" w:firstLine="0"/>
      </w:pPr>
      <w:rPr>
        <w:rFonts w:ascii="Arial" w:hAnsi="Arial" w:cs="Arial" w:hint="default"/>
        <w:b w:val="0"/>
        <w:i w:val="0"/>
        <w:color w:val="000000"/>
        <w:sz w:val="22"/>
        <w:szCs w:val="22"/>
        <w:u w:color="000000"/>
      </w:rPr>
    </w:lvl>
    <w:lvl w:ilvl="4">
      <w:start w:val="1"/>
      <w:numFmt w:val="bullet"/>
      <w:lvlText w:val="o"/>
      <w:lvlJc w:val="left"/>
      <w:pPr>
        <w:ind w:left="5319" w:firstLine="0"/>
      </w:pPr>
      <w:rPr>
        <w:rFonts w:ascii="Segoe UI Symbol" w:hAnsi="Segoe UI Symbol" w:hint="default"/>
        <w:b w:val="0"/>
        <w:i w:val="0"/>
        <w:color w:val="000000"/>
        <w:sz w:val="22"/>
        <w:szCs w:val="22"/>
        <w:u w:color="000000"/>
      </w:rPr>
    </w:lvl>
    <w:lvl w:ilvl="5">
      <w:start w:val="1"/>
      <w:numFmt w:val="bullet"/>
      <w:lvlText w:val="▪"/>
      <w:lvlJc w:val="left"/>
      <w:pPr>
        <w:ind w:left="6039" w:firstLine="0"/>
      </w:pPr>
      <w:rPr>
        <w:rFonts w:ascii="Segoe UI Symbol" w:hAnsi="Segoe UI Symbol" w:hint="default"/>
        <w:b w:val="0"/>
        <w:i w:val="0"/>
        <w:color w:val="000000"/>
        <w:sz w:val="22"/>
        <w:szCs w:val="22"/>
        <w:u w:color="000000"/>
      </w:rPr>
    </w:lvl>
    <w:lvl w:ilvl="6">
      <w:start w:val="1"/>
      <w:numFmt w:val="bullet"/>
      <w:lvlText w:val="•"/>
      <w:lvlJc w:val="left"/>
      <w:pPr>
        <w:ind w:left="6759" w:firstLine="0"/>
      </w:pPr>
      <w:rPr>
        <w:rFonts w:ascii="Arial" w:hAnsi="Arial" w:cs="Arial" w:hint="default"/>
        <w:b w:val="0"/>
        <w:i w:val="0"/>
        <w:color w:val="000000"/>
        <w:sz w:val="22"/>
        <w:szCs w:val="22"/>
        <w:u w:color="000000"/>
      </w:rPr>
    </w:lvl>
    <w:lvl w:ilvl="7">
      <w:start w:val="1"/>
      <w:numFmt w:val="bullet"/>
      <w:lvlText w:val="o"/>
      <w:lvlJc w:val="left"/>
      <w:pPr>
        <w:ind w:left="7479" w:firstLine="0"/>
      </w:pPr>
      <w:rPr>
        <w:rFonts w:ascii="Segoe UI Symbol" w:hAnsi="Segoe UI Symbol" w:hint="default"/>
        <w:b w:val="0"/>
        <w:i w:val="0"/>
        <w:color w:val="000000"/>
        <w:sz w:val="22"/>
        <w:szCs w:val="22"/>
        <w:u w:color="000000"/>
      </w:rPr>
    </w:lvl>
    <w:lvl w:ilvl="8">
      <w:start w:val="1"/>
      <w:numFmt w:val="bullet"/>
      <w:lvlText w:val="▪"/>
      <w:lvlJc w:val="left"/>
      <w:pPr>
        <w:ind w:left="8199" w:firstLine="0"/>
      </w:pPr>
      <w:rPr>
        <w:rFonts w:ascii="Segoe UI Symbol" w:hAnsi="Segoe UI Symbol" w:hint="default"/>
        <w:b w:val="0"/>
        <w:i w:val="0"/>
        <w:color w:val="000000"/>
        <w:sz w:val="22"/>
        <w:szCs w:val="22"/>
        <w:u w:color="000000"/>
      </w:rPr>
    </w:lvl>
  </w:abstractNum>
  <w:abstractNum w:abstractNumId="8" w15:restartNumberingAfterBreak="0">
    <w:nsid w:val="3A8C4BFF"/>
    <w:multiLevelType w:val="multilevel"/>
    <w:tmpl w:val="5908007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9" w15:restartNumberingAfterBreak="0">
    <w:nsid w:val="4B9E2B1F"/>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C5807D1"/>
    <w:multiLevelType w:val="multilevel"/>
    <w:tmpl w:val="0F5EFE7E"/>
    <w:lvl w:ilvl="0">
      <w:start w:val="1"/>
      <w:numFmt w:val="decimal"/>
      <w:lvlText w:val="%1."/>
      <w:lvlJc w:val="left"/>
      <w:pPr>
        <w:ind w:left="659" w:firstLine="0"/>
      </w:pPr>
      <w:rPr>
        <w:rFonts w:ascii="Calibri" w:hAnsi="Calibri" w:cs="Calibri" w:hint="default"/>
        <w:b w:val="0"/>
        <w:i w:val="0"/>
        <w:color w:val="000000"/>
        <w:sz w:val="22"/>
        <w:szCs w:val="22"/>
        <w:u w:color="000000"/>
      </w:rPr>
    </w:lvl>
    <w:lvl w:ilvl="1">
      <w:start w:val="1"/>
      <w:numFmt w:val="decimal"/>
      <w:lvlText w:val="%1.%2."/>
      <w:lvlJc w:val="left"/>
      <w:pPr>
        <w:ind w:left="1013" w:firstLine="0"/>
      </w:pPr>
      <w:rPr>
        <w:rFonts w:ascii="Calibri" w:hAnsi="Calibri" w:cs="Calibri" w:hint="default"/>
        <w:b w:val="0"/>
        <w:i w:val="0"/>
        <w:color w:val="000000"/>
        <w:sz w:val="22"/>
        <w:szCs w:val="22"/>
        <w:u w:color="000000"/>
      </w:rPr>
    </w:lvl>
    <w:lvl w:ilvl="2">
      <w:start w:val="1"/>
      <w:numFmt w:val="lowerRoman"/>
      <w:lvlText w:val="%3"/>
      <w:lvlJc w:val="left"/>
      <w:pPr>
        <w:ind w:left="1658" w:firstLine="0"/>
      </w:pPr>
      <w:rPr>
        <w:rFonts w:ascii="Calibri" w:hAnsi="Calibri" w:cs="Calibri" w:hint="default"/>
        <w:b w:val="0"/>
        <w:i w:val="0"/>
        <w:color w:val="000000"/>
        <w:sz w:val="22"/>
        <w:szCs w:val="22"/>
        <w:u w:color="000000"/>
      </w:rPr>
    </w:lvl>
    <w:lvl w:ilvl="3">
      <w:start w:val="1"/>
      <w:numFmt w:val="decimal"/>
      <w:lvlText w:val="%4"/>
      <w:lvlJc w:val="left"/>
      <w:pPr>
        <w:ind w:left="2378" w:firstLine="0"/>
      </w:pPr>
      <w:rPr>
        <w:rFonts w:ascii="Calibri" w:hAnsi="Calibri" w:cs="Calibri" w:hint="default"/>
        <w:b w:val="0"/>
        <w:i w:val="0"/>
        <w:color w:val="000000"/>
        <w:sz w:val="22"/>
        <w:szCs w:val="22"/>
        <w:u w:color="000000"/>
      </w:rPr>
    </w:lvl>
    <w:lvl w:ilvl="4">
      <w:start w:val="1"/>
      <w:numFmt w:val="lowerLetter"/>
      <w:lvlText w:val="%5"/>
      <w:lvlJc w:val="left"/>
      <w:pPr>
        <w:ind w:left="3098" w:firstLine="0"/>
      </w:pPr>
      <w:rPr>
        <w:rFonts w:ascii="Calibri" w:hAnsi="Calibri" w:cs="Calibri" w:hint="default"/>
        <w:b w:val="0"/>
        <w:i w:val="0"/>
        <w:color w:val="000000"/>
        <w:sz w:val="22"/>
        <w:szCs w:val="22"/>
        <w:u w:color="000000"/>
      </w:rPr>
    </w:lvl>
    <w:lvl w:ilvl="5">
      <w:start w:val="1"/>
      <w:numFmt w:val="lowerRoman"/>
      <w:lvlText w:val="%6"/>
      <w:lvlJc w:val="left"/>
      <w:pPr>
        <w:ind w:left="3818" w:firstLine="0"/>
      </w:pPr>
      <w:rPr>
        <w:rFonts w:ascii="Calibri" w:hAnsi="Calibri" w:cs="Calibri" w:hint="default"/>
        <w:b w:val="0"/>
        <w:i w:val="0"/>
        <w:color w:val="000000"/>
        <w:sz w:val="22"/>
        <w:szCs w:val="22"/>
        <w:u w:color="000000"/>
      </w:rPr>
    </w:lvl>
    <w:lvl w:ilvl="6">
      <w:start w:val="1"/>
      <w:numFmt w:val="decimal"/>
      <w:lvlText w:val="%7"/>
      <w:lvlJc w:val="left"/>
      <w:pPr>
        <w:ind w:left="4538" w:firstLine="0"/>
      </w:pPr>
      <w:rPr>
        <w:rFonts w:ascii="Calibri" w:hAnsi="Calibri" w:cs="Calibri" w:hint="default"/>
        <w:b w:val="0"/>
        <w:i w:val="0"/>
        <w:color w:val="000000"/>
        <w:sz w:val="22"/>
        <w:szCs w:val="22"/>
        <w:u w:color="000000"/>
      </w:rPr>
    </w:lvl>
    <w:lvl w:ilvl="7">
      <w:start w:val="1"/>
      <w:numFmt w:val="lowerLetter"/>
      <w:lvlText w:val="%8"/>
      <w:lvlJc w:val="left"/>
      <w:pPr>
        <w:ind w:left="5258" w:firstLine="0"/>
      </w:pPr>
      <w:rPr>
        <w:rFonts w:ascii="Calibri" w:hAnsi="Calibri" w:cs="Calibri" w:hint="default"/>
        <w:b w:val="0"/>
        <w:i w:val="0"/>
        <w:color w:val="000000"/>
        <w:sz w:val="22"/>
        <w:szCs w:val="22"/>
        <w:u w:color="000000"/>
      </w:rPr>
    </w:lvl>
    <w:lvl w:ilvl="8">
      <w:start w:val="1"/>
      <w:numFmt w:val="lowerRoman"/>
      <w:lvlText w:val="%9"/>
      <w:lvlJc w:val="left"/>
      <w:pPr>
        <w:ind w:left="5978" w:firstLine="0"/>
      </w:pPr>
      <w:rPr>
        <w:rFonts w:ascii="Calibri" w:hAnsi="Calibri" w:cs="Calibri" w:hint="default"/>
        <w:b w:val="0"/>
        <w:i w:val="0"/>
        <w:color w:val="000000"/>
        <w:sz w:val="22"/>
        <w:szCs w:val="22"/>
        <w:u w:color="000000"/>
      </w:rPr>
    </w:lvl>
  </w:abstractNum>
  <w:abstractNum w:abstractNumId="11" w15:restartNumberingAfterBreak="0">
    <w:nsid w:val="503D07B7"/>
    <w:multiLevelType w:val="multilevel"/>
    <w:tmpl w:val="59D2525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2" w15:restartNumberingAfterBreak="0">
    <w:nsid w:val="50CB398E"/>
    <w:multiLevelType w:val="multilevel"/>
    <w:tmpl w:val="6928956C"/>
    <w:lvl w:ilvl="0">
      <w:start w:val="1"/>
      <w:numFmt w:val="decimal"/>
      <w:lvlText w:val="%1."/>
      <w:lvlJc w:val="left"/>
      <w:pPr>
        <w:ind w:left="434" w:firstLine="0"/>
      </w:pPr>
      <w:rPr>
        <w:rFonts w:ascii="Calibri" w:hAnsi="Calibri" w:cs="Calibri" w:hint="default"/>
        <w:b w:val="0"/>
        <w:i w:val="0"/>
        <w:color w:val="000000"/>
        <w:sz w:val="22"/>
        <w:szCs w:val="22"/>
        <w:u w:color="000000"/>
      </w:rPr>
    </w:lvl>
    <w:lvl w:ilvl="1">
      <w:start w:val="1"/>
      <w:numFmt w:val="decimal"/>
      <w:lvlText w:val="%1.%2."/>
      <w:lvlJc w:val="left"/>
      <w:pPr>
        <w:ind w:left="1013" w:firstLine="0"/>
      </w:pPr>
      <w:rPr>
        <w:rFonts w:ascii="Calibri" w:hAnsi="Calibri" w:cs="Calibri" w:hint="default"/>
        <w:b w:val="0"/>
        <w:i w:val="0"/>
        <w:color w:val="000000"/>
        <w:sz w:val="22"/>
        <w:szCs w:val="22"/>
        <w:u w:color="000000"/>
      </w:rPr>
    </w:lvl>
    <w:lvl w:ilvl="2">
      <w:start w:val="1"/>
      <w:numFmt w:val="lowerRoman"/>
      <w:lvlText w:val="%3"/>
      <w:lvlJc w:val="left"/>
      <w:pPr>
        <w:ind w:left="1658" w:firstLine="0"/>
      </w:pPr>
      <w:rPr>
        <w:rFonts w:ascii="Calibri" w:hAnsi="Calibri" w:cs="Calibri" w:hint="default"/>
        <w:b w:val="0"/>
        <w:i w:val="0"/>
        <w:color w:val="000000"/>
        <w:sz w:val="22"/>
        <w:szCs w:val="22"/>
        <w:u w:color="000000"/>
      </w:rPr>
    </w:lvl>
    <w:lvl w:ilvl="3">
      <w:start w:val="1"/>
      <w:numFmt w:val="decimal"/>
      <w:lvlText w:val="%4"/>
      <w:lvlJc w:val="left"/>
      <w:pPr>
        <w:ind w:left="2378" w:firstLine="0"/>
      </w:pPr>
      <w:rPr>
        <w:rFonts w:ascii="Calibri" w:hAnsi="Calibri" w:cs="Calibri" w:hint="default"/>
        <w:b w:val="0"/>
        <w:i w:val="0"/>
        <w:color w:val="000000"/>
        <w:sz w:val="22"/>
        <w:szCs w:val="22"/>
        <w:u w:color="000000"/>
      </w:rPr>
    </w:lvl>
    <w:lvl w:ilvl="4">
      <w:start w:val="1"/>
      <w:numFmt w:val="lowerLetter"/>
      <w:lvlText w:val="%5"/>
      <w:lvlJc w:val="left"/>
      <w:pPr>
        <w:ind w:left="3098" w:firstLine="0"/>
      </w:pPr>
      <w:rPr>
        <w:rFonts w:ascii="Calibri" w:hAnsi="Calibri" w:cs="Calibri" w:hint="default"/>
        <w:b w:val="0"/>
        <w:i w:val="0"/>
        <w:color w:val="000000"/>
        <w:sz w:val="22"/>
        <w:szCs w:val="22"/>
        <w:u w:color="000000"/>
      </w:rPr>
    </w:lvl>
    <w:lvl w:ilvl="5">
      <w:start w:val="1"/>
      <w:numFmt w:val="lowerRoman"/>
      <w:lvlText w:val="%6"/>
      <w:lvlJc w:val="left"/>
      <w:pPr>
        <w:ind w:left="3818" w:firstLine="0"/>
      </w:pPr>
      <w:rPr>
        <w:rFonts w:ascii="Calibri" w:hAnsi="Calibri" w:cs="Calibri" w:hint="default"/>
        <w:b w:val="0"/>
        <w:i w:val="0"/>
        <w:color w:val="000000"/>
        <w:sz w:val="22"/>
        <w:szCs w:val="22"/>
        <w:u w:color="000000"/>
      </w:rPr>
    </w:lvl>
    <w:lvl w:ilvl="6">
      <w:start w:val="1"/>
      <w:numFmt w:val="decimal"/>
      <w:lvlText w:val="%7"/>
      <w:lvlJc w:val="left"/>
      <w:pPr>
        <w:ind w:left="4538" w:firstLine="0"/>
      </w:pPr>
      <w:rPr>
        <w:rFonts w:ascii="Calibri" w:hAnsi="Calibri" w:cs="Calibri" w:hint="default"/>
        <w:b w:val="0"/>
        <w:i w:val="0"/>
        <w:color w:val="000000"/>
        <w:sz w:val="22"/>
        <w:szCs w:val="22"/>
        <w:u w:color="000000"/>
      </w:rPr>
    </w:lvl>
    <w:lvl w:ilvl="7">
      <w:start w:val="1"/>
      <w:numFmt w:val="lowerLetter"/>
      <w:lvlText w:val="%8"/>
      <w:lvlJc w:val="left"/>
      <w:pPr>
        <w:ind w:left="5258" w:firstLine="0"/>
      </w:pPr>
      <w:rPr>
        <w:rFonts w:ascii="Calibri" w:hAnsi="Calibri" w:cs="Calibri" w:hint="default"/>
        <w:b w:val="0"/>
        <w:i w:val="0"/>
        <w:color w:val="000000"/>
        <w:sz w:val="22"/>
        <w:szCs w:val="22"/>
        <w:u w:color="000000"/>
      </w:rPr>
    </w:lvl>
    <w:lvl w:ilvl="8">
      <w:start w:val="1"/>
      <w:numFmt w:val="lowerRoman"/>
      <w:lvlText w:val="%9"/>
      <w:lvlJc w:val="left"/>
      <w:pPr>
        <w:ind w:left="5978" w:firstLine="0"/>
      </w:pPr>
      <w:rPr>
        <w:rFonts w:ascii="Calibri" w:hAnsi="Calibri" w:cs="Calibri" w:hint="default"/>
        <w:b w:val="0"/>
        <w:i w:val="0"/>
        <w:color w:val="000000"/>
        <w:sz w:val="22"/>
        <w:szCs w:val="22"/>
        <w:u w:color="000000"/>
      </w:rPr>
    </w:lvl>
  </w:abstractNum>
  <w:abstractNum w:abstractNumId="13" w15:restartNumberingAfterBreak="0">
    <w:nsid w:val="6347630B"/>
    <w:multiLevelType w:val="multilevel"/>
    <w:tmpl w:val="F7FE7CC8"/>
    <w:lvl w:ilvl="0">
      <w:start w:val="1"/>
      <w:numFmt w:val="bullet"/>
      <w:lvlText w:val="•"/>
      <w:lvlJc w:val="left"/>
      <w:pPr>
        <w:ind w:left="2425" w:firstLine="0"/>
      </w:pPr>
      <w:rPr>
        <w:rFonts w:ascii="Arial" w:hAnsi="Arial" w:cs="Arial" w:hint="default"/>
        <w:b w:val="0"/>
        <w:i w:val="0"/>
        <w:color w:val="000000"/>
        <w:sz w:val="24"/>
        <w:szCs w:val="24"/>
        <w:u w:color="000000"/>
      </w:rPr>
    </w:lvl>
    <w:lvl w:ilvl="1">
      <w:start w:val="1"/>
      <w:numFmt w:val="bullet"/>
      <w:lvlText w:val=""/>
      <w:lvlJc w:val="left"/>
      <w:pPr>
        <w:ind w:left="2867" w:firstLine="0"/>
      </w:pPr>
      <w:rPr>
        <w:rFonts w:ascii="Wingdings" w:hAnsi="Wingdings" w:hint="default"/>
        <w:b w:val="0"/>
        <w:i w:val="0"/>
        <w:color w:val="000000"/>
        <w:sz w:val="22"/>
        <w:szCs w:val="22"/>
        <w:u w:color="000000"/>
      </w:rPr>
    </w:lvl>
    <w:lvl w:ilvl="2">
      <w:start w:val="1"/>
      <w:numFmt w:val="bullet"/>
      <w:lvlText w:val="▪"/>
      <w:lvlJc w:val="left"/>
      <w:pPr>
        <w:ind w:left="3587" w:firstLine="0"/>
      </w:pPr>
      <w:rPr>
        <w:rFonts w:ascii="Wingdings" w:hAnsi="Wingdings" w:hint="default"/>
        <w:b w:val="0"/>
        <w:i w:val="0"/>
        <w:color w:val="000000"/>
        <w:sz w:val="22"/>
        <w:szCs w:val="22"/>
        <w:u w:color="000000"/>
      </w:rPr>
    </w:lvl>
    <w:lvl w:ilvl="3">
      <w:start w:val="1"/>
      <w:numFmt w:val="bullet"/>
      <w:lvlText w:val="•"/>
      <w:lvlJc w:val="left"/>
      <w:pPr>
        <w:ind w:left="4307" w:firstLine="0"/>
      </w:pPr>
      <w:rPr>
        <w:rFonts w:ascii="Wingdings" w:hAnsi="Wingdings" w:hint="default"/>
        <w:b w:val="0"/>
        <w:i w:val="0"/>
        <w:color w:val="000000"/>
        <w:sz w:val="22"/>
        <w:szCs w:val="22"/>
        <w:u w:color="000000"/>
      </w:rPr>
    </w:lvl>
    <w:lvl w:ilvl="4">
      <w:start w:val="1"/>
      <w:numFmt w:val="bullet"/>
      <w:lvlText w:val="o"/>
      <w:lvlJc w:val="left"/>
      <w:pPr>
        <w:ind w:left="5027" w:firstLine="0"/>
      </w:pPr>
      <w:rPr>
        <w:rFonts w:ascii="Wingdings" w:hAnsi="Wingdings" w:hint="default"/>
        <w:b w:val="0"/>
        <w:i w:val="0"/>
        <w:color w:val="000000"/>
        <w:sz w:val="22"/>
        <w:szCs w:val="22"/>
        <w:u w:color="000000"/>
      </w:rPr>
    </w:lvl>
    <w:lvl w:ilvl="5">
      <w:start w:val="1"/>
      <w:numFmt w:val="bullet"/>
      <w:lvlText w:val="▪"/>
      <w:lvlJc w:val="left"/>
      <w:pPr>
        <w:ind w:left="5747" w:firstLine="0"/>
      </w:pPr>
      <w:rPr>
        <w:rFonts w:ascii="Wingdings" w:hAnsi="Wingdings" w:hint="default"/>
        <w:b w:val="0"/>
        <w:i w:val="0"/>
        <w:color w:val="000000"/>
        <w:sz w:val="22"/>
        <w:szCs w:val="22"/>
        <w:u w:color="000000"/>
      </w:rPr>
    </w:lvl>
    <w:lvl w:ilvl="6">
      <w:start w:val="1"/>
      <w:numFmt w:val="bullet"/>
      <w:lvlText w:val="•"/>
      <w:lvlJc w:val="left"/>
      <w:pPr>
        <w:ind w:left="6467" w:firstLine="0"/>
      </w:pPr>
      <w:rPr>
        <w:rFonts w:ascii="Wingdings" w:hAnsi="Wingdings" w:hint="default"/>
        <w:b w:val="0"/>
        <w:i w:val="0"/>
        <w:color w:val="000000"/>
        <w:sz w:val="22"/>
        <w:szCs w:val="22"/>
        <w:u w:color="000000"/>
      </w:rPr>
    </w:lvl>
    <w:lvl w:ilvl="7">
      <w:start w:val="1"/>
      <w:numFmt w:val="bullet"/>
      <w:lvlText w:val="o"/>
      <w:lvlJc w:val="left"/>
      <w:pPr>
        <w:ind w:left="7187" w:firstLine="0"/>
      </w:pPr>
      <w:rPr>
        <w:rFonts w:ascii="Wingdings" w:hAnsi="Wingdings" w:hint="default"/>
        <w:b w:val="0"/>
        <w:i w:val="0"/>
        <w:color w:val="000000"/>
        <w:sz w:val="22"/>
        <w:szCs w:val="22"/>
        <w:u w:color="000000"/>
      </w:rPr>
    </w:lvl>
    <w:lvl w:ilvl="8">
      <w:start w:val="1"/>
      <w:numFmt w:val="bullet"/>
      <w:lvlText w:val="▪"/>
      <w:lvlJc w:val="left"/>
      <w:pPr>
        <w:ind w:left="7907" w:firstLine="0"/>
      </w:pPr>
      <w:rPr>
        <w:rFonts w:ascii="Wingdings" w:hAnsi="Wingdings" w:hint="default"/>
        <w:b w:val="0"/>
        <w:i w:val="0"/>
        <w:color w:val="000000"/>
        <w:sz w:val="22"/>
        <w:szCs w:val="22"/>
        <w:u w:color="000000"/>
      </w:rPr>
    </w:lvl>
  </w:abstractNum>
  <w:abstractNum w:abstractNumId="14" w15:restartNumberingAfterBreak="0">
    <w:nsid w:val="66DE2884"/>
    <w:multiLevelType w:val="multilevel"/>
    <w:tmpl w:val="342CD34E"/>
    <w:lvl w:ilvl="0">
      <w:start w:val="1"/>
      <w:numFmt w:val="decimal"/>
      <w:lvlText w:val="%1."/>
      <w:lvlJc w:val="left"/>
      <w:pPr>
        <w:ind w:left="434" w:firstLine="0"/>
      </w:pPr>
      <w:rPr>
        <w:rFonts w:ascii="Calibri" w:hAnsi="Calibri" w:cs="Calibri" w:hint="default"/>
        <w:b w:val="0"/>
        <w:i w:val="0"/>
        <w:color w:val="000000"/>
        <w:sz w:val="22"/>
        <w:szCs w:val="22"/>
        <w:u w:color="000000"/>
      </w:rPr>
    </w:lvl>
    <w:lvl w:ilvl="1">
      <w:start w:val="1"/>
      <w:numFmt w:val="decimal"/>
      <w:lvlText w:val="%1.%2."/>
      <w:lvlJc w:val="left"/>
      <w:pPr>
        <w:ind w:left="1013" w:firstLine="0"/>
      </w:pPr>
      <w:rPr>
        <w:rFonts w:ascii="Calibri" w:hAnsi="Calibri" w:cs="Calibri" w:hint="default"/>
        <w:b w:val="0"/>
        <w:i w:val="0"/>
        <w:color w:val="000000"/>
        <w:sz w:val="22"/>
        <w:szCs w:val="22"/>
        <w:u w:color="000000"/>
      </w:rPr>
    </w:lvl>
    <w:lvl w:ilvl="2">
      <w:start w:val="1"/>
      <w:numFmt w:val="lowerRoman"/>
      <w:lvlText w:val="%3"/>
      <w:lvlJc w:val="left"/>
      <w:pPr>
        <w:ind w:left="1658" w:firstLine="0"/>
      </w:pPr>
      <w:rPr>
        <w:rFonts w:ascii="Calibri" w:hAnsi="Calibri" w:cs="Calibri" w:hint="default"/>
        <w:b w:val="0"/>
        <w:i w:val="0"/>
        <w:color w:val="000000"/>
        <w:sz w:val="22"/>
        <w:szCs w:val="22"/>
        <w:u w:color="000000"/>
      </w:rPr>
    </w:lvl>
    <w:lvl w:ilvl="3">
      <w:start w:val="1"/>
      <w:numFmt w:val="decimal"/>
      <w:lvlText w:val="%4"/>
      <w:lvlJc w:val="left"/>
      <w:pPr>
        <w:ind w:left="2378" w:firstLine="0"/>
      </w:pPr>
      <w:rPr>
        <w:rFonts w:ascii="Calibri" w:hAnsi="Calibri" w:cs="Calibri" w:hint="default"/>
        <w:b w:val="0"/>
        <w:i w:val="0"/>
        <w:color w:val="000000"/>
        <w:sz w:val="22"/>
        <w:szCs w:val="22"/>
        <w:u w:color="000000"/>
      </w:rPr>
    </w:lvl>
    <w:lvl w:ilvl="4">
      <w:start w:val="1"/>
      <w:numFmt w:val="lowerLetter"/>
      <w:lvlText w:val="%5"/>
      <w:lvlJc w:val="left"/>
      <w:pPr>
        <w:ind w:left="3098" w:firstLine="0"/>
      </w:pPr>
      <w:rPr>
        <w:rFonts w:ascii="Calibri" w:hAnsi="Calibri" w:cs="Calibri" w:hint="default"/>
        <w:b w:val="0"/>
        <w:i w:val="0"/>
        <w:color w:val="000000"/>
        <w:sz w:val="22"/>
        <w:szCs w:val="22"/>
        <w:u w:color="000000"/>
      </w:rPr>
    </w:lvl>
    <w:lvl w:ilvl="5">
      <w:start w:val="1"/>
      <w:numFmt w:val="lowerRoman"/>
      <w:lvlText w:val="%6"/>
      <w:lvlJc w:val="left"/>
      <w:pPr>
        <w:ind w:left="3818" w:firstLine="0"/>
      </w:pPr>
      <w:rPr>
        <w:rFonts w:ascii="Calibri" w:hAnsi="Calibri" w:cs="Calibri" w:hint="default"/>
        <w:b w:val="0"/>
        <w:i w:val="0"/>
        <w:color w:val="000000"/>
        <w:sz w:val="22"/>
        <w:szCs w:val="22"/>
        <w:u w:color="000000"/>
      </w:rPr>
    </w:lvl>
    <w:lvl w:ilvl="6">
      <w:start w:val="1"/>
      <w:numFmt w:val="decimal"/>
      <w:lvlText w:val="%7"/>
      <w:lvlJc w:val="left"/>
      <w:pPr>
        <w:ind w:left="4538" w:firstLine="0"/>
      </w:pPr>
      <w:rPr>
        <w:rFonts w:ascii="Calibri" w:hAnsi="Calibri" w:cs="Calibri" w:hint="default"/>
        <w:b w:val="0"/>
        <w:i w:val="0"/>
        <w:color w:val="000000"/>
        <w:sz w:val="22"/>
        <w:szCs w:val="22"/>
        <w:u w:color="000000"/>
      </w:rPr>
    </w:lvl>
    <w:lvl w:ilvl="7">
      <w:start w:val="1"/>
      <w:numFmt w:val="lowerLetter"/>
      <w:lvlText w:val="%8"/>
      <w:lvlJc w:val="left"/>
      <w:pPr>
        <w:ind w:left="5258" w:firstLine="0"/>
      </w:pPr>
      <w:rPr>
        <w:rFonts w:ascii="Calibri" w:hAnsi="Calibri" w:cs="Calibri" w:hint="default"/>
        <w:b w:val="0"/>
        <w:i w:val="0"/>
        <w:color w:val="000000"/>
        <w:sz w:val="22"/>
        <w:szCs w:val="22"/>
        <w:u w:color="000000"/>
      </w:rPr>
    </w:lvl>
    <w:lvl w:ilvl="8">
      <w:start w:val="1"/>
      <w:numFmt w:val="lowerRoman"/>
      <w:lvlText w:val="%9"/>
      <w:lvlJc w:val="left"/>
      <w:pPr>
        <w:ind w:left="5978" w:firstLine="0"/>
      </w:pPr>
      <w:rPr>
        <w:rFonts w:ascii="Calibri" w:hAnsi="Calibri" w:cs="Calibri" w:hint="default"/>
        <w:b w:val="0"/>
        <w:i w:val="0"/>
        <w:color w:val="000000"/>
        <w:sz w:val="22"/>
        <w:szCs w:val="22"/>
        <w:u w:color="000000"/>
      </w:rPr>
    </w:lvl>
  </w:abstractNum>
  <w:abstractNum w:abstractNumId="15" w15:restartNumberingAfterBreak="0">
    <w:nsid w:val="699D6772"/>
    <w:multiLevelType w:val="multilevel"/>
    <w:tmpl w:val="A058D094"/>
    <w:lvl w:ilvl="0">
      <w:start w:val="1"/>
      <w:numFmt w:val="bullet"/>
      <w:lvlText w:val="•"/>
      <w:lvlJc w:val="left"/>
      <w:pPr>
        <w:ind w:left="720" w:firstLine="0"/>
      </w:pPr>
      <w:rPr>
        <w:rFonts w:ascii="Arial" w:hAnsi="Arial" w:cs="Arial" w:hint="default"/>
        <w:b w:val="0"/>
        <w:i w:val="0"/>
        <w:color w:val="000000"/>
        <w:sz w:val="22"/>
        <w:szCs w:val="22"/>
        <w:u w:color="000000"/>
      </w:rPr>
    </w:lvl>
    <w:lvl w:ilvl="1">
      <w:start w:val="1"/>
      <w:numFmt w:val="bullet"/>
      <w:lvlText w:val="o"/>
      <w:lvlJc w:val="left"/>
      <w:pPr>
        <w:ind w:left="1440" w:firstLine="0"/>
      </w:pPr>
      <w:rPr>
        <w:rFonts w:ascii="Segoe UI Symbol" w:hAnsi="Segoe UI Symbol" w:hint="default"/>
        <w:b w:val="0"/>
        <w:i w:val="0"/>
        <w:color w:val="000000"/>
        <w:sz w:val="22"/>
        <w:szCs w:val="22"/>
        <w:u w:color="000000"/>
      </w:rPr>
    </w:lvl>
    <w:lvl w:ilvl="2">
      <w:start w:val="1"/>
      <w:numFmt w:val="bullet"/>
      <w:lvlText w:val="▪"/>
      <w:lvlJc w:val="left"/>
      <w:pPr>
        <w:ind w:left="2160" w:firstLine="0"/>
      </w:pPr>
      <w:rPr>
        <w:rFonts w:ascii="Segoe UI Symbol" w:hAnsi="Segoe UI Symbol" w:hint="default"/>
        <w:b w:val="0"/>
        <w:i w:val="0"/>
        <w:color w:val="000000"/>
        <w:sz w:val="22"/>
        <w:szCs w:val="22"/>
        <w:u w:color="000000"/>
      </w:rPr>
    </w:lvl>
    <w:lvl w:ilvl="3">
      <w:start w:val="1"/>
      <w:numFmt w:val="bullet"/>
      <w:lvlText w:val="•"/>
      <w:lvlJc w:val="left"/>
      <w:pPr>
        <w:ind w:left="2880" w:firstLine="0"/>
      </w:pPr>
      <w:rPr>
        <w:rFonts w:ascii="Arial" w:hAnsi="Arial" w:cs="Arial" w:hint="default"/>
        <w:b w:val="0"/>
        <w:i w:val="0"/>
        <w:color w:val="000000"/>
        <w:sz w:val="22"/>
        <w:szCs w:val="22"/>
        <w:u w:color="000000"/>
      </w:rPr>
    </w:lvl>
    <w:lvl w:ilvl="4">
      <w:start w:val="1"/>
      <w:numFmt w:val="bullet"/>
      <w:lvlText w:val="o"/>
      <w:lvlJc w:val="left"/>
      <w:pPr>
        <w:ind w:left="3600" w:firstLine="0"/>
      </w:pPr>
      <w:rPr>
        <w:rFonts w:ascii="Segoe UI Symbol" w:hAnsi="Segoe UI Symbol" w:hint="default"/>
        <w:b w:val="0"/>
        <w:i w:val="0"/>
        <w:color w:val="000000"/>
        <w:sz w:val="22"/>
        <w:szCs w:val="22"/>
        <w:u w:color="000000"/>
      </w:rPr>
    </w:lvl>
    <w:lvl w:ilvl="5">
      <w:start w:val="1"/>
      <w:numFmt w:val="bullet"/>
      <w:lvlText w:val="▪"/>
      <w:lvlJc w:val="left"/>
      <w:pPr>
        <w:ind w:left="4320" w:firstLine="0"/>
      </w:pPr>
      <w:rPr>
        <w:rFonts w:ascii="Segoe UI Symbol" w:hAnsi="Segoe UI Symbol" w:hint="default"/>
        <w:b w:val="0"/>
        <w:i w:val="0"/>
        <w:color w:val="000000"/>
        <w:sz w:val="22"/>
        <w:szCs w:val="22"/>
        <w:u w:color="000000"/>
      </w:rPr>
    </w:lvl>
    <w:lvl w:ilvl="6">
      <w:start w:val="1"/>
      <w:numFmt w:val="bullet"/>
      <w:lvlText w:val="•"/>
      <w:lvlJc w:val="left"/>
      <w:pPr>
        <w:ind w:left="5040" w:firstLine="0"/>
      </w:pPr>
      <w:rPr>
        <w:rFonts w:ascii="Arial" w:hAnsi="Arial" w:cs="Arial" w:hint="default"/>
        <w:b w:val="0"/>
        <w:i w:val="0"/>
        <w:color w:val="000000"/>
        <w:sz w:val="22"/>
        <w:szCs w:val="22"/>
        <w:u w:color="000000"/>
      </w:rPr>
    </w:lvl>
    <w:lvl w:ilvl="7">
      <w:start w:val="1"/>
      <w:numFmt w:val="bullet"/>
      <w:lvlText w:val="o"/>
      <w:lvlJc w:val="left"/>
      <w:pPr>
        <w:ind w:left="5760" w:firstLine="0"/>
      </w:pPr>
      <w:rPr>
        <w:rFonts w:ascii="Segoe UI Symbol" w:hAnsi="Segoe UI Symbol" w:hint="default"/>
        <w:b w:val="0"/>
        <w:i w:val="0"/>
        <w:color w:val="000000"/>
        <w:sz w:val="22"/>
        <w:szCs w:val="22"/>
        <w:u w:color="000000"/>
      </w:rPr>
    </w:lvl>
    <w:lvl w:ilvl="8">
      <w:start w:val="1"/>
      <w:numFmt w:val="bullet"/>
      <w:lvlText w:val="▪"/>
      <w:lvlJc w:val="left"/>
      <w:pPr>
        <w:ind w:left="6480" w:firstLine="0"/>
      </w:pPr>
      <w:rPr>
        <w:rFonts w:ascii="Segoe UI Symbol" w:hAnsi="Segoe UI Symbol" w:hint="default"/>
        <w:b w:val="0"/>
        <w:i w:val="0"/>
        <w:color w:val="000000"/>
        <w:sz w:val="22"/>
        <w:szCs w:val="22"/>
        <w:u w:color="000000"/>
      </w:rPr>
    </w:lvl>
  </w:abstractNum>
  <w:abstractNum w:abstractNumId="16" w15:restartNumberingAfterBreak="0">
    <w:nsid w:val="6BEC0AF1"/>
    <w:multiLevelType w:val="multilevel"/>
    <w:tmpl w:val="FC70F458"/>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7" w15:restartNumberingAfterBreak="0">
    <w:nsid w:val="71370EC7"/>
    <w:multiLevelType w:val="hybridMultilevel"/>
    <w:tmpl w:val="2AF6A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7C45A79"/>
    <w:multiLevelType w:val="multilevel"/>
    <w:tmpl w:val="163C5718"/>
    <w:lvl w:ilvl="0">
      <w:start w:val="1"/>
      <w:numFmt w:val="bullet"/>
      <w:lvlText w:val="•"/>
      <w:lvlJc w:val="left"/>
      <w:pPr>
        <w:ind w:left="720" w:hanging="360"/>
      </w:pPr>
      <w:rPr>
        <w:rFonts w:ascii="Arial" w:hAnsi="Arial" w:cs="Arial" w:hint="default"/>
        <w:b w:val="0"/>
        <w:i w:val="0"/>
        <w:color w:val="000000"/>
        <w:sz w:val="22"/>
        <w:szCs w:val="22"/>
        <w:u w:color="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B1B1C5F"/>
    <w:multiLevelType w:val="multilevel"/>
    <w:tmpl w:val="59BCEC2C"/>
    <w:lvl w:ilvl="0">
      <w:start w:val="1"/>
      <w:numFmt w:val="decimal"/>
      <w:lvlText w:val="%1."/>
      <w:lvlJc w:val="left"/>
      <w:pPr>
        <w:ind w:left="720" w:hanging="360"/>
      </w:pPr>
      <w:rPr>
        <w:rFonts w:ascii="Times New Roman" w:hAnsi="Times New Roman" w:cs="Times New Roman" w:hint="default"/>
      </w:rPr>
    </w:lvl>
    <w:lvl w:ilvl="1">
      <w:start w:val="1"/>
      <w:numFmt w:val="decimal"/>
      <w:lvlText w:val="%2."/>
      <w:lvlJc w:val="left"/>
      <w:pPr>
        <w:ind w:left="1440" w:hanging="360"/>
      </w:pPr>
      <w:rPr>
        <w:rFonts w:ascii="Calibri Light" w:hAnsi="Calibri Light" w:cs="Calibri Light" w:hint="default"/>
        <w:sz w:val="20"/>
        <w:szCs w:val="20"/>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5"/>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0"/>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3"/>
  </w:num>
  <w:num w:numId="11">
    <w:abstractNumId w:val="15"/>
  </w:num>
  <w:num w:numId="12">
    <w:abstractNumId w:val="4"/>
  </w:num>
  <w:num w:numId="13">
    <w:abstractNumId w:val="2"/>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13"/>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47C"/>
    <w:rsid w:val="00025C32"/>
    <w:rsid w:val="000325D4"/>
    <w:rsid w:val="000667A0"/>
    <w:rsid w:val="00084FD2"/>
    <w:rsid w:val="000861DA"/>
    <w:rsid w:val="000958D8"/>
    <w:rsid w:val="000B325E"/>
    <w:rsid w:val="000D6C7E"/>
    <w:rsid w:val="000E40AE"/>
    <w:rsid w:val="000E74CD"/>
    <w:rsid w:val="001168AE"/>
    <w:rsid w:val="00145A25"/>
    <w:rsid w:val="001B687C"/>
    <w:rsid w:val="001E1416"/>
    <w:rsid w:val="001F2857"/>
    <w:rsid w:val="0021222E"/>
    <w:rsid w:val="00230373"/>
    <w:rsid w:val="00296292"/>
    <w:rsid w:val="00321F32"/>
    <w:rsid w:val="003331EA"/>
    <w:rsid w:val="003A24CE"/>
    <w:rsid w:val="00404A14"/>
    <w:rsid w:val="00405887"/>
    <w:rsid w:val="0042714D"/>
    <w:rsid w:val="00496229"/>
    <w:rsid w:val="004F2EF5"/>
    <w:rsid w:val="004F7162"/>
    <w:rsid w:val="0051109A"/>
    <w:rsid w:val="00557725"/>
    <w:rsid w:val="00642886"/>
    <w:rsid w:val="0066247C"/>
    <w:rsid w:val="006A3187"/>
    <w:rsid w:val="006A71FC"/>
    <w:rsid w:val="006B64A6"/>
    <w:rsid w:val="006C2D60"/>
    <w:rsid w:val="006E0542"/>
    <w:rsid w:val="007329B0"/>
    <w:rsid w:val="00752BBB"/>
    <w:rsid w:val="00764B32"/>
    <w:rsid w:val="00773F47"/>
    <w:rsid w:val="00781AA9"/>
    <w:rsid w:val="007E51E1"/>
    <w:rsid w:val="00814841"/>
    <w:rsid w:val="00850B28"/>
    <w:rsid w:val="00882647"/>
    <w:rsid w:val="0089718B"/>
    <w:rsid w:val="008C23E0"/>
    <w:rsid w:val="008F46EF"/>
    <w:rsid w:val="00925365"/>
    <w:rsid w:val="00990125"/>
    <w:rsid w:val="0099570E"/>
    <w:rsid w:val="0099799D"/>
    <w:rsid w:val="009C24D6"/>
    <w:rsid w:val="009E2101"/>
    <w:rsid w:val="009E5973"/>
    <w:rsid w:val="00A37B91"/>
    <w:rsid w:val="00A46446"/>
    <w:rsid w:val="00A85076"/>
    <w:rsid w:val="00AF6227"/>
    <w:rsid w:val="00B43EA5"/>
    <w:rsid w:val="00B648F0"/>
    <w:rsid w:val="00BA79EA"/>
    <w:rsid w:val="00BD00D5"/>
    <w:rsid w:val="00BF4BE2"/>
    <w:rsid w:val="00C10190"/>
    <w:rsid w:val="00C17C87"/>
    <w:rsid w:val="00C50937"/>
    <w:rsid w:val="00C62831"/>
    <w:rsid w:val="00C9020D"/>
    <w:rsid w:val="00C95EF8"/>
    <w:rsid w:val="00CC28EE"/>
    <w:rsid w:val="00CE013A"/>
    <w:rsid w:val="00CE63E4"/>
    <w:rsid w:val="00D26530"/>
    <w:rsid w:val="00D467B1"/>
    <w:rsid w:val="00D822CF"/>
    <w:rsid w:val="00D8748C"/>
    <w:rsid w:val="00E37CB7"/>
    <w:rsid w:val="00E670B3"/>
    <w:rsid w:val="00E715A0"/>
    <w:rsid w:val="00E835E3"/>
    <w:rsid w:val="00E97F58"/>
    <w:rsid w:val="00F045A9"/>
    <w:rsid w:val="00F3338F"/>
    <w:rsid w:val="00FA2BC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6200A"/>
  <w15:chartTrackingRefBased/>
  <w15:docId w15:val="{06A96E09-99AF-40AC-9DF8-E9BFC88DA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48C"/>
    <w:pPr>
      <w:keepNext/>
      <w:keepLines/>
      <w:numPr>
        <w:numId w:val="2"/>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D8748C"/>
    <w:pPr>
      <w:keepNext/>
      <w:keepLines/>
      <w:numPr>
        <w:ilvl w:val="1"/>
        <w:numId w:val="2"/>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8748C"/>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8748C"/>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D8748C"/>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8748C"/>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8748C"/>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8748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8748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4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47C"/>
  </w:style>
  <w:style w:type="paragraph" w:styleId="Footer">
    <w:name w:val="footer"/>
    <w:basedOn w:val="Normal"/>
    <w:link w:val="FooterChar"/>
    <w:uiPriority w:val="99"/>
    <w:unhideWhenUsed/>
    <w:rsid w:val="006624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47C"/>
  </w:style>
  <w:style w:type="table" w:customStyle="1" w:styleId="TableGrid">
    <w:name w:val="TableGrid"/>
    <w:basedOn w:val="TableNormal"/>
    <w:rsid w:val="00BF4BE2"/>
    <w:pPr>
      <w:spacing w:after="0" w:line="240" w:lineRule="auto"/>
    </w:pPr>
    <w:rPr>
      <w:rFonts w:ascii="Times New Roman" w:eastAsia="Times New Roman" w:hAnsi="Times New Roman" w:cs="Times New Roman"/>
      <w:sz w:val="20"/>
      <w:szCs w:val="20"/>
      <w:lang w:eastAsia="en-IN"/>
    </w:rPr>
    <w:tblPr>
      <w:tblInd w:w="0" w:type="nil"/>
      <w:tblCellMar>
        <w:left w:w="0" w:type="dxa"/>
        <w:right w:w="0" w:type="dxa"/>
      </w:tblCellMar>
    </w:tblPr>
  </w:style>
  <w:style w:type="character" w:customStyle="1" w:styleId="Heading1Char">
    <w:name w:val="Heading 1 Char"/>
    <w:basedOn w:val="DefaultParagraphFont"/>
    <w:link w:val="Heading1"/>
    <w:uiPriority w:val="9"/>
    <w:rsid w:val="00D8748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D8748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8748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8748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D8748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8748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8748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874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8748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99"/>
    <w:qFormat/>
    <w:rsid w:val="00D8748C"/>
    <w:pPr>
      <w:ind w:left="720"/>
      <w:contextualSpacing/>
    </w:pPr>
  </w:style>
  <w:style w:type="table" w:styleId="GridTable5Dark-Accent6">
    <w:name w:val="Grid Table 5 Dark Accent 6"/>
    <w:basedOn w:val="TableNormal"/>
    <w:uiPriority w:val="50"/>
    <w:rsid w:val="006C2D6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5241">
      <w:bodyDiv w:val="1"/>
      <w:marLeft w:val="0"/>
      <w:marRight w:val="0"/>
      <w:marTop w:val="0"/>
      <w:marBottom w:val="0"/>
      <w:divBdr>
        <w:top w:val="none" w:sz="0" w:space="0" w:color="auto"/>
        <w:left w:val="none" w:sz="0" w:space="0" w:color="auto"/>
        <w:bottom w:val="none" w:sz="0" w:space="0" w:color="auto"/>
        <w:right w:val="none" w:sz="0" w:space="0" w:color="auto"/>
      </w:divBdr>
    </w:div>
    <w:div w:id="51320377">
      <w:bodyDiv w:val="1"/>
      <w:marLeft w:val="0"/>
      <w:marRight w:val="0"/>
      <w:marTop w:val="0"/>
      <w:marBottom w:val="0"/>
      <w:divBdr>
        <w:top w:val="none" w:sz="0" w:space="0" w:color="auto"/>
        <w:left w:val="none" w:sz="0" w:space="0" w:color="auto"/>
        <w:bottom w:val="none" w:sz="0" w:space="0" w:color="auto"/>
        <w:right w:val="none" w:sz="0" w:space="0" w:color="auto"/>
      </w:divBdr>
    </w:div>
    <w:div w:id="65805730">
      <w:bodyDiv w:val="1"/>
      <w:marLeft w:val="0"/>
      <w:marRight w:val="0"/>
      <w:marTop w:val="0"/>
      <w:marBottom w:val="0"/>
      <w:divBdr>
        <w:top w:val="none" w:sz="0" w:space="0" w:color="auto"/>
        <w:left w:val="none" w:sz="0" w:space="0" w:color="auto"/>
        <w:bottom w:val="none" w:sz="0" w:space="0" w:color="auto"/>
        <w:right w:val="none" w:sz="0" w:space="0" w:color="auto"/>
      </w:divBdr>
    </w:div>
    <w:div w:id="96869262">
      <w:bodyDiv w:val="1"/>
      <w:marLeft w:val="0"/>
      <w:marRight w:val="0"/>
      <w:marTop w:val="0"/>
      <w:marBottom w:val="0"/>
      <w:divBdr>
        <w:top w:val="none" w:sz="0" w:space="0" w:color="auto"/>
        <w:left w:val="none" w:sz="0" w:space="0" w:color="auto"/>
        <w:bottom w:val="none" w:sz="0" w:space="0" w:color="auto"/>
        <w:right w:val="none" w:sz="0" w:space="0" w:color="auto"/>
      </w:divBdr>
    </w:div>
    <w:div w:id="104690298">
      <w:bodyDiv w:val="1"/>
      <w:marLeft w:val="0"/>
      <w:marRight w:val="0"/>
      <w:marTop w:val="0"/>
      <w:marBottom w:val="0"/>
      <w:divBdr>
        <w:top w:val="none" w:sz="0" w:space="0" w:color="auto"/>
        <w:left w:val="none" w:sz="0" w:space="0" w:color="auto"/>
        <w:bottom w:val="none" w:sz="0" w:space="0" w:color="auto"/>
        <w:right w:val="none" w:sz="0" w:space="0" w:color="auto"/>
      </w:divBdr>
    </w:div>
    <w:div w:id="105928188">
      <w:bodyDiv w:val="1"/>
      <w:marLeft w:val="0"/>
      <w:marRight w:val="0"/>
      <w:marTop w:val="0"/>
      <w:marBottom w:val="0"/>
      <w:divBdr>
        <w:top w:val="none" w:sz="0" w:space="0" w:color="auto"/>
        <w:left w:val="none" w:sz="0" w:space="0" w:color="auto"/>
        <w:bottom w:val="none" w:sz="0" w:space="0" w:color="auto"/>
        <w:right w:val="none" w:sz="0" w:space="0" w:color="auto"/>
      </w:divBdr>
    </w:div>
    <w:div w:id="112334066">
      <w:bodyDiv w:val="1"/>
      <w:marLeft w:val="0"/>
      <w:marRight w:val="0"/>
      <w:marTop w:val="0"/>
      <w:marBottom w:val="0"/>
      <w:divBdr>
        <w:top w:val="none" w:sz="0" w:space="0" w:color="auto"/>
        <w:left w:val="none" w:sz="0" w:space="0" w:color="auto"/>
        <w:bottom w:val="none" w:sz="0" w:space="0" w:color="auto"/>
        <w:right w:val="none" w:sz="0" w:space="0" w:color="auto"/>
      </w:divBdr>
    </w:div>
    <w:div w:id="137840009">
      <w:bodyDiv w:val="1"/>
      <w:marLeft w:val="0"/>
      <w:marRight w:val="0"/>
      <w:marTop w:val="0"/>
      <w:marBottom w:val="0"/>
      <w:divBdr>
        <w:top w:val="none" w:sz="0" w:space="0" w:color="auto"/>
        <w:left w:val="none" w:sz="0" w:space="0" w:color="auto"/>
        <w:bottom w:val="none" w:sz="0" w:space="0" w:color="auto"/>
        <w:right w:val="none" w:sz="0" w:space="0" w:color="auto"/>
      </w:divBdr>
    </w:div>
    <w:div w:id="208154086">
      <w:bodyDiv w:val="1"/>
      <w:marLeft w:val="0"/>
      <w:marRight w:val="0"/>
      <w:marTop w:val="0"/>
      <w:marBottom w:val="0"/>
      <w:divBdr>
        <w:top w:val="none" w:sz="0" w:space="0" w:color="auto"/>
        <w:left w:val="none" w:sz="0" w:space="0" w:color="auto"/>
        <w:bottom w:val="none" w:sz="0" w:space="0" w:color="auto"/>
        <w:right w:val="none" w:sz="0" w:space="0" w:color="auto"/>
      </w:divBdr>
    </w:div>
    <w:div w:id="260069439">
      <w:bodyDiv w:val="1"/>
      <w:marLeft w:val="0"/>
      <w:marRight w:val="0"/>
      <w:marTop w:val="0"/>
      <w:marBottom w:val="0"/>
      <w:divBdr>
        <w:top w:val="none" w:sz="0" w:space="0" w:color="auto"/>
        <w:left w:val="none" w:sz="0" w:space="0" w:color="auto"/>
        <w:bottom w:val="none" w:sz="0" w:space="0" w:color="auto"/>
        <w:right w:val="none" w:sz="0" w:space="0" w:color="auto"/>
      </w:divBdr>
    </w:div>
    <w:div w:id="320157222">
      <w:bodyDiv w:val="1"/>
      <w:marLeft w:val="0"/>
      <w:marRight w:val="0"/>
      <w:marTop w:val="0"/>
      <w:marBottom w:val="0"/>
      <w:divBdr>
        <w:top w:val="none" w:sz="0" w:space="0" w:color="auto"/>
        <w:left w:val="none" w:sz="0" w:space="0" w:color="auto"/>
        <w:bottom w:val="none" w:sz="0" w:space="0" w:color="auto"/>
        <w:right w:val="none" w:sz="0" w:space="0" w:color="auto"/>
      </w:divBdr>
    </w:div>
    <w:div w:id="351566342">
      <w:bodyDiv w:val="1"/>
      <w:marLeft w:val="0"/>
      <w:marRight w:val="0"/>
      <w:marTop w:val="0"/>
      <w:marBottom w:val="0"/>
      <w:divBdr>
        <w:top w:val="none" w:sz="0" w:space="0" w:color="auto"/>
        <w:left w:val="none" w:sz="0" w:space="0" w:color="auto"/>
        <w:bottom w:val="none" w:sz="0" w:space="0" w:color="auto"/>
        <w:right w:val="none" w:sz="0" w:space="0" w:color="auto"/>
      </w:divBdr>
    </w:div>
    <w:div w:id="389037810">
      <w:bodyDiv w:val="1"/>
      <w:marLeft w:val="0"/>
      <w:marRight w:val="0"/>
      <w:marTop w:val="0"/>
      <w:marBottom w:val="0"/>
      <w:divBdr>
        <w:top w:val="none" w:sz="0" w:space="0" w:color="auto"/>
        <w:left w:val="none" w:sz="0" w:space="0" w:color="auto"/>
        <w:bottom w:val="none" w:sz="0" w:space="0" w:color="auto"/>
        <w:right w:val="none" w:sz="0" w:space="0" w:color="auto"/>
      </w:divBdr>
    </w:div>
    <w:div w:id="531723674">
      <w:bodyDiv w:val="1"/>
      <w:marLeft w:val="0"/>
      <w:marRight w:val="0"/>
      <w:marTop w:val="0"/>
      <w:marBottom w:val="0"/>
      <w:divBdr>
        <w:top w:val="none" w:sz="0" w:space="0" w:color="auto"/>
        <w:left w:val="none" w:sz="0" w:space="0" w:color="auto"/>
        <w:bottom w:val="none" w:sz="0" w:space="0" w:color="auto"/>
        <w:right w:val="none" w:sz="0" w:space="0" w:color="auto"/>
      </w:divBdr>
    </w:div>
    <w:div w:id="594479515">
      <w:bodyDiv w:val="1"/>
      <w:marLeft w:val="0"/>
      <w:marRight w:val="0"/>
      <w:marTop w:val="0"/>
      <w:marBottom w:val="0"/>
      <w:divBdr>
        <w:top w:val="none" w:sz="0" w:space="0" w:color="auto"/>
        <w:left w:val="none" w:sz="0" w:space="0" w:color="auto"/>
        <w:bottom w:val="none" w:sz="0" w:space="0" w:color="auto"/>
        <w:right w:val="none" w:sz="0" w:space="0" w:color="auto"/>
      </w:divBdr>
    </w:div>
    <w:div w:id="648093376">
      <w:bodyDiv w:val="1"/>
      <w:marLeft w:val="0"/>
      <w:marRight w:val="0"/>
      <w:marTop w:val="0"/>
      <w:marBottom w:val="0"/>
      <w:divBdr>
        <w:top w:val="none" w:sz="0" w:space="0" w:color="auto"/>
        <w:left w:val="none" w:sz="0" w:space="0" w:color="auto"/>
        <w:bottom w:val="none" w:sz="0" w:space="0" w:color="auto"/>
        <w:right w:val="none" w:sz="0" w:space="0" w:color="auto"/>
      </w:divBdr>
    </w:div>
    <w:div w:id="673652498">
      <w:bodyDiv w:val="1"/>
      <w:marLeft w:val="0"/>
      <w:marRight w:val="0"/>
      <w:marTop w:val="0"/>
      <w:marBottom w:val="0"/>
      <w:divBdr>
        <w:top w:val="none" w:sz="0" w:space="0" w:color="auto"/>
        <w:left w:val="none" w:sz="0" w:space="0" w:color="auto"/>
        <w:bottom w:val="none" w:sz="0" w:space="0" w:color="auto"/>
        <w:right w:val="none" w:sz="0" w:space="0" w:color="auto"/>
      </w:divBdr>
    </w:div>
    <w:div w:id="719135633">
      <w:bodyDiv w:val="1"/>
      <w:marLeft w:val="0"/>
      <w:marRight w:val="0"/>
      <w:marTop w:val="0"/>
      <w:marBottom w:val="0"/>
      <w:divBdr>
        <w:top w:val="none" w:sz="0" w:space="0" w:color="auto"/>
        <w:left w:val="none" w:sz="0" w:space="0" w:color="auto"/>
        <w:bottom w:val="none" w:sz="0" w:space="0" w:color="auto"/>
        <w:right w:val="none" w:sz="0" w:space="0" w:color="auto"/>
      </w:divBdr>
    </w:div>
    <w:div w:id="795564243">
      <w:bodyDiv w:val="1"/>
      <w:marLeft w:val="0"/>
      <w:marRight w:val="0"/>
      <w:marTop w:val="0"/>
      <w:marBottom w:val="0"/>
      <w:divBdr>
        <w:top w:val="none" w:sz="0" w:space="0" w:color="auto"/>
        <w:left w:val="none" w:sz="0" w:space="0" w:color="auto"/>
        <w:bottom w:val="none" w:sz="0" w:space="0" w:color="auto"/>
        <w:right w:val="none" w:sz="0" w:space="0" w:color="auto"/>
      </w:divBdr>
    </w:div>
    <w:div w:id="800731124">
      <w:bodyDiv w:val="1"/>
      <w:marLeft w:val="0"/>
      <w:marRight w:val="0"/>
      <w:marTop w:val="0"/>
      <w:marBottom w:val="0"/>
      <w:divBdr>
        <w:top w:val="none" w:sz="0" w:space="0" w:color="auto"/>
        <w:left w:val="none" w:sz="0" w:space="0" w:color="auto"/>
        <w:bottom w:val="none" w:sz="0" w:space="0" w:color="auto"/>
        <w:right w:val="none" w:sz="0" w:space="0" w:color="auto"/>
      </w:divBdr>
    </w:div>
    <w:div w:id="821235309">
      <w:bodyDiv w:val="1"/>
      <w:marLeft w:val="0"/>
      <w:marRight w:val="0"/>
      <w:marTop w:val="0"/>
      <w:marBottom w:val="0"/>
      <w:divBdr>
        <w:top w:val="none" w:sz="0" w:space="0" w:color="auto"/>
        <w:left w:val="none" w:sz="0" w:space="0" w:color="auto"/>
        <w:bottom w:val="none" w:sz="0" w:space="0" w:color="auto"/>
        <w:right w:val="none" w:sz="0" w:space="0" w:color="auto"/>
      </w:divBdr>
    </w:div>
    <w:div w:id="824511401">
      <w:bodyDiv w:val="1"/>
      <w:marLeft w:val="0"/>
      <w:marRight w:val="0"/>
      <w:marTop w:val="0"/>
      <w:marBottom w:val="0"/>
      <w:divBdr>
        <w:top w:val="none" w:sz="0" w:space="0" w:color="auto"/>
        <w:left w:val="none" w:sz="0" w:space="0" w:color="auto"/>
        <w:bottom w:val="none" w:sz="0" w:space="0" w:color="auto"/>
        <w:right w:val="none" w:sz="0" w:space="0" w:color="auto"/>
      </w:divBdr>
    </w:div>
    <w:div w:id="862790232">
      <w:bodyDiv w:val="1"/>
      <w:marLeft w:val="0"/>
      <w:marRight w:val="0"/>
      <w:marTop w:val="0"/>
      <w:marBottom w:val="0"/>
      <w:divBdr>
        <w:top w:val="none" w:sz="0" w:space="0" w:color="auto"/>
        <w:left w:val="none" w:sz="0" w:space="0" w:color="auto"/>
        <w:bottom w:val="none" w:sz="0" w:space="0" w:color="auto"/>
        <w:right w:val="none" w:sz="0" w:space="0" w:color="auto"/>
      </w:divBdr>
    </w:div>
    <w:div w:id="866410466">
      <w:bodyDiv w:val="1"/>
      <w:marLeft w:val="0"/>
      <w:marRight w:val="0"/>
      <w:marTop w:val="0"/>
      <w:marBottom w:val="0"/>
      <w:divBdr>
        <w:top w:val="none" w:sz="0" w:space="0" w:color="auto"/>
        <w:left w:val="none" w:sz="0" w:space="0" w:color="auto"/>
        <w:bottom w:val="none" w:sz="0" w:space="0" w:color="auto"/>
        <w:right w:val="none" w:sz="0" w:space="0" w:color="auto"/>
      </w:divBdr>
    </w:div>
    <w:div w:id="922178531">
      <w:bodyDiv w:val="1"/>
      <w:marLeft w:val="0"/>
      <w:marRight w:val="0"/>
      <w:marTop w:val="0"/>
      <w:marBottom w:val="0"/>
      <w:divBdr>
        <w:top w:val="none" w:sz="0" w:space="0" w:color="auto"/>
        <w:left w:val="none" w:sz="0" w:space="0" w:color="auto"/>
        <w:bottom w:val="none" w:sz="0" w:space="0" w:color="auto"/>
        <w:right w:val="none" w:sz="0" w:space="0" w:color="auto"/>
      </w:divBdr>
    </w:div>
    <w:div w:id="1214927019">
      <w:bodyDiv w:val="1"/>
      <w:marLeft w:val="0"/>
      <w:marRight w:val="0"/>
      <w:marTop w:val="0"/>
      <w:marBottom w:val="0"/>
      <w:divBdr>
        <w:top w:val="none" w:sz="0" w:space="0" w:color="auto"/>
        <w:left w:val="none" w:sz="0" w:space="0" w:color="auto"/>
        <w:bottom w:val="none" w:sz="0" w:space="0" w:color="auto"/>
        <w:right w:val="none" w:sz="0" w:space="0" w:color="auto"/>
      </w:divBdr>
      <w:divsChild>
        <w:div w:id="1026521708">
          <w:marLeft w:val="0"/>
          <w:marRight w:val="0"/>
          <w:marTop w:val="0"/>
          <w:marBottom w:val="0"/>
          <w:divBdr>
            <w:top w:val="none" w:sz="0" w:space="0" w:color="auto"/>
            <w:left w:val="none" w:sz="0" w:space="0" w:color="auto"/>
            <w:bottom w:val="none" w:sz="0" w:space="0" w:color="auto"/>
            <w:right w:val="none" w:sz="0" w:space="0" w:color="auto"/>
          </w:divBdr>
        </w:div>
        <w:div w:id="783889536">
          <w:marLeft w:val="0"/>
          <w:marRight w:val="0"/>
          <w:marTop w:val="0"/>
          <w:marBottom w:val="0"/>
          <w:divBdr>
            <w:top w:val="none" w:sz="0" w:space="0" w:color="auto"/>
            <w:left w:val="none" w:sz="0" w:space="0" w:color="auto"/>
            <w:bottom w:val="none" w:sz="0" w:space="0" w:color="auto"/>
            <w:right w:val="none" w:sz="0" w:space="0" w:color="auto"/>
          </w:divBdr>
        </w:div>
        <w:div w:id="693074151">
          <w:marLeft w:val="0"/>
          <w:marRight w:val="0"/>
          <w:marTop w:val="0"/>
          <w:marBottom w:val="0"/>
          <w:divBdr>
            <w:top w:val="none" w:sz="0" w:space="0" w:color="auto"/>
            <w:left w:val="none" w:sz="0" w:space="0" w:color="auto"/>
            <w:bottom w:val="none" w:sz="0" w:space="0" w:color="auto"/>
            <w:right w:val="none" w:sz="0" w:space="0" w:color="auto"/>
          </w:divBdr>
        </w:div>
      </w:divsChild>
    </w:div>
    <w:div w:id="1231773688">
      <w:bodyDiv w:val="1"/>
      <w:marLeft w:val="0"/>
      <w:marRight w:val="0"/>
      <w:marTop w:val="0"/>
      <w:marBottom w:val="0"/>
      <w:divBdr>
        <w:top w:val="none" w:sz="0" w:space="0" w:color="auto"/>
        <w:left w:val="none" w:sz="0" w:space="0" w:color="auto"/>
        <w:bottom w:val="none" w:sz="0" w:space="0" w:color="auto"/>
        <w:right w:val="none" w:sz="0" w:space="0" w:color="auto"/>
      </w:divBdr>
    </w:div>
    <w:div w:id="1241863464">
      <w:bodyDiv w:val="1"/>
      <w:marLeft w:val="0"/>
      <w:marRight w:val="0"/>
      <w:marTop w:val="0"/>
      <w:marBottom w:val="0"/>
      <w:divBdr>
        <w:top w:val="none" w:sz="0" w:space="0" w:color="auto"/>
        <w:left w:val="none" w:sz="0" w:space="0" w:color="auto"/>
        <w:bottom w:val="none" w:sz="0" w:space="0" w:color="auto"/>
        <w:right w:val="none" w:sz="0" w:space="0" w:color="auto"/>
      </w:divBdr>
    </w:div>
    <w:div w:id="1278680089">
      <w:bodyDiv w:val="1"/>
      <w:marLeft w:val="0"/>
      <w:marRight w:val="0"/>
      <w:marTop w:val="0"/>
      <w:marBottom w:val="0"/>
      <w:divBdr>
        <w:top w:val="none" w:sz="0" w:space="0" w:color="auto"/>
        <w:left w:val="none" w:sz="0" w:space="0" w:color="auto"/>
        <w:bottom w:val="none" w:sz="0" w:space="0" w:color="auto"/>
        <w:right w:val="none" w:sz="0" w:space="0" w:color="auto"/>
      </w:divBdr>
    </w:div>
    <w:div w:id="1294560966">
      <w:bodyDiv w:val="1"/>
      <w:marLeft w:val="0"/>
      <w:marRight w:val="0"/>
      <w:marTop w:val="0"/>
      <w:marBottom w:val="0"/>
      <w:divBdr>
        <w:top w:val="none" w:sz="0" w:space="0" w:color="auto"/>
        <w:left w:val="none" w:sz="0" w:space="0" w:color="auto"/>
        <w:bottom w:val="none" w:sz="0" w:space="0" w:color="auto"/>
        <w:right w:val="none" w:sz="0" w:space="0" w:color="auto"/>
      </w:divBdr>
    </w:div>
    <w:div w:id="1336499175">
      <w:bodyDiv w:val="1"/>
      <w:marLeft w:val="0"/>
      <w:marRight w:val="0"/>
      <w:marTop w:val="0"/>
      <w:marBottom w:val="0"/>
      <w:divBdr>
        <w:top w:val="none" w:sz="0" w:space="0" w:color="auto"/>
        <w:left w:val="none" w:sz="0" w:space="0" w:color="auto"/>
        <w:bottom w:val="none" w:sz="0" w:space="0" w:color="auto"/>
        <w:right w:val="none" w:sz="0" w:space="0" w:color="auto"/>
      </w:divBdr>
    </w:div>
    <w:div w:id="1379234147">
      <w:bodyDiv w:val="1"/>
      <w:marLeft w:val="0"/>
      <w:marRight w:val="0"/>
      <w:marTop w:val="0"/>
      <w:marBottom w:val="0"/>
      <w:divBdr>
        <w:top w:val="none" w:sz="0" w:space="0" w:color="auto"/>
        <w:left w:val="none" w:sz="0" w:space="0" w:color="auto"/>
        <w:bottom w:val="none" w:sz="0" w:space="0" w:color="auto"/>
        <w:right w:val="none" w:sz="0" w:space="0" w:color="auto"/>
      </w:divBdr>
    </w:div>
    <w:div w:id="1549685324">
      <w:bodyDiv w:val="1"/>
      <w:marLeft w:val="0"/>
      <w:marRight w:val="0"/>
      <w:marTop w:val="0"/>
      <w:marBottom w:val="0"/>
      <w:divBdr>
        <w:top w:val="none" w:sz="0" w:space="0" w:color="auto"/>
        <w:left w:val="none" w:sz="0" w:space="0" w:color="auto"/>
        <w:bottom w:val="none" w:sz="0" w:space="0" w:color="auto"/>
        <w:right w:val="none" w:sz="0" w:space="0" w:color="auto"/>
      </w:divBdr>
    </w:div>
    <w:div w:id="1585916320">
      <w:bodyDiv w:val="1"/>
      <w:marLeft w:val="0"/>
      <w:marRight w:val="0"/>
      <w:marTop w:val="0"/>
      <w:marBottom w:val="0"/>
      <w:divBdr>
        <w:top w:val="none" w:sz="0" w:space="0" w:color="auto"/>
        <w:left w:val="none" w:sz="0" w:space="0" w:color="auto"/>
        <w:bottom w:val="none" w:sz="0" w:space="0" w:color="auto"/>
        <w:right w:val="none" w:sz="0" w:space="0" w:color="auto"/>
      </w:divBdr>
    </w:div>
    <w:div w:id="1599218982">
      <w:bodyDiv w:val="1"/>
      <w:marLeft w:val="0"/>
      <w:marRight w:val="0"/>
      <w:marTop w:val="0"/>
      <w:marBottom w:val="0"/>
      <w:divBdr>
        <w:top w:val="none" w:sz="0" w:space="0" w:color="auto"/>
        <w:left w:val="none" w:sz="0" w:space="0" w:color="auto"/>
        <w:bottom w:val="none" w:sz="0" w:space="0" w:color="auto"/>
        <w:right w:val="none" w:sz="0" w:space="0" w:color="auto"/>
      </w:divBdr>
    </w:div>
    <w:div w:id="1619682865">
      <w:bodyDiv w:val="1"/>
      <w:marLeft w:val="0"/>
      <w:marRight w:val="0"/>
      <w:marTop w:val="0"/>
      <w:marBottom w:val="0"/>
      <w:divBdr>
        <w:top w:val="none" w:sz="0" w:space="0" w:color="auto"/>
        <w:left w:val="none" w:sz="0" w:space="0" w:color="auto"/>
        <w:bottom w:val="none" w:sz="0" w:space="0" w:color="auto"/>
        <w:right w:val="none" w:sz="0" w:space="0" w:color="auto"/>
      </w:divBdr>
    </w:div>
    <w:div w:id="1671442000">
      <w:bodyDiv w:val="1"/>
      <w:marLeft w:val="0"/>
      <w:marRight w:val="0"/>
      <w:marTop w:val="0"/>
      <w:marBottom w:val="0"/>
      <w:divBdr>
        <w:top w:val="none" w:sz="0" w:space="0" w:color="auto"/>
        <w:left w:val="none" w:sz="0" w:space="0" w:color="auto"/>
        <w:bottom w:val="none" w:sz="0" w:space="0" w:color="auto"/>
        <w:right w:val="none" w:sz="0" w:space="0" w:color="auto"/>
      </w:divBdr>
    </w:div>
    <w:div w:id="1685785510">
      <w:bodyDiv w:val="1"/>
      <w:marLeft w:val="0"/>
      <w:marRight w:val="0"/>
      <w:marTop w:val="0"/>
      <w:marBottom w:val="0"/>
      <w:divBdr>
        <w:top w:val="none" w:sz="0" w:space="0" w:color="auto"/>
        <w:left w:val="none" w:sz="0" w:space="0" w:color="auto"/>
        <w:bottom w:val="none" w:sz="0" w:space="0" w:color="auto"/>
        <w:right w:val="none" w:sz="0" w:space="0" w:color="auto"/>
      </w:divBdr>
    </w:div>
    <w:div w:id="1716464266">
      <w:bodyDiv w:val="1"/>
      <w:marLeft w:val="0"/>
      <w:marRight w:val="0"/>
      <w:marTop w:val="0"/>
      <w:marBottom w:val="0"/>
      <w:divBdr>
        <w:top w:val="none" w:sz="0" w:space="0" w:color="auto"/>
        <w:left w:val="none" w:sz="0" w:space="0" w:color="auto"/>
        <w:bottom w:val="none" w:sz="0" w:space="0" w:color="auto"/>
        <w:right w:val="none" w:sz="0" w:space="0" w:color="auto"/>
      </w:divBdr>
    </w:div>
    <w:div w:id="1728915947">
      <w:bodyDiv w:val="1"/>
      <w:marLeft w:val="0"/>
      <w:marRight w:val="0"/>
      <w:marTop w:val="0"/>
      <w:marBottom w:val="0"/>
      <w:divBdr>
        <w:top w:val="none" w:sz="0" w:space="0" w:color="auto"/>
        <w:left w:val="none" w:sz="0" w:space="0" w:color="auto"/>
        <w:bottom w:val="none" w:sz="0" w:space="0" w:color="auto"/>
        <w:right w:val="none" w:sz="0" w:space="0" w:color="auto"/>
      </w:divBdr>
    </w:div>
    <w:div w:id="1800564679">
      <w:bodyDiv w:val="1"/>
      <w:marLeft w:val="0"/>
      <w:marRight w:val="0"/>
      <w:marTop w:val="0"/>
      <w:marBottom w:val="0"/>
      <w:divBdr>
        <w:top w:val="none" w:sz="0" w:space="0" w:color="auto"/>
        <w:left w:val="none" w:sz="0" w:space="0" w:color="auto"/>
        <w:bottom w:val="none" w:sz="0" w:space="0" w:color="auto"/>
        <w:right w:val="none" w:sz="0" w:space="0" w:color="auto"/>
      </w:divBdr>
    </w:div>
    <w:div w:id="1823546442">
      <w:bodyDiv w:val="1"/>
      <w:marLeft w:val="0"/>
      <w:marRight w:val="0"/>
      <w:marTop w:val="0"/>
      <w:marBottom w:val="0"/>
      <w:divBdr>
        <w:top w:val="none" w:sz="0" w:space="0" w:color="auto"/>
        <w:left w:val="none" w:sz="0" w:space="0" w:color="auto"/>
        <w:bottom w:val="none" w:sz="0" w:space="0" w:color="auto"/>
        <w:right w:val="none" w:sz="0" w:space="0" w:color="auto"/>
      </w:divBdr>
    </w:div>
    <w:div w:id="1965883594">
      <w:bodyDiv w:val="1"/>
      <w:marLeft w:val="0"/>
      <w:marRight w:val="0"/>
      <w:marTop w:val="0"/>
      <w:marBottom w:val="0"/>
      <w:divBdr>
        <w:top w:val="none" w:sz="0" w:space="0" w:color="auto"/>
        <w:left w:val="none" w:sz="0" w:space="0" w:color="auto"/>
        <w:bottom w:val="none" w:sz="0" w:space="0" w:color="auto"/>
        <w:right w:val="none" w:sz="0" w:space="0" w:color="auto"/>
      </w:divBdr>
    </w:div>
    <w:div w:id="1979189074">
      <w:bodyDiv w:val="1"/>
      <w:marLeft w:val="0"/>
      <w:marRight w:val="0"/>
      <w:marTop w:val="0"/>
      <w:marBottom w:val="0"/>
      <w:divBdr>
        <w:top w:val="none" w:sz="0" w:space="0" w:color="auto"/>
        <w:left w:val="none" w:sz="0" w:space="0" w:color="auto"/>
        <w:bottom w:val="none" w:sz="0" w:space="0" w:color="auto"/>
        <w:right w:val="none" w:sz="0" w:space="0" w:color="auto"/>
      </w:divBdr>
    </w:div>
    <w:div w:id="2004552338">
      <w:bodyDiv w:val="1"/>
      <w:marLeft w:val="0"/>
      <w:marRight w:val="0"/>
      <w:marTop w:val="0"/>
      <w:marBottom w:val="0"/>
      <w:divBdr>
        <w:top w:val="none" w:sz="0" w:space="0" w:color="auto"/>
        <w:left w:val="none" w:sz="0" w:space="0" w:color="auto"/>
        <w:bottom w:val="none" w:sz="0" w:space="0" w:color="auto"/>
        <w:right w:val="none" w:sz="0" w:space="0" w:color="auto"/>
      </w:divBdr>
    </w:div>
    <w:div w:id="2033609848">
      <w:bodyDiv w:val="1"/>
      <w:marLeft w:val="0"/>
      <w:marRight w:val="0"/>
      <w:marTop w:val="0"/>
      <w:marBottom w:val="0"/>
      <w:divBdr>
        <w:top w:val="none" w:sz="0" w:space="0" w:color="auto"/>
        <w:left w:val="none" w:sz="0" w:space="0" w:color="auto"/>
        <w:bottom w:val="none" w:sz="0" w:space="0" w:color="auto"/>
        <w:right w:val="none" w:sz="0" w:space="0" w:color="auto"/>
      </w:divBdr>
    </w:div>
    <w:div w:id="2035227810">
      <w:bodyDiv w:val="1"/>
      <w:marLeft w:val="0"/>
      <w:marRight w:val="0"/>
      <w:marTop w:val="0"/>
      <w:marBottom w:val="0"/>
      <w:divBdr>
        <w:top w:val="none" w:sz="0" w:space="0" w:color="auto"/>
        <w:left w:val="none" w:sz="0" w:space="0" w:color="auto"/>
        <w:bottom w:val="none" w:sz="0" w:space="0" w:color="auto"/>
        <w:right w:val="none" w:sz="0" w:space="0" w:color="auto"/>
      </w:divBdr>
    </w:div>
    <w:div w:id="206066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F1067-9B23-4E6C-92FF-55F2C8888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13</Pages>
  <Words>1770</Words>
  <Characters>10094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Vora</dc:creator>
  <cp:keywords/>
  <dc:description/>
  <cp:lastModifiedBy>Gautam Vora</cp:lastModifiedBy>
  <cp:revision>8</cp:revision>
  <dcterms:created xsi:type="dcterms:W3CDTF">2023-05-29T06:40:00Z</dcterms:created>
  <dcterms:modified xsi:type="dcterms:W3CDTF">2023-06-04T06:54:00Z</dcterms:modified>
</cp:coreProperties>
</file>