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1C" w:rsidRDefault="00EB181C" w:rsidP="00EB181C"/>
    <w:p w:rsidR="00EB181C" w:rsidRDefault="00EB181C" w:rsidP="00EB181C">
      <w:r>
        <w:t>Телеграм Бот: Универсальный К</w:t>
      </w:r>
      <w:r>
        <w:t>алькулятор и Анализатор Текста</w:t>
      </w:r>
    </w:p>
    <w:p w:rsidR="00EB181C" w:rsidRDefault="00EB181C" w:rsidP="00EB181C"/>
    <w:p w:rsidR="00EB181C" w:rsidRDefault="00EB181C" w:rsidP="00EB181C">
      <w:r>
        <w:t xml:space="preserve">Этот </w:t>
      </w:r>
      <w:proofErr w:type="spellStart"/>
      <w:r>
        <w:t>телеграм</w:t>
      </w:r>
      <w:proofErr w:type="spellEnd"/>
      <w:r>
        <w:t>-бот представляет собой универсальный инструмент, который позволяет пользователям выполнять два основных действия: математические вычисления и анализ текста. Бот предоставляет пользователю выбор между двумя режимами работы: "Математика" и "Текст". Пользователь может выбрать режим с помощью кнопок или ввести команду `/</w:t>
      </w:r>
      <w:proofErr w:type="spellStart"/>
      <w:r>
        <w:t>start</w:t>
      </w:r>
      <w:proofErr w:type="spellEnd"/>
      <w:r>
        <w:t>`.</w:t>
      </w:r>
    </w:p>
    <w:p w:rsidR="00EB181C" w:rsidRDefault="00EB181C" w:rsidP="00EB181C"/>
    <w:p w:rsidR="00EB181C" w:rsidRDefault="00EB181C" w:rsidP="00EB181C">
      <w:r>
        <w:t>Режим "Математика":</w:t>
      </w:r>
    </w:p>
    <w:p w:rsidR="00EB181C" w:rsidRDefault="00EB181C" w:rsidP="00EB181C">
      <w:r>
        <w:t>В этом режиме бот принимает математические выражения от пользователя в формате "2+2", "5*3", "10-6", "8/2" и т.д. Бот вычисляет результат и отправляет его обратно пользователю. В случае некорректного ввода, бот уведомляет пользователя об ошибке.</w:t>
      </w:r>
    </w:p>
    <w:p w:rsidR="00EB181C" w:rsidRDefault="00EB181C" w:rsidP="00EB181C"/>
    <w:p w:rsidR="00EB181C" w:rsidRDefault="00EB181C" w:rsidP="00EB181C">
      <w:bookmarkStart w:id="0" w:name="_GoBack"/>
      <w:bookmarkEnd w:id="0"/>
      <w:r>
        <w:t>Режим "Текст":</w:t>
      </w:r>
    </w:p>
    <w:p w:rsidR="00EB181C" w:rsidRDefault="00EB181C" w:rsidP="00EB181C">
      <w:r>
        <w:t>В этом режиме бот анализирует текст, отправленный пользователем, и предоставляет различную статистику о тексте. Бот подсчитывает длину текста, количество слов и предложений, определяет самое длинное и самое редко встречающееся слово, а также находит самую часто встречающуюся букву в тексте.</w:t>
      </w:r>
    </w:p>
    <w:p w:rsidR="00EB181C" w:rsidRDefault="00EB181C" w:rsidP="00EB181C"/>
    <w:p w:rsidR="00D52259" w:rsidRDefault="00EB181C" w:rsidP="00EB181C">
      <w:r>
        <w:t>Этот бот является полезным инструментом как для быстрых математических вычислений, так и для анализа текстовой информации. Он предоставляет пользователю простой и удобный способ получить необходимую информацию без необходимости устанавливать дополнительные приложения или переходить на другие платформы.</w:t>
      </w:r>
    </w:p>
    <w:sectPr w:rsidR="00D5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7B"/>
    <w:rsid w:val="0086277B"/>
    <w:rsid w:val="00D52259"/>
    <w:rsid w:val="00E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67A5"/>
  <w15:chartTrackingRefBased/>
  <w15:docId w15:val="{23755ECE-DFBE-4680-882A-43755C18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2024-04-30T19:55:00Z</dcterms:created>
  <dcterms:modified xsi:type="dcterms:W3CDTF">2024-04-30T19:55:00Z</dcterms:modified>
</cp:coreProperties>
</file>