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ПРИЛОЖЕНИЕ Г. СЦЕНАРИИ И РЕЗУЛЬТАТЫ ТЕСТОВЫХ ИСПЫТАНИЙ</w:t>
      </w:r>
    </w:p>
    <w:p>
      <w:pPr>
        <w:jc w:val="center"/>
      </w:pPr>
      <w:r>
        <w:t>для веб-приложения HRM (Django)</w:t>
      </w:r>
    </w:p>
    <w:p>
      <w:r>
        <w:rPr>
          <w:b/>
        </w:rPr>
        <w:t>АННОТАЦИЯ</w:t>
      </w:r>
    </w:p>
    <w:p>
      <w:r>
        <w:t>Документ содержит сценарии и результаты тестовых испытаний веб-приложения управления персоналом (HRM), разработанного на платформе Django. Проверены ролевые кабинеты Администратор, HR и Сотрудник, операции с графиком смен, кадровыми заявками, задачами, квалификацией, собеседованиями и Telegram-интеграцией.</w:t>
      </w:r>
    </w:p>
    <w:p>
      <w:r>
        <w:rPr>
          <w:b/>
        </w:rPr>
        <w:t>1. Объект испытаний</w:t>
      </w:r>
    </w:p>
    <w:p>
      <w:r>
        <w:t>Объект: веб-приложение HRM (управление персоналом).</w:t>
      </w:r>
    </w:p>
    <w:p>
      <w:r>
        <w:t>Область применения: автоматизация процессов управления сотрудниками, графиком смен, кадровыми заявками, контролем доступа и внутренними коммуникациями.</w:t>
      </w:r>
    </w:p>
    <w:p>
      <w:r>
        <w:rPr>
          <w:b/>
        </w:rPr>
        <w:t>2. Цель испытаний</w:t>
      </w:r>
    </w:p>
    <w:p>
      <w:r>
        <w:t>Подтвердить корректность функционала, устойчивость пользовательских сценариев, соблюдение ролевой модели и корректность обработки ошибок/уведомлений.</w:t>
      </w:r>
    </w:p>
    <w:p>
      <w:r>
        <w:rPr>
          <w:b/>
        </w:rPr>
        <w:t>3. Тестовый стенд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Дата тестирования</w:t>
            </w:r>
          </w:p>
        </w:tc>
        <w:tc>
          <w:tcPr>
            <w:tcW w:type="dxa" w:w="4320"/>
          </w:tcPr>
          <w:p>
            <w:r>
              <w:t>24.02.2026</w:t>
            </w:r>
          </w:p>
        </w:tc>
      </w:tr>
      <w:tr>
        <w:tc>
          <w:tcPr>
            <w:tcW w:type="dxa" w:w="4320"/>
          </w:tcPr>
          <w:p>
            <w:r>
              <w:t>ОС</w:t>
            </w:r>
          </w:p>
        </w:tc>
        <w:tc>
          <w:tcPr>
            <w:tcW w:type="dxa" w:w="4320"/>
          </w:tcPr>
          <w:p>
            <w:r>
              <w:t>Windows 10/11 x64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3.11</w:t>
            </w:r>
          </w:p>
        </w:tc>
      </w:tr>
      <w:tr>
        <w:tc>
          <w:tcPr>
            <w:tcW w:type="dxa" w:w="4320"/>
          </w:tcPr>
          <w:p>
            <w:r>
              <w:t>Django</w:t>
            </w:r>
          </w:p>
        </w:tc>
        <w:tc>
          <w:tcPr>
            <w:tcW w:type="dxa" w:w="4320"/>
          </w:tcPr>
          <w:p>
            <w:r>
              <w:t>5.2.x</w:t>
            </w:r>
          </w:p>
        </w:tc>
      </w:tr>
      <w:tr>
        <w:tc>
          <w:tcPr>
            <w:tcW w:type="dxa" w:w="4320"/>
          </w:tcPr>
          <w:p>
            <w:r>
              <w:t>База данных</w:t>
            </w:r>
          </w:p>
        </w:tc>
        <w:tc>
          <w:tcPr>
            <w:tcW w:type="dxa" w:w="4320"/>
          </w:tcPr>
          <w:p>
            <w:r>
              <w:t>SQLite (тестовый контур), PostgreSQL (целевой контур)</w:t>
            </w:r>
          </w:p>
        </w:tc>
      </w:tr>
      <w:tr>
        <w:tc>
          <w:tcPr>
            <w:tcW w:type="dxa" w:w="4320"/>
          </w:tcPr>
          <w:p>
            <w:r>
              <w:t>Запуск</w:t>
            </w:r>
          </w:p>
        </w:tc>
        <w:tc>
          <w:tcPr>
            <w:tcW w:type="dxa" w:w="4320"/>
          </w:tcPr>
          <w:p>
            <w:r>
              <w:t>python manage.py runserver</w:t>
            </w:r>
          </w:p>
        </w:tc>
      </w:tr>
      <w:tr>
        <w:tc>
          <w:tcPr>
            <w:tcW w:type="dxa" w:w="4320"/>
          </w:tcPr>
          <w:p>
            <w:r>
              <w:t>Браузеры</w:t>
            </w:r>
          </w:p>
        </w:tc>
        <w:tc>
          <w:tcPr>
            <w:tcW w:type="dxa" w:w="4320"/>
          </w:tcPr>
          <w:p>
            <w:r>
              <w:t>Google Chrome / Microsoft Edge</w:t>
            </w:r>
          </w:p>
        </w:tc>
      </w:tr>
    </w:tbl>
    <w:p>
      <w:r>
        <w:rPr>
          <w:b/>
        </w:rPr>
        <w:t>4. Методы испытаний</w:t>
      </w:r>
    </w:p>
    <w:p>
      <w:r>
        <w:t>• Функциональное тестирование пользовательских сценариев.</w:t>
      </w:r>
    </w:p>
    <w:p>
      <w:r>
        <w:t>• Негативное тестирование (невалидные данные и ошибочные действия).</w:t>
      </w:r>
    </w:p>
    <w:p>
      <w:r>
        <w:t>• Проверка разграничения прав доступа по ролям.</w:t>
      </w:r>
    </w:p>
    <w:p>
      <w:r>
        <w:t>• Интеграционное тестирование webhook Telegram.</w:t>
      </w:r>
    </w:p>
    <w:p>
      <w:r>
        <w:rPr>
          <w:b/>
        </w:rPr>
        <w:t>5. Сценарии и результаты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№</w:t>
            </w:r>
          </w:p>
        </w:tc>
        <w:tc>
          <w:tcPr>
            <w:tcW w:type="dxa" w:w="1234"/>
          </w:tcPr>
          <w:p>
            <w:r>
              <w:t>Подсистема</w:t>
            </w:r>
          </w:p>
        </w:tc>
        <w:tc>
          <w:tcPr>
            <w:tcW w:type="dxa" w:w="1234"/>
          </w:tcPr>
          <w:p>
            <w:r>
              <w:t>Сценарий</w:t>
            </w:r>
          </w:p>
        </w:tc>
        <w:tc>
          <w:tcPr>
            <w:tcW w:type="dxa" w:w="1234"/>
          </w:tcPr>
          <w:p>
            <w:r>
              <w:t>Шаги</w:t>
            </w:r>
          </w:p>
        </w:tc>
        <w:tc>
          <w:tcPr>
            <w:tcW w:type="dxa" w:w="1234"/>
          </w:tcPr>
          <w:p>
            <w:r>
              <w:t>Ожидаемый результат</w:t>
            </w:r>
          </w:p>
        </w:tc>
        <w:tc>
          <w:tcPr>
            <w:tcW w:type="dxa" w:w="1234"/>
          </w:tcPr>
          <w:p>
            <w:r>
              <w:t>Факт</w:t>
            </w:r>
          </w:p>
        </w:tc>
        <w:tc>
          <w:tcPr>
            <w:tcW w:type="dxa" w:w="1234"/>
          </w:tcPr>
          <w:p>
            <w:r>
              <w:t>Статус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Авторизация</w:t>
            </w:r>
          </w:p>
        </w:tc>
        <w:tc>
          <w:tcPr>
            <w:tcW w:type="dxa" w:w="1234"/>
          </w:tcPr>
          <w:p>
            <w:r>
              <w:t>Вход под Администратором</w:t>
            </w:r>
          </w:p>
        </w:tc>
        <w:tc>
          <w:tcPr>
            <w:tcW w:type="dxa" w:w="1234"/>
          </w:tcPr>
          <w:p>
            <w:r>
              <w:t>Открыть /login -&gt; ввести логин/пароль -&gt; Войти</w:t>
            </w:r>
          </w:p>
        </w:tc>
        <w:tc>
          <w:tcPr>
            <w:tcW w:type="dxa" w:w="1234"/>
          </w:tcPr>
          <w:p>
            <w:r>
              <w:t>Открывается дашборд админ-портала</w:t>
            </w:r>
          </w:p>
        </w:tc>
        <w:tc>
          <w:tcPr>
            <w:tcW w:type="dxa" w:w="1234"/>
          </w:tcPr>
          <w:p>
            <w:r>
              <w:t>Соответствует</w:t>
            </w:r>
          </w:p>
        </w:tc>
        <w:tc>
          <w:tcPr>
            <w:tcW w:type="dxa" w:w="1234"/>
          </w:tcPr>
          <w:p>
            <w:r>
              <w:t>Пройден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Авторизация</w:t>
            </w:r>
          </w:p>
        </w:tc>
        <w:tc>
          <w:tcPr>
            <w:tcW w:type="dxa" w:w="1234"/>
          </w:tcPr>
          <w:p>
            <w:r>
              <w:t>Вход под HR</w:t>
            </w:r>
          </w:p>
        </w:tc>
        <w:tc>
          <w:tcPr>
            <w:tcW w:type="dxa" w:w="1234"/>
          </w:tcPr>
          <w:p>
            <w:r>
              <w:t>Открыть /login -&gt; ввести логин/пароль HR</w:t>
            </w:r>
          </w:p>
        </w:tc>
        <w:tc>
          <w:tcPr>
            <w:tcW w:type="dxa" w:w="1234"/>
          </w:tcPr>
          <w:p>
            <w:r>
              <w:t>Открывается дашборд HR-портала</w:t>
            </w:r>
          </w:p>
        </w:tc>
        <w:tc>
          <w:tcPr>
            <w:tcW w:type="dxa" w:w="1234"/>
          </w:tcPr>
          <w:p>
            <w:r>
              <w:t>Соответствует</w:t>
            </w:r>
          </w:p>
        </w:tc>
        <w:tc>
          <w:tcPr>
            <w:tcW w:type="dxa" w:w="1234"/>
          </w:tcPr>
          <w:p>
            <w:r>
              <w:t>Пройден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Авторизация</w:t>
            </w:r>
          </w:p>
        </w:tc>
        <w:tc>
          <w:tcPr>
            <w:tcW w:type="dxa" w:w="1234"/>
          </w:tcPr>
          <w:p>
            <w:r>
              <w:t>Вход под Сотрудником</w:t>
            </w:r>
          </w:p>
        </w:tc>
        <w:tc>
          <w:tcPr>
            <w:tcW w:type="dxa" w:w="1234"/>
          </w:tcPr>
          <w:p>
            <w:r>
              <w:t>Открыть /login -&gt; ввести логин/пароль сотрудника</w:t>
            </w:r>
          </w:p>
        </w:tc>
        <w:tc>
          <w:tcPr>
            <w:tcW w:type="dxa" w:w="1234"/>
          </w:tcPr>
          <w:p>
            <w:r>
              <w:t>Открывается кабинет сотрудника</w:t>
            </w:r>
          </w:p>
        </w:tc>
        <w:tc>
          <w:tcPr>
            <w:tcW w:type="dxa" w:w="1234"/>
          </w:tcPr>
          <w:p>
            <w:r>
              <w:t>Соответствует</w:t>
            </w:r>
          </w:p>
        </w:tc>
        <w:tc>
          <w:tcPr>
            <w:tcW w:type="dxa" w:w="1234"/>
          </w:tcPr>
          <w:p>
            <w:r>
              <w:t>Пройден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Авторизация</w:t>
            </w:r>
          </w:p>
        </w:tc>
        <w:tc>
          <w:tcPr>
            <w:tcW w:type="dxa" w:w="1234"/>
          </w:tcPr>
          <w:p>
            <w:r>
              <w:t>Ошибка при неверном пароле</w:t>
            </w:r>
          </w:p>
        </w:tc>
        <w:tc>
          <w:tcPr>
            <w:tcW w:type="dxa" w:w="1234"/>
          </w:tcPr>
          <w:p>
            <w:r>
              <w:t>Ввести неверный пароль</w:t>
            </w:r>
          </w:p>
        </w:tc>
        <w:tc>
          <w:tcPr>
            <w:tcW w:type="dxa" w:w="1234"/>
          </w:tcPr>
          <w:p>
            <w:r>
              <w:t>Вход не выполняется, выводится сообщение об ошибке</w:t>
            </w:r>
          </w:p>
        </w:tc>
        <w:tc>
          <w:tcPr>
            <w:tcW w:type="dxa" w:w="1234"/>
          </w:tcPr>
          <w:p>
            <w:r>
              <w:t>Соответствует</w:t>
            </w:r>
          </w:p>
        </w:tc>
        <w:tc>
          <w:tcPr>
            <w:tcW w:type="dxa" w:w="1234"/>
          </w:tcPr>
          <w:p>
            <w:r>
              <w:t>Пройден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Доступ</w:t>
            </w:r>
          </w:p>
        </w:tc>
        <w:tc>
          <w:tcPr>
            <w:tcW w:type="dxa" w:w="1234"/>
          </w:tcPr>
          <w:p>
            <w:r>
              <w:t>Запрет HR-разделов без роли HR</w:t>
            </w:r>
          </w:p>
        </w:tc>
        <w:tc>
          <w:tcPr>
            <w:tcW w:type="dxa" w:w="1234"/>
          </w:tcPr>
          <w:p>
            <w:r>
              <w:t>Открыть /hr/dashboard/ без роли HR</w:t>
            </w:r>
          </w:p>
        </w:tc>
        <w:tc>
          <w:tcPr>
            <w:tcW w:type="dxa" w:w="1234"/>
          </w:tcPr>
          <w:p>
            <w:r>
              <w:t>Доступ отклонен (403/редирект)</w:t>
            </w:r>
          </w:p>
        </w:tc>
        <w:tc>
          <w:tcPr>
            <w:tcW w:type="dxa" w:w="1234"/>
          </w:tcPr>
          <w:p>
            <w:r>
              <w:t>Соответствует</w:t>
            </w:r>
          </w:p>
        </w:tc>
        <w:tc>
          <w:tcPr>
            <w:tcW w:type="dxa" w:w="1234"/>
          </w:tcPr>
          <w:p>
            <w:r>
              <w:t>Пройден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Доступ</w:t>
            </w:r>
          </w:p>
        </w:tc>
        <w:tc>
          <w:tcPr>
            <w:tcW w:type="dxa" w:w="1234"/>
          </w:tcPr>
          <w:p>
            <w:r>
              <w:t>Запрет admin-разделов без роли Администратор</w:t>
            </w:r>
          </w:p>
        </w:tc>
        <w:tc>
          <w:tcPr>
            <w:tcW w:type="dxa" w:w="1234"/>
          </w:tcPr>
          <w:p>
            <w:r>
              <w:t>Открыть /admin/dashboard/ без админ-прав</w:t>
            </w:r>
          </w:p>
        </w:tc>
        <w:tc>
          <w:tcPr>
            <w:tcW w:type="dxa" w:w="1234"/>
          </w:tcPr>
          <w:p>
            <w:r>
              <w:t>Доступ отклонен (403)</w:t>
            </w:r>
          </w:p>
        </w:tc>
        <w:tc>
          <w:tcPr>
            <w:tcW w:type="dxa" w:w="1234"/>
          </w:tcPr>
          <w:p>
            <w:r>
              <w:t>Соответствует</w:t>
            </w:r>
          </w:p>
        </w:tc>
        <w:tc>
          <w:tcPr>
            <w:tcW w:type="dxa" w:w="1234"/>
          </w:tcPr>
          <w:p>
            <w:r>
              <w:t>Пройден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Администратор</w:t>
            </w:r>
          </w:p>
        </w:tc>
        <w:tc>
          <w:tcPr>
            <w:tcW w:type="dxa" w:w="1234"/>
          </w:tcPr>
          <w:p>
            <w:r>
              <w:t>Создание пользователя</w:t>
            </w:r>
          </w:p>
        </w:tc>
        <w:tc>
          <w:tcPr>
            <w:tcW w:type="dxa" w:w="1234"/>
          </w:tcPr>
          <w:p>
            <w:r>
              <w:t>Пользователи -&gt; Создать -&gt; заполнить форму -&gt; Сохранить</w:t>
            </w:r>
          </w:p>
        </w:tc>
        <w:tc>
          <w:tcPr>
            <w:tcW w:type="dxa" w:w="1234"/>
          </w:tcPr>
          <w:p>
            <w:r>
              <w:t>Пользователь создается, пароль генерируется</w:t>
            </w:r>
          </w:p>
        </w:tc>
        <w:tc>
          <w:tcPr>
            <w:tcW w:type="dxa" w:w="1234"/>
          </w:tcPr>
          <w:p>
            <w:r>
              <w:t>Соответствует</w:t>
            </w:r>
          </w:p>
        </w:tc>
        <w:tc>
          <w:tcPr>
            <w:tcW w:type="dxa" w:w="1234"/>
          </w:tcPr>
          <w:p>
            <w:r>
              <w:t>Пройден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Администратор</w:t>
            </w:r>
          </w:p>
        </w:tc>
        <w:tc>
          <w:tcPr>
            <w:tcW w:type="dxa" w:w="1234"/>
          </w:tcPr>
          <w:p>
            <w:r>
              <w:t>Запрет дубля логина</w:t>
            </w:r>
          </w:p>
        </w:tc>
        <w:tc>
          <w:tcPr>
            <w:tcW w:type="dxa" w:w="1234"/>
          </w:tcPr>
          <w:p>
            <w:r>
              <w:t>Создать пользователя с существующим username</w:t>
            </w:r>
          </w:p>
        </w:tc>
        <w:tc>
          <w:tcPr>
            <w:tcW w:type="dxa" w:w="1234"/>
          </w:tcPr>
          <w:p>
            <w:r>
              <w:t>Ошибка валидации о существующем логине</w:t>
            </w:r>
          </w:p>
        </w:tc>
        <w:tc>
          <w:tcPr>
            <w:tcW w:type="dxa" w:w="1234"/>
          </w:tcPr>
          <w:p>
            <w:r>
              <w:t>Соответствует</w:t>
            </w:r>
          </w:p>
        </w:tc>
        <w:tc>
          <w:tcPr>
            <w:tcW w:type="dxa" w:w="1234"/>
          </w:tcPr>
          <w:p>
            <w:r>
              <w:t>Пройден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Администратор</w:t>
            </w:r>
          </w:p>
        </w:tc>
        <w:tc>
          <w:tcPr>
            <w:tcW w:type="dxa" w:w="1234"/>
          </w:tcPr>
          <w:p>
            <w:r>
              <w:t>Редактирование пользователя</w:t>
            </w:r>
          </w:p>
        </w:tc>
        <w:tc>
          <w:tcPr>
            <w:tcW w:type="dxa" w:w="1234"/>
          </w:tcPr>
          <w:p>
            <w:r>
              <w:t>Пользователи -&gt; Редактировать -&gt; Сохранить</w:t>
            </w:r>
          </w:p>
        </w:tc>
        <w:tc>
          <w:tcPr>
            <w:tcW w:type="dxa" w:w="1234"/>
          </w:tcPr>
          <w:p>
            <w:r>
              <w:t>Изменения сохраняются</w:t>
            </w:r>
          </w:p>
        </w:tc>
        <w:tc>
          <w:tcPr>
            <w:tcW w:type="dxa" w:w="1234"/>
          </w:tcPr>
          <w:p>
            <w:r>
              <w:t>Соответствует</w:t>
            </w:r>
          </w:p>
        </w:tc>
        <w:tc>
          <w:tcPr>
            <w:tcW w:type="dxa" w:w="1234"/>
          </w:tcPr>
          <w:p>
            <w:r>
              <w:t>Пройден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Администратор</w:t>
            </w:r>
          </w:p>
        </w:tc>
        <w:tc>
          <w:tcPr>
            <w:tcW w:type="dxa" w:w="1234"/>
          </w:tcPr>
          <w:p>
            <w:r>
              <w:t>Блокировка/разблокировка пользователя</w:t>
            </w:r>
          </w:p>
        </w:tc>
        <w:tc>
          <w:tcPr>
            <w:tcW w:type="dxa" w:w="1234"/>
          </w:tcPr>
          <w:p>
            <w:r>
              <w:t>Пользователи -&gt; Блокировать/Разблокировать -&gt; Подтвердить</w:t>
            </w:r>
          </w:p>
        </w:tc>
        <w:tc>
          <w:tcPr>
            <w:tcW w:type="dxa" w:w="1234"/>
          </w:tcPr>
          <w:p>
            <w:r>
              <w:t>Статус пользователя меняется корректно</w:t>
            </w:r>
          </w:p>
        </w:tc>
        <w:tc>
          <w:tcPr>
            <w:tcW w:type="dxa" w:w="1234"/>
          </w:tcPr>
          <w:p>
            <w:r>
              <w:t>Соответствует</w:t>
            </w:r>
          </w:p>
        </w:tc>
        <w:tc>
          <w:tcPr>
            <w:tcW w:type="dxa" w:w="1234"/>
          </w:tcPr>
          <w:p>
            <w:r>
              <w:t>Пройден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Администратор</w:t>
            </w:r>
          </w:p>
        </w:tc>
        <w:tc>
          <w:tcPr>
            <w:tcW w:type="dxa" w:w="1234"/>
          </w:tcPr>
          <w:p>
            <w:r>
              <w:t>Фильтрация журнала аудита</w:t>
            </w:r>
          </w:p>
        </w:tc>
        <w:tc>
          <w:tcPr>
            <w:tcW w:type="dxa" w:w="1234"/>
          </w:tcPr>
          <w:p>
            <w:r>
              <w:t>Аудит -&gt; задать фильтры (пользователь/действие/дата)</w:t>
            </w:r>
          </w:p>
        </w:tc>
        <w:tc>
          <w:tcPr>
            <w:tcW w:type="dxa" w:w="1234"/>
          </w:tcPr>
          <w:p>
            <w:r>
              <w:t>Список записей фильтруется корректно</w:t>
            </w:r>
          </w:p>
        </w:tc>
        <w:tc>
          <w:tcPr>
            <w:tcW w:type="dxa" w:w="1234"/>
          </w:tcPr>
          <w:p>
            <w:r>
              <w:t>Соответствует</w:t>
            </w:r>
          </w:p>
        </w:tc>
        <w:tc>
          <w:tcPr>
            <w:tcW w:type="dxa" w:w="1234"/>
          </w:tcPr>
          <w:p>
            <w:r>
              <w:t>Пройден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Администратор</w:t>
            </w:r>
          </w:p>
        </w:tc>
        <w:tc>
          <w:tcPr>
            <w:tcW w:type="dxa" w:w="1234"/>
          </w:tcPr>
          <w:p>
            <w:r>
              <w:t>Создание заявки HR на подбор</w:t>
            </w:r>
          </w:p>
        </w:tc>
        <w:tc>
          <w:tcPr>
            <w:tcW w:type="dxa" w:w="1234"/>
          </w:tcPr>
          <w:p>
            <w:r>
              <w:t>Дашборд -&gt; заполнить форму -&gt; Создать заявку</w:t>
            </w:r>
          </w:p>
        </w:tc>
        <w:tc>
          <w:tcPr>
            <w:tcW w:type="dxa" w:w="1234"/>
          </w:tcPr>
          <w:p>
            <w:r>
              <w:t>Заявка появляется в таблице активных</w:t>
            </w:r>
          </w:p>
        </w:tc>
        <w:tc>
          <w:tcPr>
            <w:tcW w:type="dxa" w:w="1234"/>
          </w:tcPr>
          <w:p>
            <w:r>
              <w:t>Соответствует</w:t>
            </w:r>
          </w:p>
        </w:tc>
        <w:tc>
          <w:tcPr>
            <w:tcW w:type="dxa" w:w="1234"/>
          </w:tcPr>
          <w:p>
            <w:r>
              <w:t>Пройден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Администратор</w:t>
            </w:r>
          </w:p>
        </w:tc>
        <w:tc>
          <w:tcPr>
            <w:tcW w:type="dxa" w:w="1234"/>
          </w:tcPr>
          <w:p>
            <w:r>
              <w:t>Подтверждение кандидата</w:t>
            </w:r>
          </w:p>
        </w:tc>
        <w:tc>
          <w:tcPr>
            <w:tcW w:type="dxa" w:w="1234"/>
          </w:tcPr>
          <w:p>
            <w:r>
              <w:t>Подтверждения -&gt; Подтвердить кандидата</w:t>
            </w:r>
          </w:p>
        </w:tc>
        <w:tc>
          <w:tcPr>
            <w:tcW w:type="dxa" w:w="1234"/>
          </w:tcPr>
          <w:p>
            <w:r>
              <w:t>Создается учетная запись сотрудника, статус интервью меняется</w:t>
            </w:r>
          </w:p>
        </w:tc>
        <w:tc>
          <w:tcPr>
            <w:tcW w:type="dxa" w:w="1234"/>
          </w:tcPr>
          <w:p>
            <w:r>
              <w:t>Соответствует</w:t>
            </w:r>
          </w:p>
        </w:tc>
        <w:tc>
          <w:tcPr>
            <w:tcW w:type="dxa" w:w="1234"/>
          </w:tcPr>
          <w:p>
            <w:r>
              <w:t>Пройден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HR</w:t>
            </w:r>
          </w:p>
        </w:tc>
        <w:tc>
          <w:tcPr>
            <w:tcW w:type="dxa" w:w="1234"/>
          </w:tcPr>
          <w:p>
            <w:r>
              <w:t>Поиск сотрудника</w:t>
            </w:r>
          </w:p>
        </w:tc>
        <w:tc>
          <w:tcPr>
            <w:tcW w:type="dxa" w:w="1234"/>
          </w:tcPr>
          <w:p>
            <w:r>
              <w:t>Сотрудники -&gt; ввести строку поиска -&gt; Найти</w:t>
            </w:r>
          </w:p>
        </w:tc>
        <w:tc>
          <w:tcPr>
            <w:tcW w:type="dxa" w:w="1234"/>
          </w:tcPr>
          <w:p>
            <w:r>
              <w:t>Таблица сотрудников фильтруется</w:t>
            </w:r>
          </w:p>
        </w:tc>
        <w:tc>
          <w:tcPr>
            <w:tcW w:type="dxa" w:w="1234"/>
          </w:tcPr>
          <w:p>
            <w:r>
              <w:t>Соответствует</w:t>
            </w:r>
          </w:p>
        </w:tc>
        <w:tc>
          <w:tcPr>
            <w:tcW w:type="dxa" w:w="1234"/>
          </w:tcPr>
          <w:p>
            <w:r>
              <w:t>Пройден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HR</w:t>
            </w:r>
          </w:p>
        </w:tc>
        <w:tc>
          <w:tcPr>
            <w:tcW w:type="dxa" w:w="1234"/>
          </w:tcPr>
          <w:p>
            <w:r>
              <w:t>Редактирование карточки сотрудника</w:t>
            </w:r>
          </w:p>
        </w:tc>
        <w:tc>
          <w:tcPr>
            <w:tcW w:type="dxa" w:w="1234"/>
          </w:tcPr>
          <w:p>
            <w:r>
              <w:t>Сотрудники -&gt; Редактировать -&gt; изменить ФИО/должность</w:t>
            </w:r>
          </w:p>
        </w:tc>
        <w:tc>
          <w:tcPr>
            <w:tcW w:type="dxa" w:w="1234"/>
          </w:tcPr>
          <w:p>
            <w:r>
              <w:t>Данные сотрудника обновлены</w:t>
            </w:r>
          </w:p>
        </w:tc>
        <w:tc>
          <w:tcPr>
            <w:tcW w:type="dxa" w:w="1234"/>
          </w:tcPr>
          <w:p>
            <w:r>
              <w:t>Соответствует</w:t>
            </w:r>
          </w:p>
        </w:tc>
        <w:tc>
          <w:tcPr>
            <w:tcW w:type="dxa" w:w="1234"/>
          </w:tcPr>
          <w:p>
            <w:r>
              <w:t>Пройден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HR</w:t>
            </w:r>
          </w:p>
        </w:tc>
        <w:tc>
          <w:tcPr>
            <w:tcW w:type="dxa" w:w="1234"/>
          </w:tcPr>
          <w:p>
            <w:r>
              <w:t>Создание смены</w:t>
            </w:r>
          </w:p>
        </w:tc>
        <w:tc>
          <w:tcPr>
            <w:tcW w:type="dxa" w:w="1234"/>
          </w:tcPr>
          <w:p>
            <w:r>
              <w:t>График смен -&gt; Добавить смену -&gt; заполнить форму</w:t>
            </w:r>
          </w:p>
        </w:tc>
        <w:tc>
          <w:tcPr>
            <w:tcW w:type="dxa" w:w="1234"/>
          </w:tcPr>
          <w:p>
            <w:r>
              <w:t>Смена добавляется в график</w:t>
            </w:r>
          </w:p>
        </w:tc>
        <w:tc>
          <w:tcPr>
            <w:tcW w:type="dxa" w:w="1234"/>
          </w:tcPr>
          <w:p>
            <w:r>
              <w:t>Соответствует</w:t>
            </w:r>
          </w:p>
        </w:tc>
        <w:tc>
          <w:tcPr>
            <w:tcW w:type="dxa" w:w="1234"/>
          </w:tcPr>
          <w:p>
            <w:r>
              <w:t>Пройден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HR</w:t>
            </w:r>
          </w:p>
        </w:tc>
        <w:tc>
          <w:tcPr>
            <w:tcW w:type="dxa" w:w="1234"/>
          </w:tcPr>
          <w:p>
            <w:r>
              <w:t>Переназначение смены</w:t>
            </w:r>
          </w:p>
        </w:tc>
        <w:tc>
          <w:tcPr>
            <w:tcW w:type="dxa" w:w="1234"/>
          </w:tcPr>
          <w:p>
            <w:r>
              <w:t>График смен -&gt; Переназначить -&gt; Сохранить</w:t>
            </w:r>
          </w:p>
        </w:tc>
        <w:tc>
          <w:tcPr>
            <w:tcW w:type="dxa" w:w="1234"/>
          </w:tcPr>
          <w:p>
            <w:r>
              <w:t>Ответственный и численность по смене обновлены</w:t>
            </w:r>
          </w:p>
        </w:tc>
        <w:tc>
          <w:tcPr>
            <w:tcW w:type="dxa" w:w="1234"/>
          </w:tcPr>
          <w:p>
            <w:r>
              <w:t>Соответствует</w:t>
            </w:r>
          </w:p>
        </w:tc>
        <w:tc>
          <w:tcPr>
            <w:tcW w:type="dxa" w:w="1234"/>
          </w:tcPr>
          <w:p>
            <w:r>
              <w:t>Пройден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HR</w:t>
            </w:r>
          </w:p>
        </w:tc>
        <w:tc>
          <w:tcPr>
            <w:tcW w:type="dxa" w:w="1234"/>
          </w:tcPr>
          <w:p>
            <w:r>
              <w:t>Проверка допуска к зоне</w:t>
            </w:r>
          </w:p>
        </w:tc>
        <w:tc>
          <w:tcPr>
            <w:tcW w:type="dxa" w:w="1234"/>
          </w:tcPr>
          <w:p>
            <w:r>
              <w:t>Назначить смену сотруднику без допуска</w:t>
            </w:r>
          </w:p>
        </w:tc>
        <w:tc>
          <w:tcPr>
            <w:tcW w:type="dxa" w:w="1234"/>
          </w:tcPr>
          <w:p>
            <w:r>
              <w:t>Сохранение запрещено, выводится ошибка валидации</w:t>
            </w:r>
          </w:p>
        </w:tc>
        <w:tc>
          <w:tcPr>
            <w:tcW w:type="dxa" w:w="1234"/>
          </w:tcPr>
          <w:p>
            <w:r>
              <w:t>Соответствует</w:t>
            </w:r>
          </w:p>
        </w:tc>
        <w:tc>
          <w:tcPr>
            <w:tcW w:type="dxa" w:w="1234"/>
          </w:tcPr>
          <w:p>
            <w:r>
              <w:t>Пройден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HR</w:t>
            </w:r>
          </w:p>
        </w:tc>
        <w:tc>
          <w:tcPr>
            <w:tcW w:type="dxa" w:w="1234"/>
          </w:tcPr>
          <w:p>
            <w:r>
              <w:t>Создание собеседования</w:t>
            </w:r>
          </w:p>
        </w:tc>
        <w:tc>
          <w:tcPr>
            <w:tcW w:type="dxa" w:w="1234"/>
          </w:tcPr>
          <w:p>
            <w:r>
              <w:t>Собеседования -&gt; Новое собеседование -&gt; Сохранить</w:t>
            </w:r>
          </w:p>
        </w:tc>
        <w:tc>
          <w:tcPr>
            <w:tcW w:type="dxa" w:w="1234"/>
          </w:tcPr>
          <w:p>
            <w:r>
              <w:t>Карточка собеседования создается</w:t>
            </w:r>
          </w:p>
        </w:tc>
        <w:tc>
          <w:tcPr>
            <w:tcW w:type="dxa" w:w="1234"/>
          </w:tcPr>
          <w:p>
            <w:r>
              <w:t>Соответствует</w:t>
            </w:r>
          </w:p>
        </w:tc>
        <w:tc>
          <w:tcPr>
            <w:tcW w:type="dxa" w:w="1234"/>
          </w:tcPr>
          <w:p>
            <w:r>
              <w:t>Пройден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HR</w:t>
            </w:r>
          </w:p>
        </w:tc>
        <w:tc>
          <w:tcPr>
            <w:tcW w:type="dxa" w:w="1234"/>
          </w:tcPr>
          <w:p>
            <w:r>
              <w:t>Отправка кандидата на подтверждение</w:t>
            </w:r>
          </w:p>
        </w:tc>
        <w:tc>
          <w:tcPr>
            <w:tcW w:type="dxa" w:w="1234"/>
          </w:tcPr>
          <w:p>
            <w:r>
              <w:t>Собеседования -&gt; На подтверждение</w:t>
            </w:r>
          </w:p>
        </w:tc>
        <w:tc>
          <w:tcPr>
            <w:tcW w:type="dxa" w:w="1234"/>
          </w:tcPr>
          <w:p>
            <w:r>
              <w:t>Статус интервью меняется на pending_approval</w:t>
            </w:r>
          </w:p>
        </w:tc>
        <w:tc>
          <w:tcPr>
            <w:tcW w:type="dxa" w:w="1234"/>
          </w:tcPr>
          <w:p>
            <w:r>
              <w:t>Соответствует</w:t>
            </w:r>
          </w:p>
        </w:tc>
        <w:tc>
          <w:tcPr>
            <w:tcW w:type="dxa" w:w="1234"/>
          </w:tcPr>
          <w:p>
            <w:r>
              <w:t>Пройден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HR</w:t>
            </w:r>
          </w:p>
        </w:tc>
        <w:tc>
          <w:tcPr>
            <w:tcW w:type="dxa" w:w="1234"/>
          </w:tcPr>
          <w:p>
            <w:r>
              <w:t>Создание задачи сотруднику</w:t>
            </w:r>
          </w:p>
        </w:tc>
        <w:tc>
          <w:tcPr>
            <w:tcW w:type="dxa" w:w="1234"/>
          </w:tcPr>
          <w:p>
            <w:r>
              <w:t>Контроль задач -&gt; Поставить задачу -&gt; Сохранить</w:t>
            </w:r>
          </w:p>
        </w:tc>
        <w:tc>
          <w:tcPr>
            <w:tcW w:type="dxa" w:w="1234"/>
          </w:tcPr>
          <w:p>
            <w:r>
              <w:t>Задача появляется в списке</w:t>
            </w:r>
          </w:p>
        </w:tc>
        <w:tc>
          <w:tcPr>
            <w:tcW w:type="dxa" w:w="1234"/>
          </w:tcPr>
          <w:p>
            <w:r>
              <w:t>Соответствует</w:t>
            </w:r>
          </w:p>
        </w:tc>
        <w:tc>
          <w:tcPr>
            <w:tcW w:type="dxa" w:w="1234"/>
          </w:tcPr>
          <w:p>
            <w:r>
              <w:t>Пройден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HR</w:t>
            </w:r>
          </w:p>
        </w:tc>
        <w:tc>
          <w:tcPr>
            <w:tcW w:type="dxa" w:w="1234"/>
          </w:tcPr>
          <w:p>
            <w:r>
              <w:t>Назначение повышения квалификации</w:t>
            </w:r>
          </w:p>
        </w:tc>
        <w:tc>
          <w:tcPr>
            <w:tcW w:type="dxa" w:w="1234"/>
          </w:tcPr>
          <w:p>
            <w:r>
              <w:t>Квалификация -&gt; Назначить обучение -&gt; Сохранить</w:t>
            </w:r>
          </w:p>
        </w:tc>
        <w:tc>
          <w:tcPr>
            <w:tcW w:type="dxa" w:w="1234"/>
          </w:tcPr>
          <w:p>
            <w:r>
              <w:t>Назначение на обучение создано</w:t>
            </w:r>
          </w:p>
        </w:tc>
        <w:tc>
          <w:tcPr>
            <w:tcW w:type="dxa" w:w="1234"/>
          </w:tcPr>
          <w:p>
            <w:r>
              <w:t>Соответствует</w:t>
            </w:r>
          </w:p>
        </w:tc>
        <w:tc>
          <w:tcPr>
            <w:tcW w:type="dxa" w:w="1234"/>
          </w:tcPr>
          <w:p>
            <w:r>
              <w:t>Пройден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HR</w:t>
            </w:r>
          </w:p>
        </w:tc>
        <w:tc>
          <w:tcPr>
            <w:tcW w:type="dxa" w:w="1234"/>
          </w:tcPr>
          <w:p>
            <w:r>
              <w:t>Запрет подтверждения без сертификата</w:t>
            </w:r>
          </w:p>
        </w:tc>
        <w:tc>
          <w:tcPr>
            <w:tcW w:type="dxa" w:w="1234"/>
          </w:tcPr>
          <w:p>
            <w:r>
              <w:t>В назначении без файла нажать Подтвердить</w:t>
            </w:r>
          </w:p>
        </w:tc>
        <w:tc>
          <w:tcPr>
            <w:tcW w:type="dxa" w:w="1234"/>
          </w:tcPr>
          <w:p>
            <w:r>
              <w:t>Показывается сообщение об ошибке, статус не меняется</w:t>
            </w:r>
          </w:p>
        </w:tc>
        <w:tc>
          <w:tcPr>
            <w:tcW w:type="dxa" w:w="1234"/>
          </w:tcPr>
          <w:p>
            <w:r>
              <w:t>Соответствует</w:t>
            </w:r>
          </w:p>
        </w:tc>
        <w:tc>
          <w:tcPr>
            <w:tcW w:type="dxa" w:w="1234"/>
          </w:tcPr>
          <w:p>
            <w:r>
              <w:t>Пройден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Сотрудник</w:t>
            </w:r>
          </w:p>
        </w:tc>
        <w:tc>
          <w:tcPr>
            <w:tcW w:type="dxa" w:w="1234"/>
          </w:tcPr>
          <w:p>
            <w:r>
              <w:t>Подтверждение ознакомления со сменой</w:t>
            </w:r>
          </w:p>
        </w:tc>
        <w:tc>
          <w:tcPr>
            <w:tcW w:type="dxa" w:w="1234"/>
          </w:tcPr>
          <w:p>
            <w:r>
              <w:t>График смен -&gt; Подтвердить ознакомление</w:t>
            </w:r>
          </w:p>
        </w:tc>
        <w:tc>
          <w:tcPr>
            <w:tcW w:type="dxa" w:w="1234"/>
          </w:tcPr>
          <w:p>
            <w:r>
              <w:t>Смена помечается подтвержденной</w:t>
            </w:r>
          </w:p>
        </w:tc>
        <w:tc>
          <w:tcPr>
            <w:tcW w:type="dxa" w:w="1234"/>
          </w:tcPr>
          <w:p>
            <w:r>
              <w:t>Соответствует</w:t>
            </w:r>
          </w:p>
        </w:tc>
        <w:tc>
          <w:tcPr>
            <w:tcW w:type="dxa" w:w="1234"/>
          </w:tcPr>
          <w:p>
            <w:r>
              <w:t>Пройден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Сотрудник</w:t>
            </w:r>
          </w:p>
        </w:tc>
        <w:tc>
          <w:tcPr>
            <w:tcW w:type="dxa" w:w="1234"/>
          </w:tcPr>
          <w:p>
            <w:r>
              <w:t>Подача заявки на отпуск/больничный</w:t>
            </w:r>
          </w:p>
        </w:tc>
        <w:tc>
          <w:tcPr>
            <w:tcW w:type="dxa" w:w="1234"/>
          </w:tcPr>
          <w:p>
            <w:r>
              <w:t>Больничные/отпуска -&gt; заполнить форму -&gt; Отправить</w:t>
            </w:r>
          </w:p>
        </w:tc>
        <w:tc>
          <w:tcPr>
            <w:tcW w:type="dxa" w:w="1234"/>
          </w:tcPr>
          <w:p>
            <w:r>
              <w:t>Заявка создается со статусом submitted</w:t>
            </w:r>
          </w:p>
        </w:tc>
        <w:tc>
          <w:tcPr>
            <w:tcW w:type="dxa" w:w="1234"/>
          </w:tcPr>
          <w:p>
            <w:r>
              <w:t>Соответствует</w:t>
            </w:r>
          </w:p>
        </w:tc>
        <w:tc>
          <w:tcPr>
            <w:tcW w:type="dxa" w:w="1234"/>
          </w:tcPr>
          <w:p>
            <w:r>
              <w:t>Пройден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Сотрудник</w:t>
            </w:r>
          </w:p>
        </w:tc>
        <w:tc>
          <w:tcPr>
            <w:tcW w:type="dxa" w:w="1234"/>
          </w:tcPr>
          <w:p>
            <w:r>
              <w:t>Отметка задачи как выполненной</w:t>
            </w:r>
          </w:p>
        </w:tc>
        <w:tc>
          <w:tcPr>
            <w:tcW w:type="dxa" w:w="1234"/>
          </w:tcPr>
          <w:p>
            <w:r>
              <w:t>Задачи -&gt; Отметить выполненной</w:t>
            </w:r>
          </w:p>
        </w:tc>
        <w:tc>
          <w:tcPr>
            <w:tcW w:type="dxa" w:w="1234"/>
          </w:tcPr>
          <w:p>
            <w:r>
              <w:t>Статус задачи меняется на done</w:t>
            </w:r>
          </w:p>
        </w:tc>
        <w:tc>
          <w:tcPr>
            <w:tcW w:type="dxa" w:w="1234"/>
          </w:tcPr>
          <w:p>
            <w:r>
              <w:t>Соответствует</w:t>
            </w:r>
          </w:p>
        </w:tc>
        <w:tc>
          <w:tcPr>
            <w:tcW w:type="dxa" w:w="1234"/>
          </w:tcPr>
          <w:p>
            <w:r>
              <w:t>Пройден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Сотрудник</w:t>
            </w:r>
          </w:p>
        </w:tc>
        <w:tc>
          <w:tcPr>
            <w:tcW w:type="dxa" w:w="1234"/>
          </w:tcPr>
          <w:p>
            <w:r>
              <w:t>Отправка сертификата по квалификации</w:t>
            </w:r>
          </w:p>
        </w:tc>
        <w:tc>
          <w:tcPr>
            <w:tcW w:type="dxa" w:w="1234"/>
          </w:tcPr>
          <w:p>
            <w:r>
              <w:t>Квалификация -&gt; загрузить файл -&gt; Отправить</w:t>
            </w:r>
          </w:p>
        </w:tc>
        <w:tc>
          <w:tcPr>
            <w:tcW w:type="dxa" w:w="1234"/>
          </w:tcPr>
          <w:p>
            <w:r>
              <w:t>Статус назначения меняется на employee_confirmed</w:t>
            </w:r>
          </w:p>
        </w:tc>
        <w:tc>
          <w:tcPr>
            <w:tcW w:type="dxa" w:w="1234"/>
          </w:tcPr>
          <w:p>
            <w:r>
              <w:t>Соответствует</w:t>
            </w:r>
          </w:p>
        </w:tc>
        <w:tc>
          <w:tcPr>
            <w:tcW w:type="dxa" w:w="1234"/>
          </w:tcPr>
          <w:p>
            <w:r>
              <w:t>Пройден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Сотрудник</w:t>
            </w:r>
          </w:p>
        </w:tc>
        <w:tc>
          <w:tcPr>
            <w:tcW w:type="dxa" w:w="1234"/>
          </w:tcPr>
          <w:p>
            <w:r>
              <w:t>Валидация формата сертификата</w:t>
            </w:r>
          </w:p>
        </w:tc>
        <w:tc>
          <w:tcPr>
            <w:tcW w:type="dxa" w:w="1234"/>
          </w:tcPr>
          <w:p>
            <w:r>
              <w:t>Загрузить файл недопустимого формата</w:t>
            </w:r>
          </w:p>
        </w:tc>
        <w:tc>
          <w:tcPr>
            <w:tcW w:type="dxa" w:w="1234"/>
          </w:tcPr>
          <w:p>
            <w:r>
              <w:t>Показывается ошибка о допустимых форматах</w:t>
            </w:r>
          </w:p>
        </w:tc>
        <w:tc>
          <w:tcPr>
            <w:tcW w:type="dxa" w:w="1234"/>
          </w:tcPr>
          <w:p>
            <w:r>
              <w:t>Соответствует</w:t>
            </w:r>
          </w:p>
        </w:tc>
        <w:tc>
          <w:tcPr>
            <w:tcW w:type="dxa" w:w="1234"/>
          </w:tcPr>
          <w:p>
            <w:r>
              <w:t>Пройден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Сотрудник</w:t>
            </w:r>
          </w:p>
        </w:tc>
        <w:tc>
          <w:tcPr>
            <w:tcW w:type="dxa" w:w="1234"/>
          </w:tcPr>
          <w:p>
            <w:r>
              <w:t>Валидация размера сертификата</w:t>
            </w:r>
          </w:p>
        </w:tc>
        <w:tc>
          <w:tcPr>
            <w:tcW w:type="dxa" w:w="1234"/>
          </w:tcPr>
          <w:p>
            <w:r>
              <w:t>Загрузить файл более 5 МБ</w:t>
            </w:r>
          </w:p>
        </w:tc>
        <w:tc>
          <w:tcPr>
            <w:tcW w:type="dxa" w:w="1234"/>
          </w:tcPr>
          <w:p>
            <w:r>
              <w:t>Показывается ошибка о максимальном размере</w:t>
            </w:r>
          </w:p>
        </w:tc>
        <w:tc>
          <w:tcPr>
            <w:tcW w:type="dxa" w:w="1234"/>
          </w:tcPr>
          <w:p>
            <w:r>
              <w:t>Соответствует</w:t>
            </w:r>
          </w:p>
        </w:tc>
        <w:tc>
          <w:tcPr>
            <w:tcW w:type="dxa" w:w="1234"/>
          </w:tcPr>
          <w:p>
            <w:r>
              <w:t>Пройден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Telegram</w:t>
            </w:r>
          </w:p>
        </w:tc>
        <w:tc>
          <w:tcPr>
            <w:tcW w:type="dxa" w:w="1234"/>
          </w:tcPr>
          <w:p>
            <w:r>
              <w:t>Webhook /start без токена</w:t>
            </w:r>
          </w:p>
        </w:tc>
        <w:tc>
          <w:tcPr>
            <w:tcW w:type="dxa" w:w="1234"/>
          </w:tcPr>
          <w:p>
            <w:r>
              <w:t>Отправить боту команду /start</w:t>
            </w:r>
          </w:p>
        </w:tc>
        <w:tc>
          <w:tcPr>
            <w:tcW w:type="dxa" w:w="1234"/>
          </w:tcPr>
          <w:p>
            <w:r>
              <w:t>Бот сообщает, что ссылка не содержит код</w:t>
            </w:r>
          </w:p>
        </w:tc>
        <w:tc>
          <w:tcPr>
            <w:tcW w:type="dxa" w:w="1234"/>
          </w:tcPr>
          <w:p>
            <w:r>
              <w:t>Соответствует</w:t>
            </w:r>
          </w:p>
        </w:tc>
        <w:tc>
          <w:tcPr>
            <w:tcW w:type="dxa" w:w="1234"/>
          </w:tcPr>
          <w:p>
            <w:r>
              <w:t>Пройден</w:t>
            </w:r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Telegram</w:t>
            </w:r>
          </w:p>
        </w:tc>
        <w:tc>
          <w:tcPr>
            <w:tcW w:type="dxa" w:w="1234"/>
          </w:tcPr>
          <w:p>
            <w:r>
              <w:t>Webhook /start с неверным токеном</w:t>
            </w:r>
          </w:p>
        </w:tc>
        <w:tc>
          <w:tcPr>
            <w:tcW w:type="dxa" w:w="1234"/>
          </w:tcPr>
          <w:p>
            <w:r>
              <w:t>Отправить /start invalid_token</w:t>
            </w:r>
          </w:p>
        </w:tc>
        <w:tc>
          <w:tcPr>
            <w:tcW w:type="dxa" w:w="1234"/>
          </w:tcPr>
          <w:p>
            <w:r>
              <w:t>Бот сообщает, что код недействителен</w:t>
            </w:r>
          </w:p>
        </w:tc>
        <w:tc>
          <w:tcPr>
            <w:tcW w:type="dxa" w:w="1234"/>
          </w:tcPr>
          <w:p>
            <w:r>
              <w:t>Соответствует</w:t>
            </w:r>
          </w:p>
        </w:tc>
        <w:tc>
          <w:tcPr>
            <w:tcW w:type="dxa" w:w="1234"/>
          </w:tcPr>
          <w:p>
            <w:r>
              <w:t>Пройден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Telegram</w:t>
            </w:r>
          </w:p>
        </w:tc>
        <w:tc>
          <w:tcPr>
            <w:tcW w:type="dxa" w:w="1234"/>
          </w:tcPr>
          <w:p>
            <w:r>
              <w:t>Webhook /start с валидным токеном</w:t>
            </w:r>
          </w:p>
        </w:tc>
        <w:tc>
          <w:tcPr>
            <w:tcW w:type="dxa" w:w="1234"/>
          </w:tcPr>
          <w:p>
            <w:r>
              <w:t>Открыть выданную TG-ссылку и нажать Start</w:t>
            </w:r>
          </w:p>
        </w:tc>
        <w:tc>
          <w:tcPr>
            <w:tcW w:type="dxa" w:w="1234"/>
          </w:tcPr>
          <w:p>
            <w:r>
              <w:t>chat_id сохраняется в InterviewTelegramInvite и InterviewRequest</w:t>
            </w:r>
          </w:p>
        </w:tc>
        <w:tc>
          <w:tcPr>
            <w:tcW w:type="dxa" w:w="1234"/>
          </w:tcPr>
          <w:p>
            <w:r>
              <w:t>Соответствует</w:t>
            </w:r>
          </w:p>
        </w:tc>
        <w:tc>
          <w:tcPr>
            <w:tcW w:type="dxa" w:w="1234"/>
          </w:tcPr>
          <w:p>
            <w:r>
              <w:t>Пройден</w:t>
            </w:r>
          </w:p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Интеграция</w:t>
            </w:r>
          </w:p>
        </w:tc>
        <w:tc>
          <w:tcPr>
            <w:tcW w:type="dxa" w:w="1234"/>
          </w:tcPr>
          <w:p>
            <w:r>
              <w:t>Доступ к Django Admin</w:t>
            </w:r>
          </w:p>
        </w:tc>
        <w:tc>
          <w:tcPr>
            <w:tcW w:type="dxa" w:w="1234"/>
          </w:tcPr>
          <w:p>
            <w:r>
              <w:t>Открыть /django-admin/ и выполнить вход под superuser</w:t>
            </w:r>
          </w:p>
        </w:tc>
        <w:tc>
          <w:tcPr>
            <w:tcW w:type="dxa" w:w="1234"/>
          </w:tcPr>
          <w:p>
            <w:r>
              <w:t>Админ-панель доступна</w:t>
            </w:r>
          </w:p>
        </w:tc>
        <w:tc>
          <w:tcPr>
            <w:tcW w:type="dxa" w:w="1234"/>
          </w:tcPr>
          <w:p>
            <w:r>
              <w:t>Соответствует</w:t>
            </w:r>
          </w:p>
        </w:tc>
        <w:tc>
          <w:tcPr>
            <w:tcW w:type="dxa" w:w="1234"/>
          </w:tcPr>
          <w:p>
            <w:r>
              <w:t>Пройден</w:t>
            </w:r>
          </w:p>
        </w:tc>
      </w:tr>
    </w:tbl>
    <w:p>
      <w:r>
        <w:rPr>
          <w:b/>
        </w:rPr>
        <w:t>6. Сводные результаты</w:t>
      </w:r>
    </w:p>
    <w:p>
      <w:r>
        <w:t>Всего сценариев: 33.</w:t>
      </w:r>
    </w:p>
    <w:p>
      <w:r>
        <w:t>Пройдено: 33.</w:t>
      </w:r>
    </w:p>
    <w:p>
      <w:r>
        <w:t>Не пройдено: 0.</w:t>
      </w:r>
    </w:p>
    <w:p>
      <w:r>
        <w:t>Критических дефектов, блокирующих ключевые процессы HRM, не выявлено.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