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based in Honolulu. I embed with operators on ambiguous, high-stakes workflows and ship production AI systems end to end — agents, skills, connectors, workflow automations, evaluation harnesses — prototyping in days and productionizing within weeks, with evals, review gates, and human-in-the-loop controls as the operating standard.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runs, structured observability. Every workflow ships with named ownership, reversibility, and a transferable operating handoff — internal stakeholders own it after delivery.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hands-on AI agent development &amp; deployment (tool/API use, orchestration, state, failure handling) · MCP protocol · LLM retrieval &amp; structured outputs · LLM evaluation harnesses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Internal Delivery: </w:t>
      </w:r>
      <w:r>
        <w:rPr>
          <w:rFonts w:ascii="Calibri" w:hAnsi="Calibri"/>
          <w:b w:val="0"/>
          <w:i w:val="0"/>
          <w:color w:val="1A1A1A"/>
          <w:sz w:val="21"/>
        </w:rPr>
        <w:t>embedded scoping with non-technical stakeholders · prototype-in-days cadence · evals &amp; review gates · human-in-the-loop controls · observability &amp; failure analysis · trusted production workflows with governance, support, reversibility, and named owners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Forward-deployed motion as executable code (Forward-Deployed-Agentic-Powerhouse): DISCOVER→FRAME→BUILD→INTEGRATE→EVALUATE→PROVE→DEPLOY with evidence receipts — map the operator's workflow, build the narrow end-to-end proof, productionize what carries load, transfer maintainable ownership.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LLM retrieval-grounded generation with provenance and structured outputs.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Hands-on agent development and deployment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human-in-the-loop control built into the orchestration layer.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LLM-as-judge; evidence state machine (nominal / recoverable / hard-no-go) with the hard-failure path exiting non-zero and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Reliable AI operations (apex-control-plane): cloud deployment, access controls, SHA-256 transport envelopes, idempotency keys, circuit breakers, dead-letter capture, fail-closed startup; failure analysis with root-cause quarantine instead of silent retries.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reusable agents, skills, connectors, and playbooks compiled as the compounding output;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embedded delivery with non-technical stakeholders, and measurable workflow judgment from regulated, evidence-bound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review gates with real veto power.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pass; reversibility and named accountability by design.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observability with structured run states,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system; 65 MCP connectors as the integration surface.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AI applications, agents, skills, connectors, workflow automations · 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tool integration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· review gates · human-in-the-loop controls · observability · failure analysis · governance &amp; reversibility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a customer's enterprise, or certification. No Reddit-platform production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