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小标题"/>
        <w:bidi w:val="0"/>
      </w:pPr>
      <w:r>
        <w:rPr>
          <w:rtl w:val="0"/>
        </w:rPr>
        <w:t>Git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工作原理</w:t>
      </w:r>
    </w:p>
    <w:p>
      <w:pPr>
        <w:pStyle w:val="正文"/>
        <w:bidi w:val="0"/>
      </w:pPr>
      <w:r>
        <w:rPr>
          <w:rtl w:val="0"/>
        </w:rPr>
        <w:tab/>
        <w:t>Git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是一套内容寻址文件系统，在此之上提供了一个版本控制系</w:t>
      </w:r>
      <w:r>
        <w:rPr>
          <w:rtl w:val="0"/>
        </w:rPr>
        <w:t>VCS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tl w:val="0"/>
        </w:rPr>
        <w:t>Version Control System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）的用户界面。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我们接触到的</w:t>
      </w:r>
      <w:r>
        <w:rPr>
          <w:rtl w:val="0"/>
        </w:rPr>
        <w:t>Git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界面是应用层，我们</w:t>
      </w:r>
      <w:r>
        <w:rPr>
          <w:rtl w:val="0"/>
        </w:rPr>
        <w:t>git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命令分为</w:t>
      </w:r>
      <w:r>
        <w:rPr>
          <w:rtl w:val="0"/>
        </w:rPr>
        <w:t>porcelain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命令，即应用曾相关的高级指令，以及底层相关的</w:t>
      </w:r>
      <w:r>
        <w:rPr>
          <w:rtl w:val="0"/>
        </w:rPr>
        <w:t>plumbing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命令。</w:t>
      </w:r>
      <w:r>
        <w:rPr>
          <w:rtl w:val="0"/>
        </w:rPr>
        <w:t>git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我们系统中会有一个文件夹目录，也就是我们的仓库，初始化时会生成一个系统默认隐藏的。</w:t>
      </w:r>
      <w:r>
        <w:rPr>
          <w:rtl w:val="0"/>
        </w:rPr>
        <w:t>git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文件夹，</w:t>
      </w:r>
      <w:r>
        <w:rPr>
          <w:rtl w:val="0"/>
        </w:rPr>
        <w:t>Git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进行版本控制的各种所需文件都在其中。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对于</w:t>
      </w:r>
      <w:r>
        <w:rPr>
          <w:rtl w:val="0"/>
        </w:rPr>
        <w:t>Git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的基本理解是：</w:t>
      </w:r>
      <w:r>
        <w:rPr>
          <w:rtl w:val="0"/>
        </w:rPr>
        <w:t>git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最初通过经加密的</w:t>
      </w:r>
      <w:r>
        <w:rPr>
          <w:rtl w:val="0"/>
        </w:rPr>
        <w:t>key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与管理系统连接寻址，然后进行各种基本操作。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</w:t>
      </w:r>
      <w:r>
        <w:rPr>
          <w:rtl w:val="0"/>
        </w:rPr>
        <w:t>Git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的常用步骤：</w:t>
      </w:r>
    </w:p>
    <w:p>
      <w:pPr>
        <w:pStyle w:val="正文"/>
        <w:bidi w:val="0"/>
      </w:pPr>
      <w:r>
        <w:rPr>
          <w:rtl w:val="0"/>
        </w:rPr>
        <w:tab/>
        <w:tab/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、通过互联网连接</w:t>
      </w:r>
      <w:r>
        <w:rPr>
          <w:rtl w:val="0"/>
        </w:rPr>
        <w:t>clone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目标目录</w:t>
      </w:r>
    </w:p>
    <w:p>
      <w:pPr>
        <w:pStyle w:val="正文"/>
        <w:bidi w:val="0"/>
      </w:pPr>
      <w:r>
        <w:rPr>
          <w:rtl w:val="0"/>
        </w:rPr>
        <w:tab/>
        <w:tab/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、在本地目录中进行文件的修改</w:t>
      </w:r>
    </w:p>
    <w:p>
      <w:pPr>
        <w:pStyle w:val="正文"/>
        <w:bidi w:val="0"/>
      </w:pPr>
      <w:r>
        <w:rPr>
          <w:rtl w:val="0"/>
        </w:rPr>
        <w:tab/>
        <w:tab/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、提交更新到</w:t>
      </w:r>
      <w:r>
        <w:rPr>
          <w:rtl w:val="0"/>
        </w:rPr>
        <w:t>Git</w:t>
      </w:r>
    </w:p>
    <w:p>
      <w:pPr>
        <w:pStyle w:val="小标题"/>
        <w:bidi w:val="0"/>
      </w:pPr>
      <w:r>
        <w:rPr>
          <w:rtl w:val="0"/>
        </w:rPr>
        <w:t>Git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分支原理</w:t>
      </w:r>
    </w:p>
    <w:p>
      <w:pPr>
        <w:pStyle w:val="正文"/>
        <w:bidi w:val="0"/>
      </w:pPr>
      <w:r>
        <w:rPr>
          <w:rtl w:val="0"/>
        </w:rPr>
        <w:tab/>
        <w:t>Git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的保存与传统计算机的文件保存方式是不同的，并非保存文件的差异或者变化，只是保存一系列文件快照。更新时必须有一个</w:t>
      </w:r>
      <w:r>
        <w:rPr>
          <w:rtl w:val="0"/>
        </w:rPr>
        <w:t>commit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命令，而这个就是保存提交的对象。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分支（</w:t>
      </w:r>
      <w:r>
        <w:rPr>
          <w:rtl w:val="0"/>
        </w:rPr>
        <w:t>branch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）则是一个指向该对象的指针，另一个理解是</w:t>
      </w:r>
      <w:r>
        <w:rPr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复制出来新的文件夹</w:t>
      </w:r>
      <w:r>
        <w:rPr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，即另外一个版本。通过</w:t>
      </w:r>
      <w:r>
        <w:rPr>
          <w:rtl w:val="0"/>
        </w:rPr>
        <w:t>branch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可以实现版本的开发，在不动原来</w:t>
      </w:r>
      <w:r>
        <w:rPr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可运行</w:t>
      </w:r>
      <w:r>
        <w:rPr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</w:t>
      </w:r>
      <w:r>
        <w:rPr>
          <w:rtl w:val="0"/>
        </w:rPr>
        <w:t>master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默认分支时，能对</w:t>
      </w:r>
      <w:r>
        <w:rPr>
          <w:rtl w:val="0"/>
        </w:rPr>
        <w:t>branch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更新。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小标题">
    <w:name w:val="小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