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2DF" w:rsidRPr="00D432DF" w:rsidRDefault="00D432DF" w:rsidP="00D432DF">
      <w:pPr>
        <w:pStyle w:val="Titre1"/>
        <w:spacing w:before="0"/>
        <w:rPr>
          <w:rFonts w:ascii="Bookman Old Style" w:hAnsi="Bookman Old Style"/>
          <w:color w:val="auto"/>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55058234"/>
      <w:r w:rsidRPr="00D432DF">
        <w:rPr>
          <w:rFonts w:ascii="Bookman Old Style" w:hAnsi="Bookman Old Style"/>
          <w:color w:val="auto"/>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INTRODUCTION</w:t>
      </w:r>
      <w:bookmarkEnd w:id="0"/>
    </w:p>
    <w:p w:rsidR="00D432DF" w:rsidRPr="00FE6F8A" w:rsidRDefault="00D432DF" w:rsidP="00FE6F8A">
      <w:pPr>
        <w:pStyle w:val="Titre2"/>
        <w:rPr>
          <w:rFonts w:ascii="Bookman Old Style" w:hAnsi="Bookman Old Style"/>
          <w:b/>
          <w:color w:val="auto"/>
          <w:lang w:val="fr-FR"/>
        </w:rPr>
      </w:pPr>
      <w:r w:rsidRPr="00FE6F8A">
        <w:rPr>
          <w:rFonts w:ascii="Bookman Old Style" w:hAnsi="Bookman Old Style"/>
          <w:b/>
          <w:color w:val="auto"/>
          <w:lang w:val="fr-FR"/>
        </w:rPr>
        <w:t xml:space="preserve">0.1. </w:t>
      </w:r>
      <w:r w:rsidR="001303F0">
        <w:rPr>
          <w:rFonts w:ascii="Bookman Old Style" w:hAnsi="Bookman Old Style"/>
          <w:b/>
          <w:color w:val="auto"/>
          <w:lang w:val="fr-FR"/>
        </w:rPr>
        <w:t>ETAT DE LA QUESTION</w:t>
      </w:r>
    </w:p>
    <w:p w:rsidR="00D432DF" w:rsidRPr="00D432DF" w:rsidRDefault="00D432DF" w:rsidP="00D432DF">
      <w:pPr>
        <w:ind w:firstLine="1440"/>
        <w:jc w:val="both"/>
        <w:rPr>
          <w:rFonts w:ascii="Bookman Old Style" w:hAnsi="Bookman Old Style"/>
          <w:sz w:val="24"/>
          <w:szCs w:val="24"/>
          <w:lang w:val="fr-FR"/>
        </w:rPr>
      </w:pPr>
      <w:r w:rsidRPr="00D432DF">
        <w:rPr>
          <w:rFonts w:ascii="Bookman Old Style" w:hAnsi="Bookman Old Style"/>
          <w:sz w:val="24"/>
          <w:szCs w:val="24"/>
          <w:lang w:val="fr-FR"/>
        </w:rPr>
        <w:t>De nos jours la nouvelle technologie de l’information et de la communication est devenue un aspect incontournable et occupe de plus en plus une place de choix dans le monde actuel. Chaque jour qui se lève, l’homme</w:t>
      </w:r>
      <w:r w:rsidR="00403165">
        <w:rPr>
          <w:rFonts w:ascii="Bookman Old Style" w:hAnsi="Bookman Old Style"/>
          <w:sz w:val="24"/>
          <w:szCs w:val="24"/>
          <w:lang w:val="fr-FR"/>
        </w:rPr>
        <w:t xml:space="preserve"> moderne</w:t>
      </w:r>
      <w:r w:rsidRPr="00D432DF">
        <w:rPr>
          <w:rFonts w:ascii="Bookman Old Style" w:hAnsi="Bookman Old Style"/>
          <w:sz w:val="24"/>
          <w:szCs w:val="24"/>
          <w:lang w:val="fr-FR"/>
        </w:rPr>
        <w:t xml:space="preserve"> est en quête permanente de</w:t>
      </w:r>
      <w:r w:rsidR="00403165">
        <w:rPr>
          <w:rFonts w:ascii="Bookman Old Style" w:hAnsi="Bookman Old Style"/>
          <w:sz w:val="24"/>
          <w:szCs w:val="24"/>
          <w:lang w:val="fr-FR"/>
        </w:rPr>
        <w:t xml:space="preserve"> l’amélioration de </w:t>
      </w:r>
      <w:r w:rsidR="00403165" w:rsidRPr="00D432DF">
        <w:rPr>
          <w:rFonts w:ascii="Bookman Old Style" w:hAnsi="Bookman Old Style"/>
          <w:sz w:val="24"/>
          <w:szCs w:val="24"/>
          <w:lang w:val="fr-FR"/>
        </w:rPr>
        <w:t>la gestion de ses activités</w:t>
      </w:r>
      <w:r w:rsidRPr="00D432DF">
        <w:rPr>
          <w:rFonts w:ascii="Bookman Old Style" w:hAnsi="Bookman Old Style"/>
          <w:sz w:val="24"/>
          <w:szCs w:val="24"/>
          <w:lang w:val="fr-FR"/>
        </w:rPr>
        <w:t>.</w:t>
      </w:r>
    </w:p>
    <w:p w:rsidR="00856560" w:rsidRPr="00F84A0E" w:rsidRDefault="00D432DF" w:rsidP="00D432DF">
      <w:pPr>
        <w:ind w:firstLine="1440"/>
        <w:jc w:val="both"/>
        <w:rPr>
          <w:rFonts w:ascii="Bookman Old Style" w:hAnsi="Bookman Old Style"/>
          <w:sz w:val="24"/>
          <w:szCs w:val="24"/>
          <w:lang w:val="fr-FR"/>
        </w:rPr>
      </w:pPr>
      <w:r w:rsidRPr="00D432DF">
        <w:rPr>
          <w:rFonts w:ascii="Bookman Old Style" w:hAnsi="Bookman Old Style"/>
          <w:sz w:val="24"/>
          <w:szCs w:val="24"/>
          <w:lang w:val="fr-FR"/>
        </w:rPr>
        <w:t xml:space="preserve">Selon MARKESS International, l’amélioration et l’automatisation des processus figurent parmi les préoccupations majeures tant des dirigeants, des décideurs métiers que des responsables informatiques. Ce sont, en effet des leviers clés, non seulement pour gagner en agilité opérationnelle et en efficience dans les prises de décisions, mais aussi pour mieux maitriser, voire réduire, les </w:t>
      </w:r>
      <w:r w:rsidRPr="00F84A0E">
        <w:rPr>
          <w:rFonts w:ascii="Bookman Old Style" w:hAnsi="Bookman Old Style"/>
          <w:sz w:val="24"/>
          <w:szCs w:val="24"/>
          <w:lang w:val="fr-FR"/>
        </w:rPr>
        <w:t xml:space="preserve">coûts de traitement d’un dossier, d’une demande, d’un suivi </w:t>
      </w:r>
      <w:r w:rsidR="00A20444" w:rsidRPr="00F84A0E">
        <w:rPr>
          <w:rFonts w:ascii="Bookman Old Style" w:hAnsi="Bookman Old Style"/>
          <w:sz w:val="24"/>
          <w:szCs w:val="24"/>
          <w:lang w:val="fr-FR"/>
        </w:rPr>
        <w:t>client, d’événements complexes…</w:t>
      </w:r>
      <w:r w:rsidR="00A20444" w:rsidRPr="00F84A0E">
        <w:rPr>
          <w:rStyle w:val="Appelnotedebasdep"/>
          <w:rFonts w:ascii="Bookman Old Style" w:hAnsi="Bookman Old Style"/>
          <w:sz w:val="24"/>
          <w:szCs w:val="24"/>
          <w:lang w:val="fr-FR"/>
        </w:rPr>
        <w:footnoteReference w:id="1"/>
      </w:r>
      <w:r w:rsidRPr="00F84A0E">
        <w:rPr>
          <w:rFonts w:ascii="Bookman Old Style" w:hAnsi="Bookman Old Style"/>
          <w:sz w:val="24"/>
          <w:szCs w:val="24"/>
          <w:lang w:val="fr-FR"/>
        </w:rPr>
        <w:t xml:space="preserve"> . Cela revient à dire clairement le rôle primordial qu’occupe le domaine informatique </w:t>
      </w:r>
      <w:r w:rsidR="001303F0" w:rsidRPr="00F84A0E">
        <w:rPr>
          <w:rFonts w:ascii="Bookman Old Style" w:hAnsi="Bookman Old Style"/>
          <w:sz w:val="24"/>
          <w:szCs w:val="24"/>
          <w:lang w:val="fr-FR"/>
        </w:rPr>
        <w:t>dans</w:t>
      </w:r>
      <w:r w:rsidR="001303F0">
        <w:rPr>
          <w:rFonts w:ascii="Bookman Old Style" w:hAnsi="Bookman Old Style"/>
          <w:sz w:val="24"/>
          <w:szCs w:val="24"/>
          <w:lang w:val="fr-FR"/>
        </w:rPr>
        <w:t xml:space="preserve"> la gestion</w:t>
      </w:r>
      <w:r w:rsidR="001303F0" w:rsidRPr="00F84A0E">
        <w:rPr>
          <w:rFonts w:ascii="Bookman Old Style" w:hAnsi="Bookman Old Style"/>
          <w:sz w:val="24"/>
          <w:szCs w:val="24"/>
          <w:lang w:val="fr-FR"/>
        </w:rPr>
        <w:t xml:space="preserve"> </w:t>
      </w:r>
      <w:r w:rsidRPr="00F84A0E">
        <w:rPr>
          <w:rFonts w:ascii="Bookman Old Style" w:hAnsi="Bookman Old Style"/>
          <w:sz w:val="24"/>
          <w:szCs w:val="24"/>
          <w:lang w:val="fr-FR"/>
        </w:rPr>
        <w:t>des organisations.</w:t>
      </w:r>
    </w:p>
    <w:p w:rsidR="00A20444" w:rsidRPr="00F84A0E" w:rsidRDefault="00A20444" w:rsidP="00D432DF">
      <w:pPr>
        <w:ind w:firstLine="1440"/>
        <w:jc w:val="both"/>
        <w:rPr>
          <w:rFonts w:ascii="Bookman Old Style" w:hAnsi="Bookman Old Style"/>
          <w:sz w:val="24"/>
          <w:szCs w:val="24"/>
          <w:lang w:val="fr-FR"/>
        </w:rPr>
      </w:pPr>
      <w:r w:rsidRPr="00F84A0E">
        <w:rPr>
          <w:rFonts w:ascii="Bookman Old Style" w:hAnsi="Bookman Old Style"/>
          <w:sz w:val="24"/>
          <w:szCs w:val="24"/>
          <w:lang w:val="fr-FR"/>
        </w:rPr>
        <w:t xml:space="preserve">Pour un établissement scolaire, il peut s’agir de la gestion de </w:t>
      </w:r>
      <w:r w:rsidR="005B25D7">
        <w:rPr>
          <w:rFonts w:ascii="Bookman Old Style" w:hAnsi="Bookman Old Style"/>
          <w:sz w:val="24"/>
          <w:szCs w:val="24"/>
          <w:lang w:val="fr-FR"/>
        </w:rPr>
        <w:t xml:space="preserve"> des activités scolaires</w:t>
      </w:r>
      <w:r w:rsidRPr="00F84A0E">
        <w:rPr>
          <w:rFonts w:ascii="Bookman Old Style" w:hAnsi="Bookman Old Style"/>
          <w:sz w:val="24"/>
          <w:szCs w:val="24"/>
          <w:lang w:val="fr-FR"/>
        </w:rPr>
        <w:t xml:space="preserve">. À ce qui nous concerne à </w:t>
      </w:r>
      <w:r w:rsidR="00AB7E5A" w:rsidRPr="00F84A0E">
        <w:rPr>
          <w:rFonts w:ascii="Bookman Old Style" w:hAnsi="Bookman Old Style"/>
          <w:sz w:val="24"/>
          <w:szCs w:val="24"/>
          <w:lang w:val="fr-FR"/>
        </w:rPr>
        <w:t>l’institut sainte croix</w:t>
      </w:r>
      <w:r w:rsidRPr="00F84A0E">
        <w:rPr>
          <w:rFonts w:ascii="Bookman Old Style" w:hAnsi="Bookman Old Style"/>
          <w:sz w:val="24"/>
          <w:szCs w:val="24"/>
          <w:lang w:val="fr-FR"/>
        </w:rPr>
        <w:t xml:space="preserve">, il est question de </w:t>
      </w:r>
      <w:r w:rsidR="005B25D7">
        <w:rPr>
          <w:rFonts w:ascii="Bookman Old Style" w:hAnsi="Bookman Old Style"/>
          <w:sz w:val="24"/>
          <w:szCs w:val="24"/>
          <w:lang w:val="fr-FR"/>
        </w:rPr>
        <w:t>mettre en place</w:t>
      </w:r>
      <w:r w:rsidRPr="00F84A0E">
        <w:rPr>
          <w:rFonts w:ascii="Bookman Old Style" w:hAnsi="Bookman Old Style"/>
          <w:sz w:val="24"/>
          <w:szCs w:val="24"/>
          <w:lang w:val="fr-FR"/>
        </w:rPr>
        <w:t xml:space="preserve"> une application Web de gestion des activités </w:t>
      </w:r>
      <w:r w:rsidR="00AB7E5A" w:rsidRPr="00F84A0E">
        <w:rPr>
          <w:rFonts w:ascii="Bookman Old Style" w:hAnsi="Bookman Old Style"/>
          <w:sz w:val="24"/>
          <w:szCs w:val="24"/>
          <w:lang w:val="fr-FR"/>
        </w:rPr>
        <w:t>scolaire</w:t>
      </w:r>
      <w:r w:rsidR="00180AF8">
        <w:rPr>
          <w:rFonts w:ascii="Bookman Old Style" w:hAnsi="Bookman Old Style"/>
          <w:sz w:val="24"/>
          <w:szCs w:val="24"/>
          <w:lang w:val="fr-FR"/>
        </w:rPr>
        <w:t>s</w:t>
      </w:r>
      <w:r w:rsidRPr="00F84A0E">
        <w:rPr>
          <w:rFonts w:ascii="Bookman Old Style" w:hAnsi="Bookman Old Style"/>
          <w:sz w:val="24"/>
          <w:szCs w:val="24"/>
          <w:lang w:val="fr-FR"/>
        </w:rPr>
        <w:t>.</w:t>
      </w:r>
    </w:p>
    <w:p w:rsidR="00A20444" w:rsidRDefault="00A20444" w:rsidP="00D432DF">
      <w:pPr>
        <w:ind w:firstLine="1440"/>
        <w:jc w:val="both"/>
        <w:rPr>
          <w:rFonts w:ascii="Bookman Old Style" w:hAnsi="Bookman Old Style"/>
          <w:sz w:val="24"/>
          <w:szCs w:val="24"/>
          <w:lang w:val="fr-FR"/>
        </w:rPr>
      </w:pPr>
      <w:r w:rsidRPr="00F84A0E">
        <w:rPr>
          <w:rFonts w:ascii="Bookman Old Style" w:hAnsi="Bookman Old Style"/>
          <w:sz w:val="24"/>
          <w:szCs w:val="24"/>
          <w:lang w:val="fr-FR"/>
        </w:rPr>
        <w:t xml:space="preserve">Nous affirmons avec certitude, que </w:t>
      </w:r>
      <w:r w:rsidR="00AB7E5A" w:rsidRPr="00F84A0E">
        <w:rPr>
          <w:rFonts w:ascii="Bookman Old Style" w:hAnsi="Bookman Old Style"/>
          <w:sz w:val="24"/>
          <w:szCs w:val="24"/>
          <w:lang w:val="fr-FR"/>
        </w:rPr>
        <w:t xml:space="preserve">grand nombre </w:t>
      </w:r>
      <w:r w:rsidR="00F84A0E" w:rsidRPr="00F84A0E">
        <w:rPr>
          <w:rFonts w:ascii="Bookman Old Style" w:hAnsi="Bookman Old Style"/>
          <w:sz w:val="24"/>
          <w:szCs w:val="24"/>
          <w:lang w:val="fr-FR"/>
        </w:rPr>
        <w:t>des chercheurs</w:t>
      </w:r>
      <w:r w:rsidR="00AB7E5A" w:rsidRPr="00F84A0E">
        <w:rPr>
          <w:rFonts w:ascii="Bookman Old Style" w:hAnsi="Bookman Old Style"/>
          <w:sz w:val="24"/>
          <w:szCs w:val="24"/>
          <w:lang w:val="fr-FR"/>
        </w:rPr>
        <w:t xml:space="preserve">, avant nous, ont </w:t>
      </w:r>
      <w:r w:rsidR="00F84A0E" w:rsidRPr="00F84A0E">
        <w:rPr>
          <w:rFonts w:ascii="Bookman Old Style" w:hAnsi="Bookman Old Style"/>
          <w:sz w:val="24"/>
          <w:szCs w:val="24"/>
          <w:lang w:val="fr-FR"/>
        </w:rPr>
        <w:t xml:space="preserve">menés </w:t>
      </w:r>
      <w:r w:rsidR="00AB7E5A" w:rsidRPr="00F84A0E">
        <w:rPr>
          <w:rFonts w:ascii="Bookman Old Style" w:hAnsi="Bookman Old Style"/>
          <w:sz w:val="24"/>
          <w:szCs w:val="24"/>
          <w:lang w:val="fr-FR"/>
        </w:rPr>
        <w:t>des recherches</w:t>
      </w:r>
      <w:r w:rsidR="00F84A0E" w:rsidRPr="00F84A0E">
        <w:rPr>
          <w:rFonts w:ascii="Bookman Old Style" w:hAnsi="Bookman Old Style"/>
          <w:sz w:val="24"/>
          <w:szCs w:val="24"/>
          <w:lang w:val="fr-FR"/>
        </w:rPr>
        <w:t xml:space="preserve"> scientifiques</w:t>
      </w:r>
      <w:r w:rsidR="00AB7E5A" w:rsidRPr="00F84A0E">
        <w:rPr>
          <w:rFonts w:ascii="Bookman Old Style" w:hAnsi="Bookman Old Style"/>
          <w:sz w:val="24"/>
          <w:szCs w:val="24"/>
          <w:lang w:val="fr-FR"/>
        </w:rPr>
        <w:t xml:space="preserve"> sur  </w:t>
      </w:r>
      <w:r w:rsidR="00F84A0E" w:rsidRPr="00F84A0E">
        <w:rPr>
          <w:rFonts w:ascii="Bookman Old Style" w:hAnsi="Bookman Old Style"/>
          <w:sz w:val="24"/>
          <w:szCs w:val="24"/>
          <w:lang w:val="fr-FR"/>
        </w:rPr>
        <w:t xml:space="preserve">la gestion des activités </w:t>
      </w:r>
      <w:r w:rsidR="00180AF8">
        <w:rPr>
          <w:rFonts w:ascii="Bookman Old Style" w:hAnsi="Bookman Old Style"/>
          <w:sz w:val="24"/>
          <w:szCs w:val="24"/>
          <w:lang w:val="fr-FR"/>
        </w:rPr>
        <w:t>dans le secteur éducatif</w:t>
      </w:r>
      <w:r w:rsidR="00F84A0E" w:rsidRPr="00F84A0E">
        <w:rPr>
          <w:rFonts w:ascii="Bookman Old Style" w:hAnsi="Bookman Old Style"/>
          <w:sz w:val="24"/>
          <w:szCs w:val="24"/>
          <w:lang w:val="fr-FR"/>
        </w:rPr>
        <w:t>, chacun l’abordant dans une perspective différente.</w:t>
      </w:r>
      <w:r w:rsidR="00181071">
        <w:rPr>
          <w:rFonts w:ascii="Bookman Old Style" w:hAnsi="Bookman Old Style"/>
          <w:sz w:val="24"/>
          <w:szCs w:val="24"/>
          <w:lang w:val="fr-FR"/>
        </w:rPr>
        <w:t xml:space="preserve"> De ces chercheurs nous citons :</w:t>
      </w:r>
    </w:p>
    <w:p w:rsidR="00181071" w:rsidRPr="00B3308C" w:rsidRDefault="00181071" w:rsidP="00D432DF">
      <w:pPr>
        <w:ind w:firstLine="1440"/>
        <w:jc w:val="both"/>
        <w:rPr>
          <w:rFonts w:ascii="Bookman Old Style" w:hAnsi="Bookman Old Style"/>
          <w:sz w:val="24"/>
          <w:szCs w:val="24"/>
          <w:lang w:val="fr-FR"/>
        </w:rPr>
      </w:pPr>
      <w:r w:rsidRPr="00181071">
        <w:rPr>
          <w:rFonts w:ascii="Bookman Old Style" w:hAnsi="Bookman Old Style"/>
          <w:sz w:val="24"/>
          <w:szCs w:val="24"/>
          <w:lang w:val="fr-FR"/>
        </w:rPr>
        <w:t>KAMBALE</w:t>
      </w:r>
      <w:r w:rsidRPr="00181071">
        <w:rPr>
          <w:rFonts w:ascii="Bookman Old Style" w:hAnsi="Bookman Old Style"/>
          <w:sz w:val="24"/>
          <w:szCs w:val="24"/>
          <w:lang w:val="fr-FR"/>
        </w:rPr>
        <w:tab/>
        <w:t>KASAMBYA</w:t>
      </w:r>
      <w:r>
        <w:rPr>
          <w:rFonts w:ascii="Bookman Old Style" w:hAnsi="Bookman Old Style"/>
          <w:sz w:val="24"/>
          <w:szCs w:val="24"/>
          <w:lang w:val="fr-FR"/>
        </w:rPr>
        <w:t xml:space="preserve"> </w:t>
      </w:r>
      <w:r w:rsidR="00376BC7">
        <w:rPr>
          <w:rFonts w:ascii="Bookman Old Style" w:hAnsi="Bookman Old Style"/>
          <w:sz w:val="24"/>
          <w:szCs w:val="24"/>
          <w:lang w:val="fr-FR"/>
        </w:rPr>
        <w:t>Moï</w:t>
      </w:r>
      <w:r>
        <w:rPr>
          <w:rFonts w:ascii="Bookman Old Style" w:hAnsi="Bookman Old Style"/>
          <w:sz w:val="24"/>
          <w:szCs w:val="24"/>
          <w:lang w:val="fr-FR"/>
        </w:rPr>
        <w:t>se</w:t>
      </w:r>
      <w:r w:rsidR="00443CD8">
        <w:rPr>
          <w:rFonts w:ascii="Bookman Old Style" w:hAnsi="Bookman Old Style"/>
          <w:sz w:val="24"/>
          <w:szCs w:val="24"/>
          <w:lang w:val="fr-FR"/>
        </w:rPr>
        <w:t>,</w:t>
      </w:r>
      <w:r>
        <w:rPr>
          <w:rFonts w:ascii="Bookman Old Style" w:hAnsi="Bookman Old Style"/>
          <w:sz w:val="24"/>
          <w:szCs w:val="24"/>
          <w:lang w:val="fr-FR"/>
        </w:rPr>
        <w:t xml:space="preserve"> dans son travail intitulé : </w:t>
      </w:r>
      <w:r w:rsidR="00443CD8">
        <w:rPr>
          <w:rFonts w:ascii="Bookman Old Style" w:hAnsi="Bookman Old Style"/>
          <w:sz w:val="24"/>
          <w:szCs w:val="24"/>
          <w:lang w:val="fr-FR"/>
        </w:rPr>
        <w:t>« </w:t>
      </w:r>
      <w:r w:rsidRPr="00181071">
        <w:rPr>
          <w:rFonts w:ascii="Bookman Old Style" w:hAnsi="Bookman Old Style"/>
          <w:i/>
          <w:sz w:val="24"/>
          <w:szCs w:val="24"/>
          <w:lang w:val="fr-FR"/>
        </w:rPr>
        <w:t xml:space="preserve">Développement d'une application web de gestion des activités académiques de </w:t>
      </w:r>
      <w:r w:rsidRPr="00443CD8">
        <w:rPr>
          <w:rFonts w:ascii="Bookman Old Style" w:hAnsi="Bookman Old Style"/>
          <w:i/>
          <w:sz w:val="24"/>
          <w:szCs w:val="24"/>
          <w:lang w:val="fr-FR"/>
        </w:rPr>
        <w:t>l'UAC</w:t>
      </w:r>
      <w:r w:rsidR="00443CD8">
        <w:rPr>
          <w:rFonts w:ascii="Bookman Old Style" w:hAnsi="Bookman Old Style"/>
          <w:i/>
          <w:sz w:val="24"/>
          <w:szCs w:val="24"/>
          <w:lang w:val="fr-FR"/>
        </w:rPr>
        <w:t> »</w:t>
      </w:r>
      <w:r w:rsidR="00443CD8" w:rsidRPr="00443CD8">
        <w:rPr>
          <w:rFonts w:ascii="Bookman Old Style" w:hAnsi="Bookman Old Style"/>
          <w:i/>
          <w:sz w:val="24"/>
          <w:szCs w:val="24"/>
          <w:lang w:val="fr-FR"/>
        </w:rPr>
        <w:t xml:space="preserve"> </w:t>
      </w:r>
      <w:r w:rsidR="00443CD8" w:rsidRPr="00443CD8">
        <w:rPr>
          <w:rFonts w:ascii="Bookman Old Style" w:hAnsi="Bookman Old Style"/>
          <w:sz w:val="24"/>
          <w:szCs w:val="24"/>
          <w:lang w:val="fr-FR"/>
        </w:rPr>
        <w:t>a eu comme objectif d’alléger les problèmes concernant les tâches suivantes :</w:t>
      </w:r>
      <w:r w:rsidR="00443CD8" w:rsidRPr="00443CD8">
        <w:rPr>
          <w:rFonts w:ascii="Bookman Old Style" w:hAnsi="Bookman Old Style"/>
          <w:i/>
          <w:sz w:val="24"/>
          <w:szCs w:val="24"/>
          <w:lang w:val="fr-FR"/>
        </w:rPr>
        <w:t xml:space="preserve"> </w:t>
      </w:r>
      <w:r w:rsidR="00443CD8" w:rsidRPr="00443CD8">
        <w:rPr>
          <w:rFonts w:ascii="Bookman Old Style" w:hAnsi="Bookman Old Style"/>
          <w:sz w:val="24"/>
          <w:szCs w:val="24"/>
          <w:lang w:val="fr-FR"/>
        </w:rPr>
        <w:t>l’inscription des nouveaux étudiants et la réinscription des anciens étudiants, l’affectation des étudiants aux cours, les attributions des cours, la gestion des cours par filière, la cotation des cours en ligne par les enseignants, la compilation des résultats, l’émission des relevés de côtes, etc.</w:t>
      </w:r>
      <w:r w:rsidR="00B3308C" w:rsidRPr="00B3308C">
        <w:rPr>
          <w:rFonts w:ascii="Bookman Old Style" w:hAnsi="Bookman Old Style"/>
          <w:sz w:val="24"/>
          <w:szCs w:val="24"/>
          <w:lang w:val="fr-FR"/>
        </w:rPr>
        <w:t xml:space="preserve"> Au terme de son travail, </w:t>
      </w:r>
      <w:r w:rsidR="00B3308C" w:rsidRPr="00181071">
        <w:rPr>
          <w:rFonts w:ascii="Bookman Old Style" w:hAnsi="Bookman Old Style"/>
          <w:sz w:val="24"/>
          <w:szCs w:val="24"/>
          <w:lang w:val="fr-FR"/>
        </w:rPr>
        <w:t>KAMBALE</w:t>
      </w:r>
      <w:r w:rsidR="00B3308C" w:rsidRPr="00181071">
        <w:rPr>
          <w:rFonts w:ascii="Bookman Old Style" w:hAnsi="Bookman Old Style"/>
          <w:sz w:val="24"/>
          <w:szCs w:val="24"/>
          <w:lang w:val="fr-FR"/>
        </w:rPr>
        <w:tab/>
        <w:t>KASAMBYA</w:t>
      </w:r>
      <w:r w:rsidR="00B3308C">
        <w:rPr>
          <w:rFonts w:ascii="Bookman Old Style" w:hAnsi="Bookman Old Style"/>
          <w:sz w:val="24"/>
          <w:szCs w:val="24"/>
          <w:lang w:val="fr-FR"/>
        </w:rPr>
        <w:t xml:space="preserve"> Moise</w:t>
      </w:r>
      <w:r w:rsidR="00B3308C" w:rsidRPr="00B3308C">
        <w:rPr>
          <w:rFonts w:ascii="Bookman Old Style" w:hAnsi="Bookman Old Style"/>
          <w:sz w:val="24"/>
          <w:szCs w:val="24"/>
          <w:lang w:val="fr-FR"/>
        </w:rPr>
        <w:t xml:space="preserve"> a réalisé un site Web capable de gérer les activités académiques.</w:t>
      </w:r>
      <w:r w:rsidR="00376BC7">
        <w:rPr>
          <w:rStyle w:val="Appelnotedebasdep"/>
          <w:rFonts w:ascii="Bookman Old Style" w:hAnsi="Bookman Old Style"/>
          <w:sz w:val="24"/>
          <w:szCs w:val="24"/>
          <w:lang w:val="fr-FR"/>
        </w:rPr>
        <w:footnoteReference w:id="2"/>
      </w:r>
    </w:p>
    <w:p w:rsidR="00443CD8" w:rsidRDefault="00443CD8" w:rsidP="00D15EDF">
      <w:pPr>
        <w:ind w:firstLine="1440"/>
        <w:jc w:val="both"/>
        <w:rPr>
          <w:rFonts w:ascii="Bookman Old Style" w:hAnsi="Bookman Old Style"/>
          <w:sz w:val="24"/>
          <w:szCs w:val="24"/>
          <w:lang w:val="fr-FR"/>
        </w:rPr>
      </w:pPr>
      <w:r w:rsidRPr="000F362C">
        <w:rPr>
          <w:rStyle w:val="Accentuation"/>
          <w:rFonts w:ascii="Bookman Old Style" w:hAnsi="Bookman Old Style"/>
          <w:bCs/>
          <w:i w:val="0"/>
          <w:sz w:val="24"/>
          <w:szCs w:val="24"/>
          <w:lang w:val="fr-FR"/>
        </w:rPr>
        <w:t>MVUVU LIKOKO Benjamin,</w:t>
      </w:r>
      <w:r w:rsidRPr="00443CD8">
        <w:rPr>
          <w:rStyle w:val="Accentuation"/>
          <w:rFonts w:ascii="Bookman Old Style" w:hAnsi="Bookman Old Style"/>
          <w:b/>
          <w:bCs/>
          <w:sz w:val="24"/>
          <w:szCs w:val="24"/>
          <w:lang w:val="fr-FR"/>
        </w:rPr>
        <w:t xml:space="preserve"> </w:t>
      </w:r>
      <w:r w:rsidRPr="00443CD8">
        <w:rPr>
          <w:rFonts w:ascii="Bookman Old Style" w:hAnsi="Bookman Old Style"/>
          <w:sz w:val="24"/>
          <w:szCs w:val="24"/>
          <w:lang w:val="fr-FR"/>
        </w:rPr>
        <w:t xml:space="preserve">de sa part, dans son travail </w:t>
      </w:r>
      <w:r w:rsidRPr="00B3308C">
        <w:rPr>
          <w:rFonts w:ascii="Bookman Old Style" w:hAnsi="Bookman Old Style"/>
          <w:sz w:val="24"/>
          <w:szCs w:val="24"/>
          <w:lang w:val="fr-FR"/>
        </w:rPr>
        <w:t>intitule : « </w:t>
      </w:r>
      <w:r w:rsidRPr="00B3308C">
        <w:rPr>
          <w:rFonts w:ascii="Bookman Old Style" w:hAnsi="Bookman Old Style"/>
          <w:i/>
          <w:sz w:val="24"/>
          <w:szCs w:val="24"/>
          <w:lang w:val="fr-FR"/>
        </w:rPr>
        <w:t>mise en place d'un modèle de gestion des paiements des frais scolaires »</w:t>
      </w:r>
      <w:r w:rsidR="00D15EDF" w:rsidRPr="00B3308C">
        <w:rPr>
          <w:rFonts w:ascii="Bookman Old Style" w:hAnsi="Bookman Old Style"/>
          <w:i/>
          <w:sz w:val="24"/>
          <w:szCs w:val="24"/>
          <w:lang w:val="fr-FR"/>
        </w:rPr>
        <w:t xml:space="preserve"> </w:t>
      </w:r>
      <w:r w:rsidR="00D15EDF" w:rsidRPr="00B3308C">
        <w:rPr>
          <w:rFonts w:ascii="Bookman Old Style" w:hAnsi="Bookman Old Style"/>
          <w:sz w:val="24"/>
          <w:szCs w:val="24"/>
          <w:lang w:val="fr-FR"/>
        </w:rPr>
        <w:t>a eu pour objectif de développer une application</w:t>
      </w:r>
      <w:r w:rsidR="00D15EDF" w:rsidRPr="00B3308C">
        <w:rPr>
          <w:rFonts w:ascii="Bookman Old Style" w:hAnsi="Bookman Old Style"/>
          <w:i/>
          <w:sz w:val="24"/>
          <w:szCs w:val="24"/>
          <w:lang w:val="fr-FR"/>
        </w:rPr>
        <w:t xml:space="preserve"> </w:t>
      </w:r>
      <w:r w:rsidR="00D15EDF" w:rsidRPr="00B3308C">
        <w:rPr>
          <w:rStyle w:val="Accentuation"/>
          <w:rFonts w:ascii="Bookman Old Style" w:hAnsi="Bookman Old Style"/>
          <w:i w:val="0"/>
          <w:sz w:val="24"/>
          <w:szCs w:val="24"/>
          <w:lang w:val="fr-FR"/>
        </w:rPr>
        <w:t xml:space="preserve">permettre à l'Institut KYESHERO d'avoir un outil efficace pour le contrôle et le suivi de son activité </w:t>
      </w:r>
      <w:r w:rsidR="00D15EDF" w:rsidRPr="00B3308C">
        <w:rPr>
          <w:rStyle w:val="Accentuation"/>
          <w:rFonts w:ascii="Bookman Old Style" w:hAnsi="Bookman Old Style"/>
          <w:i w:val="0"/>
          <w:sz w:val="24"/>
          <w:szCs w:val="24"/>
          <w:lang w:val="fr-FR"/>
        </w:rPr>
        <w:lastRenderedPageBreak/>
        <w:t>prin</w:t>
      </w:r>
      <w:r w:rsidR="00D15EDF" w:rsidRPr="000F362C">
        <w:rPr>
          <w:rStyle w:val="Accentuation"/>
          <w:rFonts w:ascii="Bookman Old Style" w:hAnsi="Bookman Old Style"/>
          <w:i w:val="0"/>
          <w:sz w:val="24"/>
          <w:szCs w:val="24"/>
          <w:lang w:val="fr-FR"/>
        </w:rPr>
        <w:t>cipale entre autre la gestion</w:t>
      </w:r>
      <w:r w:rsidR="00B3308C" w:rsidRPr="000F362C">
        <w:rPr>
          <w:rStyle w:val="Accentuation"/>
          <w:rFonts w:ascii="Bookman Old Style" w:hAnsi="Bookman Old Style"/>
          <w:i w:val="0"/>
          <w:sz w:val="24"/>
          <w:szCs w:val="24"/>
          <w:lang w:val="fr-FR"/>
        </w:rPr>
        <w:t xml:space="preserve"> des paiements</w:t>
      </w:r>
      <w:r w:rsidR="00D15EDF" w:rsidRPr="000F362C">
        <w:rPr>
          <w:rStyle w:val="Accentuation"/>
          <w:rFonts w:ascii="Bookman Old Style" w:hAnsi="Bookman Old Style"/>
          <w:i w:val="0"/>
          <w:sz w:val="24"/>
          <w:szCs w:val="24"/>
          <w:lang w:val="fr-FR"/>
        </w:rPr>
        <w:t xml:space="preserve"> des frais scolaires.</w:t>
      </w:r>
      <w:r w:rsidR="000F362C" w:rsidRPr="000F362C">
        <w:rPr>
          <w:rStyle w:val="Accentuation"/>
          <w:rFonts w:ascii="Bookman Old Style" w:hAnsi="Bookman Old Style"/>
          <w:i w:val="0"/>
          <w:sz w:val="24"/>
          <w:szCs w:val="24"/>
          <w:lang w:val="fr-FR"/>
        </w:rPr>
        <w:t xml:space="preserve"> </w:t>
      </w:r>
      <w:r w:rsidR="000F362C" w:rsidRPr="000F362C">
        <w:rPr>
          <w:rFonts w:ascii="Bookman Old Style" w:hAnsi="Bookman Old Style"/>
          <w:sz w:val="24"/>
          <w:szCs w:val="24"/>
          <w:lang w:val="fr-FR"/>
        </w:rPr>
        <w:t xml:space="preserve">Au terme de son investigation, </w:t>
      </w:r>
      <w:r w:rsidR="000F362C" w:rsidRPr="000F362C">
        <w:rPr>
          <w:rStyle w:val="Accentuation"/>
          <w:rFonts w:ascii="Bookman Old Style" w:hAnsi="Bookman Old Style"/>
          <w:bCs/>
          <w:i w:val="0"/>
          <w:sz w:val="24"/>
          <w:szCs w:val="24"/>
          <w:lang w:val="fr-FR"/>
        </w:rPr>
        <w:t>MVUVU LIKOKO Benjamin</w:t>
      </w:r>
      <w:r w:rsidR="000F362C" w:rsidRPr="000F362C">
        <w:rPr>
          <w:rFonts w:ascii="Bookman Old Style" w:hAnsi="Bookman Old Style"/>
          <w:sz w:val="24"/>
          <w:szCs w:val="24"/>
          <w:lang w:val="fr-FR"/>
        </w:rPr>
        <w:t xml:space="preserve"> a réalisé </w:t>
      </w:r>
      <w:r w:rsidR="000F362C">
        <w:rPr>
          <w:rFonts w:ascii="Bookman Old Style" w:hAnsi="Bookman Old Style"/>
          <w:sz w:val="24"/>
          <w:szCs w:val="24"/>
          <w:lang w:val="fr-FR"/>
        </w:rPr>
        <w:t>une application</w:t>
      </w:r>
      <w:r w:rsidR="000F362C" w:rsidRPr="000F362C">
        <w:rPr>
          <w:rFonts w:ascii="Bookman Old Style" w:hAnsi="Bookman Old Style"/>
          <w:sz w:val="24"/>
          <w:szCs w:val="24"/>
          <w:lang w:val="fr-FR"/>
        </w:rPr>
        <w:t xml:space="preserve"> capable de gérer </w:t>
      </w:r>
      <w:r w:rsidR="004702AB" w:rsidRPr="000F362C">
        <w:rPr>
          <w:rFonts w:ascii="Bookman Old Style" w:hAnsi="Bookman Old Style"/>
          <w:sz w:val="24"/>
          <w:szCs w:val="24"/>
          <w:lang w:val="fr-FR"/>
        </w:rPr>
        <w:t xml:space="preserve">les </w:t>
      </w:r>
      <w:r w:rsidR="004702AB">
        <w:rPr>
          <w:rFonts w:ascii="Bookman Old Style" w:hAnsi="Bookman Old Style"/>
          <w:sz w:val="24"/>
          <w:szCs w:val="24"/>
          <w:lang w:val="fr-FR"/>
        </w:rPr>
        <w:t>paiements</w:t>
      </w:r>
      <w:r w:rsidR="000F362C">
        <w:rPr>
          <w:rFonts w:ascii="Bookman Old Style" w:hAnsi="Bookman Old Style"/>
          <w:sz w:val="24"/>
          <w:szCs w:val="24"/>
          <w:lang w:val="fr-FR"/>
        </w:rPr>
        <w:t xml:space="preserve"> des frais scolaires</w:t>
      </w:r>
      <w:r w:rsidR="000F362C" w:rsidRPr="000F362C">
        <w:rPr>
          <w:rFonts w:ascii="Bookman Old Style" w:hAnsi="Bookman Old Style"/>
          <w:sz w:val="24"/>
          <w:szCs w:val="24"/>
          <w:lang w:val="fr-FR"/>
        </w:rPr>
        <w:t>.</w:t>
      </w:r>
      <w:r w:rsidR="00376BC7">
        <w:rPr>
          <w:rStyle w:val="Appelnotedebasdep"/>
          <w:rFonts w:ascii="Bookman Old Style" w:hAnsi="Bookman Old Style"/>
          <w:sz w:val="24"/>
          <w:szCs w:val="24"/>
          <w:lang w:val="fr-FR"/>
        </w:rPr>
        <w:footnoteReference w:id="3"/>
      </w:r>
    </w:p>
    <w:p w:rsidR="00562A29" w:rsidRDefault="00376BC7" w:rsidP="00562A29">
      <w:pPr>
        <w:ind w:firstLine="1440"/>
        <w:jc w:val="both"/>
        <w:rPr>
          <w:rFonts w:ascii="Bookman Old Style" w:hAnsi="Bookman Old Style"/>
          <w:sz w:val="24"/>
          <w:szCs w:val="24"/>
          <w:lang w:val="fr-FR"/>
        </w:rPr>
      </w:pPr>
      <w:r w:rsidRPr="00376BC7">
        <w:rPr>
          <w:rFonts w:ascii="Bookman Old Style" w:hAnsi="Bookman Old Style"/>
          <w:sz w:val="24"/>
          <w:lang w:val="fr-FR"/>
        </w:rPr>
        <w:t>BYARUHANGA NGABU Immaculée, dans son travail intitule: « </w:t>
      </w:r>
      <w:r w:rsidR="00562A29" w:rsidRPr="00562A29">
        <w:rPr>
          <w:rFonts w:ascii="Bookman Old Style" w:hAnsi="Bookman Old Style"/>
          <w:i/>
          <w:sz w:val="24"/>
          <w:lang w:val="fr-FR"/>
        </w:rPr>
        <w:t xml:space="preserve">conception d’un système automatise de rappel par </w:t>
      </w:r>
      <w:r w:rsidR="00562A29">
        <w:rPr>
          <w:rFonts w:ascii="Bookman Old Style" w:hAnsi="Bookman Old Style"/>
          <w:i/>
          <w:sz w:val="24"/>
          <w:lang w:val="fr-FR"/>
        </w:rPr>
        <w:t>SMS</w:t>
      </w:r>
      <w:r w:rsidR="00562A29" w:rsidRPr="00562A29">
        <w:rPr>
          <w:rFonts w:ascii="Bookman Old Style" w:hAnsi="Bookman Old Style"/>
          <w:i/>
          <w:sz w:val="24"/>
          <w:lang w:val="fr-FR"/>
        </w:rPr>
        <w:t xml:space="preserve"> et e-mail du seuil de paiement de frais académique a </w:t>
      </w:r>
      <w:r w:rsidR="00562A29">
        <w:rPr>
          <w:rFonts w:ascii="Bookman Old Style" w:hAnsi="Bookman Old Style"/>
          <w:i/>
          <w:sz w:val="24"/>
          <w:lang w:val="fr-FR"/>
        </w:rPr>
        <w:t>l’UAC</w:t>
      </w:r>
      <w:r w:rsidR="00562A29" w:rsidRPr="00376BC7">
        <w:rPr>
          <w:rFonts w:ascii="Bookman Old Style" w:hAnsi="Bookman Old Style"/>
          <w:sz w:val="24"/>
          <w:lang w:val="fr-FR"/>
        </w:rPr>
        <w:t> </w:t>
      </w:r>
      <w:r w:rsidRPr="00376BC7">
        <w:rPr>
          <w:rFonts w:ascii="Bookman Old Style" w:hAnsi="Bookman Old Style"/>
          <w:sz w:val="24"/>
          <w:lang w:val="fr-FR"/>
        </w:rPr>
        <w:t>»</w:t>
      </w:r>
      <w:r w:rsidR="00562A29">
        <w:rPr>
          <w:rFonts w:ascii="Bookman Old Style" w:hAnsi="Bookman Old Style"/>
          <w:sz w:val="24"/>
          <w:lang w:val="fr-FR"/>
        </w:rPr>
        <w:t xml:space="preserve">. </w:t>
      </w:r>
      <w:r w:rsidR="00562A29" w:rsidRPr="00562A29">
        <w:rPr>
          <w:rFonts w:ascii="Bookman Old Style" w:hAnsi="Bookman Old Style"/>
          <w:sz w:val="24"/>
          <w:lang w:val="fr-FR"/>
        </w:rPr>
        <w:t>Son objectif principal est de permettre à l'administrateur du budget de définir le seuil, de mettre à jour les frais académiques, de générer une fiche de mouvement de paiement, et d'envoyer des messages de rappel de paiement aux étudiants et à leurs tuteurs via leurs adresses e-mail et numéros de téléphone.</w:t>
      </w:r>
      <w:r w:rsidR="00562A29">
        <w:rPr>
          <w:rFonts w:ascii="Bookman Old Style" w:hAnsi="Bookman Old Style"/>
          <w:sz w:val="24"/>
          <w:lang w:val="fr-FR"/>
        </w:rPr>
        <w:t xml:space="preserve"> </w:t>
      </w:r>
      <w:r w:rsidR="00562A29" w:rsidRPr="000F362C">
        <w:rPr>
          <w:rFonts w:ascii="Bookman Old Style" w:hAnsi="Bookman Old Style"/>
          <w:sz w:val="24"/>
          <w:szCs w:val="24"/>
          <w:lang w:val="fr-FR"/>
        </w:rPr>
        <w:t xml:space="preserve">Au terme de son investigation, </w:t>
      </w:r>
      <w:r w:rsidR="00562A29" w:rsidRPr="00376BC7">
        <w:rPr>
          <w:rFonts w:ascii="Bookman Old Style" w:hAnsi="Bookman Old Style"/>
          <w:sz w:val="24"/>
          <w:lang w:val="fr-FR"/>
        </w:rPr>
        <w:t>BYARUHANGA NGABU Immaculée</w:t>
      </w:r>
      <w:r w:rsidR="00562A29" w:rsidRPr="000F362C">
        <w:rPr>
          <w:rFonts w:ascii="Bookman Old Style" w:hAnsi="Bookman Old Style"/>
          <w:sz w:val="24"/>
          <w:szCs w:val="24"/>
          <w:lang w:val="fr-FR"/>
        </w:rPr>
        <w:t xml:space="preserve"> a réalisé </w:t>
      </w:r>
      <w:r w:rsidR="00562A29">
        <w:rPr>
          <w:rFonts w:ascii="Bookman Old Style" w:hAnsi="Bookman Old Style"/>
          <w:sz w:val="24"/>
          <w:szCs w:val="24"/>
          <w:lang w:val="fr-FR"/>
        </w:rPr>
        <w:t>une application</w:t>
      </w:r>
      <w:r w:rsidR="00562A29" w:rsidRPr="000F362C">
        <w:rPr>
          <w:rFonts w:ascii="Bookman Old Style" w:hAnsi="Bookman Old Style"/>
          <w:sz w:val="24"/>
          <w:szCs w:val="24"/>
          <w:lang w:val="fr-FR"/>
        </w:rPr>
        <w:t xml:space="preserve"> capable de </w:t>
      </w:r>
      <w:r w:rsidR="00562A29">
        <w:rPr>
          <w:rFonts w:ascii="Bookman Old Style" w:hAnsi="Bookman Old Style"/>
          <w:sz w:val="24"/>
          <w:szCs w:val="24"/>
          <w:lang w:val="fr-FR"/>
        </w:rPr>
        <w:t>rappeler</w:t>
      </w:r>
      <w:r w:rsidR="00562A29" w:rsidRPr="000F362C">
        <w:rPr>
          <w:rFonts w:ascii="Bookman Old Style" w:hAnsi="Bookman Old Style"/>
          <w:sz w:val="24"/>
          <w:szCs w:val="24"/>
          <w:lang w:val="fr-FR"/>
        </w:rPr>
        <w:t xml:space="preserve"> les </w:t>
      </w:r>
      <w:r w:rsidR="00562A29">
        <w:rPr>
          <w:rFonts w:ascii="Bookman Old Style" w:hAnsi="Bookman Old Style"/>
          <w:sz w:val="24"/>
          <w:szCs w:val="24"/>
          <w:lang w:val="fr-FR"/>
        </w:rPr>
        <w:t>étudiants leurs seuils de paiement des frais académiques</w:t>
      </w:r>
      <w:r w:rsidR="00562A29" w:rsidRPr="000F362C">
        <w:rPr>
          <w:rFonts w:ascii="Bookman Old Style" w:hAnsi="Bookman Old Style"/>
          <w:sz w:val="24"/>
          <w:szCs w:val="24"/>
          <w:lang w:val="fr-FR"/>
        </w:rPr>
        <w:t>.</w:t>
      </w:r>
      <w:r w:rsidR="00562A29">
        <w:rPr>
          <w:rStyle w:val="Appelnotedebasdep"/>
          <w:rFonts w:ascii="Bookman Old Style" w:hAnsi="Bookman Old Style"/>
          <w:sz w:val="24"/>
          <w:szCs w:val="24"/>
          <w:lang w:val="fr-FR"/>
        </w:rPr>
        <w:footnoteReference w:id="4"/>
      </w:r>
    </w:p>
    <w:p w:rsidR="00FE6F8A" w:rsidRPr="00FE6F8A" w:rsidRDefault="00FE6F8A" w:rsidP="00FE6F8A">
      <w:pPr>
        <w:pStyle w:val="Titre2"/>
        <w:rPr>
          <w:rFonts w:ascii="Bookman Old Style" w:hAnsi="Bookman Old Style"/>
          <w:b/>
          <w:color w:val="auto"/>
          <w:lang w:val="fr-FR"/>
        </w:rPr>
      </w:pPr>
      <w:r w:rsidRPr="00FE6F8A">
        <w:rPr>
          <w:rFonts w:ascii="Bookman Old Style" w:hAnsi="Bookman Old Style"/>
          <w:b/>
          <w:color w:val="auto"/>
          <w:lang w:val="fr-FR"/>
        </w:rPr>
        <w:t>0.2. Problématique</w:t>
      </w:r>
    </w:p>
    <w:p w:rsidR="00A138C2" w:rsidRDefault="00BF45C4" w:rsidP="00BF45C4">
      <w:pPr>
        <w:ind w:firstLine="1440"/>
        <w:jc w:val="both"/>
        <w:rPr>
          <w:rFonts w:ascii="Bookman Old Style" w:hAnsi="Bookman Old Style"/>
          <w:sz w:val="24"/>
          <w:szCs w:val="24"/>
          <w:lang w:val="fr-FR"/>
        </w:rPr>
      </w:pPr>
      <w:r w:rsidRPr="00FE6F8A">
        <w:rPr>
          <w:rFonts w:ascii="Bookman Old Style" w:hAnsi="Bookman Old Style"/>
          <w:sz w:val="24"/>
          <w:szCs w:val="24"/>
          <w:lang w:val="fr-FR"/>
        </w:rPr>
        <w:t>Depuis la découverte de l’outil informatique, de</w:t>
      </w:r>
      <w:r>
        <w:rPr>
          <w:rFonts w:ascii="Bookman Old Style" w:hAnsi="Bookman Old Style"/>
          <w:sz w:val="24"/>
          <w:szCs w:val="24"/>
          <w:lang w:val="fr-FR"/>
        </w:rPr>
        <w:t xml:space="preserve"> </w:t>
      </w:r>
      <w:r w:rsidRPr="00FE6F8A">
        <w:rPr>
          <w:rFonts w:ascii="Bookman Old Style" w:hAnsi="Bookman Old Style"/>
          <w:sz w:val="24"/>
          <w:szCs w:val="24"/>
          <w:lang w:val="fr-FR"/>
        </w:rPr>
        <w:t>nombreuses activités de la vie courante ont été simplifiées. Grâce à cette</w:t>
      </w:r>
      <w:r>
        <w:rPr>
          <w:rFonts w:ascii="Bookman Old Style" w:hAnsi="Bookman Old Style"/>
          <w:sz w:val="24"/>
          <w:szCs w:val="24"/>
          <w:lang w:val="fr-FR"/>
        </w:rPr>
        <w:t xml:space="preserve"> </w:t>
      </w:r>
      <w:r w:rsidRPr="00FE6F8A">
        <w:rPr>
          <w:rFonts w:ascii="Bookman Old Style" w:hAnsi="Bookman Old Style"/>
          <w:sz w:val="24"/>
          <w:szCs w:val="24"/>
          <w:lang w:val="fr-FR"/>
        </w:rPr>
        <w:t xml:space="preserve">technologie, </w:t>
      </w:r>
      <w:r>
        <w:rPr>
          <w:rFonts w:ascii="Bookman Old Style" w:hAnsi="Bookman Old Style"/>
          <w:sz w:val="24"/>
          <w:szCs w:val="24"/>
          <w:lang w:val="fr-FR"/>
        </w:rPr>
        <w:t>la manipulation de l’information a considérablement été simplifiée.</w:t>
      </w:r>
      <w:r>
        <w:rPr>
          <w:rFonts w:ascii="Bookman Old Style" w:hAnsi="Bookman Old Style"/>
          <w:sz w:val="24"/>
          <w:szCs w:val="24"/>
          <w:lang w:val="fr-FR"/>
        </w:rPr>
        <w:t xml:space="preserve"> </w:t>
      </w:r>
      <w:r w:rsidR="00FE6F8A" w:rsidRPr="00FE6F8A">
        <w:rPr>
          <w:rFonts w:ascii="Bookman Old Style" w:hAnsi="Bookman Old Style"/>
          <w:sz w:val="24"/>
          <w:szCs w:val="24"/>
          <w:lang w:val="fr-FR"/>
        </w:rPr>
        <w:t xml:space="preserve">L’automatisation des structures de </w:t>
      </w:r>
      <w:r w:rsidR="00FE6F8A">
        <w:rPr>
          <w:rFonts w:ascii="Bookman Old Style" w:hAnsi="Bookman Old Style"/>
          <w:sz w:val="24"/>
          <w:szCs w:val="24"/>
          <w:lang w:val="fr-FR"/>
        </w:rPr>
        <w:t xml:space="preserve">l’éducation </w:t>
      </w:r>
      <w:r w:rsidR="00FE6F8A" w:rsidRPr="00FE6F8A">
        <w:rPr>
          <w:rFonts w:ascii="Bookman Old Style" w:hAnsi="Bookman Old Style"/>
          <w:sz w:val="24"/>
          <w:szCs w:val="24"/>
          <w:lang w:val="fr-FR"/>
        </w:rPr>
        <w:t>en particulier, consiste à renforce la productivité, la fiabilité, la disponibilité et les performances</w:t>
      </w:r>
      <w:bookmarkStart w:id="1" w:name="_GoBack"/>
      <w:bookmarkEnd w:id="1"/>
      <w:r w:rsidR="00FE6F8A" w:rsidRPr="00FE6F8A">
        <w:rPr>
          <w:rFonts w:ascii="Bookman Old Style" w:hAnsi="Bookman Old Style"/>
          <w:sz w:val="24"/>
          <w:szCs w:val="24"/>
          <w:lang w:val="fr-FR"/>
        </w:rPr>
        <w:t xml:space="preserve">  et confier un minimum des tâches répétitives à des systèmes informatiques p</w:t>
      </w:r>
      <w:r w:rsidR="00693F5E">
        <w:rPr>
          <w:rFonts w:ascii="Bookman Old Style" w:hAnsi="Bookman Old Style"/>
          <w:sz w:val="24"/>
          <w:szCs w:val="24"/>
          <w:lang w:val="fr-FR"/>
        </w:rPr>
        <w:t>lutôt qu’à</w:t>
      </w:r>
      <w:r w:rsidR="00FE6F8A" w:rsidRPr="00FE6F8A">
        <w:rPr>
          <w:rFonts w:ascii="Bookman Old Style" w:hAnsi="Bookman Old Style"/>
          <w:sz w:val="24"/>
          <w:szCs w:val="24"/>
          <w:lang w:val="fr-FR"/>
        </w:rPr>
        <w:t xml:space="preserve"> des ressources humaines.</w:t>
      </w:r>
      <w:r w:rsidR="00FE6F8A">
        <w:rPr>
          <w:rFonts w:ascii="Bookman Old Style" w:hAnsi="Bookman Old Style"/>
          <w:sz w:val="24"/>
          <w:szCs w:val="24"/>
          <w:lang w:val="fr-FR"/>
        </w:rPr>
        <w:t xml:space="preserve"> </w:t>
      </w:r>
    </w:p>
    <w:p w:rsidR="00FE6F8A" w:rsidRDefault="0011706F" w:rsidP="00AA0384">
      <w:pPr>
        <w:ind w:firstLine="1440"/>
        <w:jc w:val="both"/>
        <w:rPr>
          <w:rFonts w:ascii="Bookman Old Style" w:hAnsi="Bookman Old Style"/>
          <w:sz w:val="24"/>
          <w:lang w:val="fr-FR"/>
        </w:rPr>
      </w:pPr>
      <w:r w:rsidRPr="0011706F">
        <w:rPr>
          <w:rFonts w:ascii="Bookman Old Style" w:hAnsi="Bookman Old Style"/>
          <w:sz w:val="24"/>
          <w:lang w:val="fr-FR"/>
        </w:rPr>
        <w:t>Il est intéressant</w:t>
      </w:r>
      <w:r w:rsidR="001C323F">
        <w:rPr>
          <w:rFonts w:ascii="Bookman Old Style" w:hAnsi="Bookman Old Style"/>
          <w:sz w:val="24"/>
          <w:lang w:val="fr-FR"/>
        </w:rPr>
        <w:t>,</w:t>
      </w:r>
      <w:r w:rsidRPr="0011706F">
        <w:rPr>
          <w:rFonts w:ascii="Bookman Old Style" w:hAnsi="Bookman Old Style"/>
          <w:sz w:val="24"/>
          <w:lang w:val="fr-FR"/>
        </w:rPr>
        <w:t xml:space="preserve"> aujourd’hui</w:t>
      </w:r>
      <w:r w:rsidR="001C323F">
        <w:rPr>
          <w:rFonts w:ascii="Bookman Old Style" w:hAnsi="Bookman Old Style"/>
          <w:sz w:val="24"/>
          <w:lang w:val="fr-FR"/>
        </w:rPr>
        <w:t>, pour une organisation ambitieuse et soucieuse</w:t>
      </w:r>
      <w:r w:rsidRPr="0011706F">
        <w:rPr>
          <w:rFonts w:ascii="Bookman Old Style" w:hAnsi="Bookman Old Style"/>
          <w:sz w:val="24"/>
          <w:lang w:val="fr-FR"/>
        </w:rPr>
        <w:t xml:space="preserve"> de sa productivités, sa performance et de son évolution de se doter des outils numériques</w:t>
      </w:r>
      <w:r>
        <w:rPr>
          <w:rFonts w:ascii="Bookman Old Style" w:hAnsi="Bookman Old Style"/>
          <w:sz w:val="24"/>
          <w:lang w:val="fr-FR"/>
        </w:rPr>
        <w:t xml:space="preserve"> </w:t>
      </w:r>
      <w:r w:rsidRPr="0011706F">
        <w:rPr>
          <w:rFonts w:ascii="Bookman Old Style" w:hAnsi="Bookman Old Style"/>
          <w:sz w:val="24"/>
          <w:lang w:val="fr-FR"/>
        </w:rPr>
        <w:t xml:space="preserve">qui respectent les exigences technologiques de </w:t>
      </w:r>
      <w:r>
        <w:rPr>
          <w:rFonts w:ascii="Bookman Old Style" w:hAnsi="Bookman Old Style"/>
          <w:sz w:val="24"/>
          <w:lang w:val="fr-FR"/>
        </w:rPr>
        <w:t>ce temps</w:t>
      </w:r>
      <w:r w:rsidRPr="0011706F">
        <w:rPr>
          <w:rFonts w:ascii="Bookman Old Style" w:hAnsi="Bookman Old Style"/>
          <w:sz w:val="24"/>
          <w:lang w:val="fr-FR"/>
        </w:rPr>
        <w:t>.</w:t>
      </w:r>
      <w:r w:rsidR="00AA0384" w:rsidRPr="00AA0384">
        <w:rPr>
          <w:lang w:val="fr-FR"/>
        </w:rPr>
        <w:t xml:space="preserve"> </w:t>
      </w:r>
      <w:r w:rsidR="00AA0384" w:rsidRPr="00AA0384">
        <w:rPr>
          <w:rFonts w:ascii="Bookman Old Style" w:hAnsi="Bookman Old Style"/>
          <w:sz w:val="24"/>
          <w:lang w:val="fr-FR"/>
        </w:rPr>
        <w:t>La gestion informatisée est de plus en</w:t>
      </w:r>
      <w:r w:rsidR="00AA0384">
        <w:rPr>
          <w:rFonts w:ascii="Bookman Old Style" w:hAnsi="Bookman Old Style"/>
          <w:sz w:val="24"/>
          <w:lang w:val="fr-FR"/>
        </w:rPr>
        <w:t xml:space="preserve"> </w:t>
      </w:r>
      <w:r w:rsidR="00AA0384" w:rsidRPr="00AA0384">
        <w:rPr>
          <w:rFonts w:ascii="Bookman Old Style" w:hAnsi="Bookman Old Style"/>
          <w:sz w:val="24"/>
          <w:lang w:val="fr-FR"/>
        </w:rPr>
        <w:t>plus courante dans notre société, le secteur éducatif n</w:t>
      </w:r>
      <w:r w:rsidR="00AA0384">
        <w:rPr>
          <w:rFonts w:ascii="Bookman Old Style" w:hAnsi="Bookman Old Style"/>
          <w:sz w:val="24"/>
          <w:lang w:val="fr-FR"/>
        </w:rPr>
        <w:t>’échappe pas à cette tendance.</w:t>
      </w:r>
    </w:p>
    <w:p w:rsidR="00AA0384" w:rsidRDefault="00AA0384" w:rsidP="00AA0384">
      <w:pPr>
        <w:ind w:firstLine="1440"/>
        <w:jc w:val="both"/>
        <w:rPr>
          <w:rFonts w:ascii="Bookman Old Style" w:hAnsi="Bookman Old Style"/>
          <w:sz w:val="24"/>
          <w:lang w:val="fr-FR"/>
        </w:rPr>
      </w:pPr>
      <w:r>
        <w:rPr>
          <w:rFonts w:ascii="Bookman Old Style" w:hAnsi="Bookman Old Style"/>
          <w:sz w:val="24"/>
          <w:lang w:val="fr-FR"/>
        </w:rPr>
        <w:t>Nous basant sur</w:t>
      </w:r>
      <w:r w:rsidRPr="00AA0384">
        <w:rPr>
          <w:rFonts w:ascii="Bookman Old Style" w:hAnsi="Bookman Old Style"/>
          <w:sz w:val="24"/>
          <w:lang w:val="fr-FR"/>
        </w:rPr>
        <w:t xml:space="preserve"> cette logique, nous avons constaté que </w:t>
      </w:r>
      <w:r w:rsidR="0074502A">
        <w:rPr>
          <w:rFonts w:ascii="Bookman Old Style" w:hAnsi="Bookman Old Style"/>
          <w:sz w:val="24"/>
          <w:lang w:val="fr-FR"/>
        </w:rPr>
        <w:t>l</w:t>
      </w:r>
      <w:r>
        <w:rPr>
          <w:rFonts w:ascii="Bookman Old Style" w:hAnsi="Bookman Old Style"/>
          <w:sz w:val="24"/>
          <w:lang w:val="fr-FR"/>
        </w:rPr>
        <w:t xml:space="preserve">’Institut Sainte Croix </w:t>
      </w:r>
      <w:r w:rsidRPr="00AA0384">
        <w:rPr>
          <w:rFonts w:ascii="Bookman Old Style" w:hAnsi="Bookman Old Style"/>
          <w:sz w:val="24"/>
          <w:lang w:val="fr-FR"/>
        </w:rPr>
        <w:t xml:space="preserve">est dépourvue de mécanisme de gestion rapide et automatisée de </w:t>
      </w:r>
      <w:r w:rsidR="001C323F">
        <w:rPr>
          <w:rFonts w:ascii="Bookman Old Style" w:hAnsi="Bookman Old Style"/>
          <w:sz w:val="24"/>
          <w:lang w:val="fr-FR"/>
        </w:rPr>
        <w:t>la quasi-totalité</w:t>
      </w:r>
      <w:r w:rsidRPr="00AA0384">
        <w:rPr>
          <w:rFonts w:ascii="Bookman Old Style" w:hAnsi="Bookman Old Style"/>
          <w:sz w:val="24"/>
          <w:lang w:val="fr-FR"/>
        </w:rPr>
        <w:t xml:space="preserve"> de ses activités. </w:t>
      </w:r>
      <w:r>
        <w:rPr>
          <w:rFonts w:ascii="Bookman Old Style" w:hAnsi="Bookman Old Style"/>
          <w:sz w:val="24"/>
          <w:lang w:val="fr-FR"/>
        </w:rPr>
        <w:t>Notre intention</w:t>
      </w:r>
      <w:r w:rsidRPr="00AA0384">
        <w:rPr>
          <w:rFonts w:ascii="Bookman Old Style" w:hAnsi="Bookman Old Style"/>
          <w:sz w:val="24"/>
          <w:lang w:val="fr-FR"/>
        </w:rPr>
        <w:t xml:space="preserve"> est née du souci de répondre à un ensemble des exigences que présente cette structure </w:t>
      </w:r>
      <w:r>
        <w:rPr>
          <w:rFonts w:ascii="Bookman Old Style" w:hAnsi="Bookman Old Style"/>
          <w:sz w:val="24"/>
          <w:lang w:val="fr-FR"/>
        </w:rPr>
        <w:t>scolaire</w:t>
      </w:r>
      <w:r w:rsidR="001C323F">
        <w:rPr>
          <w:rFonts w:ascii="Bookman Old Style" w:hAnsi="Bookman Old Style"/>
          <w:sz w:val="24"/>
          <w:lang w:val="fr-FR"/>
        </w:rPr>
        <w:t xml:space="preserve"> dans sa gestion</w:t>
      </w:r>
      <w:r w:rsidRPr="00AA0384">
        <w:rPr>
          <w:rFonts w:ascii="Bookman Old Style" w:hAnsi="Bookman Old Style"/>
          <w:sz w:val="24"/>
          <w:lang w:val="fr-FR"/>
        </w:rPr>
        <w:t xml:space="preserve"> notamment : l’inscription des nouveaux </w:t>
      </w:r>
      <w:r>
        <w:rPr>
          <w:rFonts w:ascii="Bookman Old Style" w:hAnsi="Bookman Old Style"/>
          <w:sz w:val="24"/>
          <w:lang w:val="fr-FR"/>
        </w:rPr>
        <w:t xml:space="preserve">élèves, </w:t>
      </w:r>
      <w:r w:rsidRPr="00AA0384">
        <w:rPr>
          <w:rFonts w:ascii="Bookman Old Style" w:hAnsi="Bookman Old Style"/>
          <w:sz w:val="24"/>
          <w:lang w:val="fr-FR"/>
        </w:rPr>
        <w:t>la gestion des cours par filière, la cotation des cours par les enseignants,</w:t>
      </w:r>
      <w:r>
        <w:rPr>
          <w:rFonts w:ascii="Bookman Old Style" w:hAnsi="Bookman Old Style"/>
          <w:sz w:val="24"/>
          <w:lang w:val="fr-FR"/>
        </w:rPr>
        <w:t xml:space="preserve"> affichage en ligne de devoir</w:t>
      </w:r>
      <w:r w:rsidR="00256BCD">
        <w:rPr>
          <w:rFonts w:ascii="Bookman Old Style" w:hAnsi="Bookman Old Style"/>
          <w:sz w:val="24"/>
          <w:lang w:val="fr-FR"/>
        </w:rPr>
        <w:t xml:space="preserve"> quotidien,</w:t>
      </w:r>
      <w:r w:rsidRPr="00AA0384">
        <w:rPr>
          <w:rFonts w:ascii="Bookman Old Style" w:hAnsi="Bookman Old Style"/>
          <w:sz w:val="24"/>
          <w:lang w:val="fr-FR"/>
        </w:rPr>
        <w:t xml:space="preserve"> </w:t>
      </w:r>
      <w:r w:rsidR="001C323F">
        <w:rPr>
          <w:rFonts w:ascii="Bookman Old Style" w:hAnsi="Bookman Old Style"/>
          <w:sz w:val="24"/>
          <w:lang w:val="fr-FR"/>
        </w:rPr>
        <w:t>la publication</w:t>
      </w:r>
      <w:r w:rsidRPr="00AA0384">
        <w:rPr>
          <w:rFonts w:ascii="Bookman Old Style" w:hAnsi="Bookman Old Style"/>
          <w:sz w:val="24"/>
          <w:lang w:val="fr-FR"/>
        </w:rPr>
        <w:t xml:space="preserve"> des relevés de côtes</w:t>
      </w:r>
      <w:r w:rsidR="0074502A">
        <w:rPr>
          <w:rFonts w:ascii="Bookman Old Style" w:hAnsi="Bookman Old Style"/>
          <w:sz w:val="24"/>
          <w:lang w:val="fr-FR"/>
        </w:rPr>
        <w:t xml:space="preserve"> des élèves</w:t>
      </w:r>
      <w:r w:rsidR="00256BCD" w:rsidRPr="00256BCD">
        <w:rPr>
          <w:rFonts w:ascii="Bookman Old Style" w:hAnsi="Bookman Old Style"/>
          <w:sz w:val="24"/>
          <w:szCs w:val="24"/>
          <w:lang w:val="fr-FR"/>
        </w:rPr>
        <w:t>, rappel par SMS et e-mail du seuil de paiement de frais</w:t>
      </w:r>
      <w:r w:rsidR="00256BCD">
        <w:rPr>
          <w:rFonts w:ascii="Bookman Old Style" w:hAnsi="Bookman Old Style"/>
          <w:sz w:val="24"/>
          <w:szCs w:val="24"/>
          <w:lang w:val="fr-FR"/>
        </w:rPr>
        <w:t xml:space="preserve"> scolaire et publications des communiqués administratifs aux parents des élèves, publication des activités scolaire </w:t>
      </w:r>
      <w:r w:rsidRPr="00AA0384">
        <w:rPr>
          <w:rFonts w:ascii="Bookman Old Style" w:hAnsi="Bookman Old Style"/>
          <w:sz w:val="24"/>
          <w:lang w:val="fr-FR"/>
        </w:rPr>
        <w:t>etc.</w:t>
      </w:r>
    </w:p>
    <w:p w:rsidR="00256BCD" w:rsidRDefault="00256BCD" w:rsidP="0071180A">
      <w:pPr>
        <w:ind w:firstLine="1440"/>
        <w:jc w:val="both"/>
        <w:rPr>
          <w:rFonts w:ascii="Bookman Old Style" w:hAnsi="Bookman Old Style"/>
          <w:sz w:val="24"/>
          <w:lang w:val="fr-FR"/>
        </w:rPr>
      </w:pPr>
      <w:r w:rsidRPr="0071180A">
        <w:rPr>
          <w:rFonts w:ascii="Bookman Old Style" w:hAnsi="Bookman Old Style"/>
          <w:sz w:val="24"/>
          <w:lang w:val="fr-FR"/>
        </w:rPr>
        <w:lastRenderedPageBreak/>
        <w:t xml:space="preserve">Voilà l’objet de cette présente problématique qui tourne autour de ces questions : quel sera l’apport de cette application future par rapport au système </w:t>
      </w:r>
      <w:r w:rsidR="0071180A">
        <w:rPr>
          <w:rFonts w:ascii="Bookman Old Style" w:hAnsi="Bookman Old Style"/>
          <w:sz w:val="24"/>
          <w:lang w:val="fr-FR"/>
        </w:rPr>
        <w:t xml:space="preserve">manuel </w:t>
      </w:r>
      <w:r w:rsidRPr="0071180A">
        <w:rPr>
          <w:rFonts w:ascii="Bookman Old Style" w:hAnsi="Bookman Old Style"/>
          <w:sz w:val="24"/>
          <w:lang w:val="fr-FR"/>
        </w:rPr>
        <w:t>existant ? Le système informatique va-t-il résoudre les problèmes que pose le système</w:t>
      </w:r>
      <w:r w:rsidR="0071180A">
        <w:rPr>
          <w:rFonts w:ascii="Bookman Old Style" w:hAnsi="Bookman Old Style"/>
          <w:sz w:val="24"/>
          <w:lang w:val="fr-FR"/>
        </w:rPr>
        <w:t xml:space="preserve"> manuel</w:t>
      </w:r>
      <w:r w:rsidRPr="0071180A">
        <w:rPr>
          <w:rFonts w:ascii="Bookman Old Style" w:hAnsi="Bookman Old Style"/>
          <w:sz w:val="24"/>
          <w:lang w:val="fr-FR"/>
        </w:rPr>
        <w:t xml:space="preserve"> existant ? Va-t-il répondre aussi aux </w:t>
      </w:r>
      <w:r w:rsidR="0071180A">
        <w:rPr>
          <w:rFonts w:ascii="Bookman Old Style" w:hAnsi="Bookman Old Style"/>
          <w:sz w:val="24"/>
          <w:lang w:val="fr-FR"/>
        </w:rPr>
        <w:t>besoins</w:t>
      </w:r>
      <w:r w:rsidR="001C323F">
        <w:rPr>
          <w:rFonts w:ascii="Bookman Old Style" w:hAnsi="Bookman Old Style"/>
          <w:sz w:val="24"/>
          <w:lang w:val="fr-FR"/>
        </w:rPr>
        <w:t xml:space="preserve"> actuels</w:t>
      </w:r>
      <w:r w:rsidRPr="0071180A">
        <w:rPr>
          <w:rFonts w:ascii="Bookman Old Style" w:hAnsi="Bookman Old Style"/>
          <w:sz w:val="24"/>
          <w:lang w:val="fr-FR"/>
        </w:rPr>
        <w:t xml:space="preserve"> des acteurs </w:t>
      </w:r>
      <w:r w:rsidR="0071180A">
        <w:rPr>
          <w:rFonts w:ascii="Bookman Old Style" w:hAnsi="Bookman Old Style"/>
          <w:sz w:val="24"/>
          <w:lang w:val="fr-FR"/>
        </w:rPr>
        <w:t>concernés</w:t>
      </w:r>
      <w:r w:rsidRPr="0071180A">
        <w:rPr>
          <w:rFonts w:ascii="Bookman Old Style" w:hAnsi="Bookman Old Style"/>
          <w:sz w:val="24"/>
          <w:lang w:val="fr-FR"/>
        </w:rPr>
        <w:t xml:space="preserve"> ? </w:t>
      </w:r>
      <w:r w:rsidR="0071180A" w:rsidRPr="0071180A">
        <w:rPr>
          <w:rFonts w:ascii="Bookman Old Style" w:hAnsi="Bookman Old Style"/>
          <w:sz w:val="24"/>
          <w:lang w:val="fr-FR"/>
        </w:rPr>
        <w:t>Ces</w:t>
      </w:r>
      <w:r w:rsidR="0071180A">
        <w:rPr>
          <w:rFonts w:ascii="Bookman Old Style" w:hAnsi="Bookman Old Style"/>
          <w:sz w:val="24"/>
          <w:lang w:val="fr-FR"/>
        </w:rPr>
        <w:t xml:space="preserve"> </w:t>
      </w:r>
      <w:r w:rsidR="0071180A" w:rsidRPr="0071180A">
        <w:rPr>
          <w:rFonts w:ascii="Bookman Old Style" w:hAnsi="Bookman Old Style"/>
          <w:sz w:val="24"/>
          <w:lang w:val="fr-FR"/>
        </w:rPr>
        <w:t>questions constituent le fondement de not</w:t>
      </w:r>
      <w:r w:rsidR="0071180A">
        <w:rPr>
          <w:rFonts w:ascii="Bookman Old Style" w:hAnsi="Bookman Old Style"/>
          <w:sz w:val="24"/>
          <w:lang w:val="fr-FR"/>
        </w:rPr>
        <w:t xml:space="preserve">re recherche sous la thématique </w:t>
      </w:r>
      <w:r w:rsidRPr="0071180A">
        <w:rPr>
          <w:rFonts w:ascii="Bookman Old Style" w:hAnsi="Bookman Old Style"/>
          <w:sz w:val="24"/>
          <w:lang w:val="fr-FR"/>
        </w:rPr>
        <w:t xml:space="preserve">: </w:t>
      </w:r>
      <w:r w:rsidR="0071180A">
        <w:rPr>
          <w:rFonts w:ascii="Bookman Old Style" w:hAnsi="Bookman Old Style"/>
          <w:sz w:val="24"/>
          <w:lang w:val="fr-FR"/>
        </w:rPr>
        <w:t>« </w:t>
      </w:r>
      <w:r w:rsidR="009E1E77">
        <w:rPr>
          <w:rFonts w:ascii="Bookman Old Style" w:hAnsi="Bookman Old Style"/>
          <w:sz w:val="24"/>
          <w:lang w:val="fr-FR"/>
        </w:rPr>
        <w:t>Mise à place</w:t>
      </w:r>
      <w:r w:rsidRPr="0071180A">
        <w:rPr>
          <w:rFonts w:ascii="Bookman Old Style" w:hAnsi="Bookman Old Style"/>
          <w:sz w:val="24"/>
          <w:lang w:val="fr-FR"/>
        </w:rPr>
        <w:t xml:space="preserve"> d’une application Web de gestion des activités </w:t>
      </w:r>
      <w:r w:rsidR="0071180A">
        <w:rPr>
          <w:rFonts w:ascii="Bookman Old Style" w:hAnsi="Bookman Old Style"/>
          <w:sz w:val="24"/>
          <w:lang w:val="fr-FR"/>
        </w:rPr>
        <w:t>Scolaires</w:t>
      </w:r>
      <w:r w:rsidRPr="0071180A">
        <w:rPr>
          <w:rFonts w:ascii="Bookman Old Style" w:hAnsi="Bookman Old Style"/>
          <w:sz w:val="24"/>
          <w:lang w:val="fr-FR"/>
        </w:rPr>
        <w:t xml:space="preserve"> de l'</w:t>
      </w:r>
      <w:r w:rsidR="0071180A">
        <w:rPr>
          <w:rFonts w:ascii="Bookman Old Style" w:hAnsi="Bookman Old Style"/>
          <w:sz w:val="24"/>
          <w:lang w:val="fr-FR"/>
        </w:rPr>
        <w:t>institut Sainte Croix »</w:t>
      </w:r>
      <w:r w:rsidRPr="0071180A">
        <w:rPr>
          <w:rFonts w:ascii="Bookman Old Style" w:hAnsi="Bookman Old Style"/>
          <w:sz w:val="24"/>
          <w:lang w:val="fr-FR"/>
        </w:rPr>
        <w:t>.</w:t>
      </w:r>
    </w:p>
    <w:p w:rsidR="0071180A" w:rsidRDefault="0071180A" w:rsidP="0071180A">
      <w:pPr>
        <w:pStyle w:val="Titre2"/>
        <w:rPr>
          <w:rFonts w:ascii="Bookman Old Style" w:hAnsi="Bookman Old Style"/>
          <w:b/>
          <w:color w:val="auto"/>
          <w:lang w:val="fr-FR"/>
        </w:rPr>
      </w:pPr>
      <w:r w:rsidRPr="0071180A">
        <w:rPr>
          <w:rFonts w:ascii="Bookman Old Style" w:hAnsi="Bookman Old Style"/>
          <w:b/>
          <w:color w:val="auto"/>
          <w:lang w:val="fr-FR"/>
        </w:rPr>
        <w:t>0.3 Hypothèse</w:t>
      </w:r>
    </w:p>
    <w:p w:rsidR="0071180A" w:rsidRDefault="0071180A" w:rsidP="009E1E77">
      <w:pPr>
        <w:ind w:firstLine="1440"/>
        <w:jc w:val="both"/>
        <w:rPr>
          <w:rFonts w:ascii="Bookman Old Style" w:hAnsi="Bookman Old Style"/>
          <w:sz w:val="24"/>
          <w:lang w:val="fr-FR"/>
        </w:rPr>
      </w:pPr>
      <w:r w:rsidRPr="0071180A">
        <w:rPr>
          <w:rFonts w:ascii="Bookman Old Style" w:hAnsi="Bookman Old Style"/>
          <w:sz w:val="24"/>
          <w:lang w:val="fr-FR"/>
        </w:rPr>
        <w:t>Parta</w:t>
      </w:r>
      <w:r>
        <w:rPr>
          <w:rFonts w:ascii="Bookman Old Style" w:hAnsi="Bookman Old Style"/>
          <w:sz w:val="24"/>
          <w:lang w:val="fr-FR"/>
        </w:rPr>
        <w:t>nt des problèmes évoqué ci-haut et p</w:t>
      </w:r>
      <w:r w:rsidRPr="0071180A">
        <w:rPr>
          <w:rFonts w:ascii="Bookman Old Style" w:hAnsi="Bookman Old Style"/>
          <w:sz w:val="24"/>
          <w:lang w:val="fr-FR"/>
        </w:rPr>
        <w:t>our mener à bien notre investigation</w:t>
      </w:r>
      <w:r w:rsidR="009E1E77">
        <w:rPr>
          <w:rFonts w:ascii="Bookman Old Style" w:hAnsi="Bookman Old Style"/>
          <w:sz w:val="24"/>
          <w:lang w:val="fr-FR"/>
        </w:rPr>
        <w:t xml:space="preserve">, </w:t>
      </w:r>
      <w:r w:rsidR="009E1E77" w:rsidRPr="009E1E77">
        <w:rPr>
          <w:rFonts w:ascii="Bookman Old Style" w:hAnsi="Bookman Old Style"/>
          <w:sz w:val="24"/>
          <w:lang w:val="fr-FR"/>
        </w:rPr>
        <w:t>nous affirmons de manière anticipative que :</w:t>
      </w:r>
      <w:r w:rsidR="009E1E77">
        <w:rPr>
          <w:rFonts w:ascii="Bookman Old Style" w:hAnsi="Bookman Old Style"/>
          <w:sz w:val="24"/>
          <w:lang w:val="fr-FR"/>
        </w:rPr>
        <w:t xml:space="preserve"> </w:t>
      </w:r>
      <w:r w:rsidR="009E1E77" w:rsidRPr="009E1E77">
        <w:rPr>
          <w:rFonts w:ascii="Bookman Old Style" w:hAnsi="Bookman Old Style"/>
          <w:sz w:val="24"/>
          <w:lang w:val="fr-FR"/>
        </w:rPr>
        <w:t>la mise en place d’une application Web de</w:t>
      </w:r>
      <w:r w:rsidR="009E1E77">
        <w:rPr>
          <w:rFonts w:ascii="Bookman Old Style" w:hAnsi="Bookman Old Style"/>
          <w:sz w:val="24"/>
          <w:lang w:val="fr-FR"/>
        </w:rPr>
        <w:t xml:space="preserve"> </w:t>
      </w:r>
      <w:r w:rsidR="009E1E77" w:rsidRPr="009E1E77">
        <w:rPr>
          <w:rFonts w:ascii="Bookman Old Style" w:hAnsi="Bookman Old Style"/>
          <w:sz w:val="24"/>
          <w:lang w:val="fr-FR"/>
        </w:rPr>
        <w:t xml:space="preserve">gestion des </w:t>
      </w:r>
      <w:r w:rsidR="009E1E77" w:rsidRPr="0071180A">
        <w:rPr>
          <w:rFonts w:ascii="Bookman Old Style" w:hAnsi="Bookman Old Style"/>
          <w:sz w:val="24"/>
          <w:lang w:val="fr-FR"/>
        </w:rPr>
        <w:t xml:space="preserve">activités </w:t>
      </w:r>
      <w:r w:rsidR="009E1E77">
        <w:rPr>
          <w:rFonts w:ascii="Bookman Old Style" w:hAnsi="Bookman Old Style"/>
          <w:sz w:val="24"/>
          <w:lang w:val="fr-FR"/>
        </w:rPr>
        <w:t>Scolaires au sein</w:t>
      </w:r>
      <w:r w:rsidR="009E1E77" w:rsidRPr="0071180A">
        <w:rPr>
          <w:rFonts w:ascii="Bookman Old Style" w:hAnsi="Bookman Old Style"/>
          <w:sz w:val="24"/>
          <w:lang w:val="fr-FR"/>
        </w:rPr>
        <w:t xml:space="preserve"> de l'</w:t>
      </w:r>
      <w:r w:rsidR="009E1E77">
        <w:rPr>
          <w:rFonts w:ascii="Bookman Old Style" w:hAnsi="Bookman Old Style"/>
          <w:sz w:val="24"/>
          <w:lang w:val="fr-FR"/>
        </w:rPr>
        <w:t>institut Sainte Croix </w:t>
      </w:r>
      <w:r w:rsidR="009E1E77" w:rsidRPr="009E1E77">
        <w:rPr>
          <w:rFonts w:ascii="Bookman Old Style" w:hAnsi="Bookman Old Style"/>
          <w:sz w:val="24"/>
          <w:lang w:val="fr-FR"/>
        </w:rPr>
        <w:t xml:space="preserve"> faciliterait la tâche aux utilisateurs par rapports au système</w:t>
      </w:r>
      <w:r w:rsidR="009E1E77">
        <w:rPr>
          <w:rFonts w:ascii="Bookman Old Style" w:hAnsi="Bookman Old Style"/>
          <w:sz w:val="24"/>
          <w:lang w:val="fr-FR"/>
        </w:rPr>
        <w:t xml:space="preserve"> manuel</w:t>
      </w:r>
      <w:r w:rsidR="009E1E77" w:rsidRPr="009E1E77">
        <w:rPr>
          <w:rFonts w:ascii="Bookman Old Style" w:hAnsi="Bookman Old Style"/>
          <w:sz w:val="24"/>
          <w:lang w:val="fr-FR"/>
        </w:rPr>
        <w:t xml:space="preserve"> existant.</w:t>
      </w:r>
    </w:p>
    <w:p w:rsidR="009E1E77" w:rsidRDefault="009E1E77" w:rsidP="009E1E77">
      <w:pPr>
        <w:ind w:firstLine="1440"/>
        <w:jc w:val="both"/>
        <w:rPr>
          <w:rFonts w:ascii="Bookman Old Style" w:hAnsi="Bookman Old Style" w:cs="Times New Roman"/>
          <w:sz w:val="24"/>
          <w:lang w:val="fr-FR"/>
        </w:rPr>
      </w:pPr>
      <w:r w:rsidRPr="009E1E77">
        <w:rPr>
          <w:rFonts w:ascii="Bookman Old Style" w:hAnsi="Bookman Old Style" w:cs="Times New Roman"/>
          <w:sz w:val="24"/>
          <w:lang w:val="fr-FR"/>
        </w:rPr>
        <w:t xml:space="preserve">Aussi, la conservation des données sur les supports numériques garantisse mieux leur sécurité et minimise l’espace (diminution des papiers imprimés, etc.). L’informatisation et l’automatisation des activités </w:t>
      </w:r>
      <w:r>
        <w:rPr>
          <w:rFonts w:ascii="Bookman Old Style" w:hAnsi="Bookman Old Style"/>
          <w:sz w:val="24"/>
          <w:lang w:val="fr-FR"/>
        </w:rPr>
        <w:t>Scolaires au sein</w:t>
      </w:r>
      <w:r w:rsidRPr="0071180A">
        <w:rPr>
          <w:rFonts w:ascii="Bookman Old Style" w:hAnsi="Bookman Old Style"/>
          <w:sz w:val="24"/>
          <w:lang w:val="fr-FR"/>
        </w:rPr>
        <w:t xml:space="preserve"> de l'</w:t>
      </w:r>
      <w:r>
        <w:rPr>
          <w:rFonts w:ascii="Bookman Old Style" w:hAnsi="Bookman Old Style"/>
          <w:sz w:val="24"/>
          <w:lang w:val="fr-FR"/>
        </w:rPr>
        <w:t>institut Sainte Croix</w:t>
      </w:r>
      <w:r w:rsidRPr="009E1E77">
        <w:rPr>
          <w:rFonts w:ascii="Bookman Old Style" w:hAnsi="Bookman Old Style" w:cs="Times New Roman"/>
          <w:sz w:val="24"/>
          <w:lang w:val="fr-FR"/>
        </w:rPr>
        <w:t xml:space="preserve"> favoriseraient la rapidité et l’efficacité dans la publication des résultats, </w:t>
      </w:r>
      <w:r>
        <w:rPr>
          <w:rFonts w:ascii="Bookman Old Style" w:hAnsi="Bookman Old Style" w:cs="Times New Roman"/>
          <w:sz w:val="24"/>
          <w:lang w:val="fr-FR"/>
        </w:rPr>
        <w:t>la publication des communiqués</w:t>
      </w:r>
      <w:r w:rsidR="001C323F">
        <w:rPr>
          <w:rFonts w:ascii="Bookman Old Style" w:hAnsi="Bookman Old Style" w:cs="Times New Roman"/>
          <w:sz w:val="24"/>
          <w:lang w:val="fr-FR"/>
        </w:rPr>
        <w:t xml:space="preserve"> administratifs</w:t>
      </w:r>
      <w:r w:rsidRPr="009E1E77">
        <w:rPr>
          <w:rFonts w:ascii="Bookman Old Style" w:hAnsi="Bookman Old Style" w:cs="Times New Roman"/>
          <w:sz w:val="24"/>
          <w:lang w:val="fr-FR"/>
        </w:rPr>
        <w:t>, etc.</w:t>
      </w:r>
    </w:p>
    <w:p w:rsidR="00562A29" w:rsidRPr="000963A3" w:rsidRDefault="00562A29" w:rsidP="000963A3">
      <w:pPr>
        <w:pStyle w:val="Titre2"/>
        <w:rPr>
          <w:rFonts w:ascii="Bookman Old Style" w:hAnsi="Bookman Old Style"/>
          <w:b/>
          <w:color w:val="auto"/>
          <w:lang w:val="fr-FR"/>
        </w:rPr>
      </w:pPr>
      <w:r w:rsidRPr="000963A3">
        <w:rPr>
          <w:rFonts w:ascii="Bookman Old Style" w:hAnsi="Bookman Old Style"/>
          <w:b/>
          <w:color w:val="auto"/>
          <w:lang w:val="fr-FR"/>
        </w:rPr>
        <w:t xml:space="preserve">0. 4 CHOIX ET INTERET DU SUJET </w:t>
      </w:r>
    </w:p>
    <w:p w:rsidR="00562A29" w:rsidRPr="000963A3" w:rsidRDefault="00562A29" w:rsidP="000963A3">
      <w:pPr>
        <w:pStyle w:val="Titre3"/>
        <w:ind w:firstLine="3060"/>
        <w:rPr>
          <w:rFonts w:ascii="Bookman Old Style" w:hAnsi="Bookman Old Style"/>
          <w:b/>
          <w:color w:val="auto"/>
          <w:lang w:val="fr-FR"/>
        </w:rPr>
      </w:pPr>
      <w:r w:rsidRPr="000963A3">
        <w:rPr>
          <w:rFonts w:ascii="Bookman Old Style" w:hAnsi="Bookman Old Style"/>
          <w:b/>
          <w:color w:val="auto"/>
          <w:lang w:val="fr-FR"/>
        </w:rPr>
        <w:t xml:space="preserve">0. 4. 1. CHOIX DU SUJET </w:t>
      </w:r>
    </w:p>
    <w:p w:rsidR="000963A3" w:rsidRPr="000963A3" w:rsidRDefault="000963A3" w:rsidP="000963A3">
      <w:pPr>
        <w:ind w:firstLine="1440"/>
        <w:jc w:val="both"/>
        <w:rPr>
          <w:rFonts w:ascii="Bookman Old Style" w:hAnsi="Bookman Old Style"/>
          <w:sz w:val="24"/>
          <w:szCs w:val="24"/>
          <w:lang w:val="fr-FR"/>
        </w:rPr>
      </w:pPr>
      <w:r w:rsidRPr="000963A3">
        <w:rPr>
          <w:rFonts w:ascii="Bookman Old Style" w:hAnsi="Bookman Old Style"/>
          <w:sz w:val="24"/>
          <w:szCs w:val="24"/>
          <w:lang w:val="fr-FR"/>
        </w:rPr>
        <w:t xml:space="preserve">Le choix de ce thème de recherche présente pour nous un intérêt capital. </w:t>
      </w:r>
      <w:r w:rsidR="00562A29" w:rsidRPr="000963A3">
        <w:rPr>
          <w:rFonts w:ascii="Bookman Old Style" w:hAnsi="Bookman Old Style"/>
          <w:sz w:val="24"/>
          <w:szCs w:val="24"/>
          <w:lang w:val="fr-FR"/>
        </w:rPr>
        <w:t xml:space="preserve">Nous avons été </w:t>
      </w:r>
      <w:r w:rsidR="001C323F" w:rsidRPr="000963A3">
        <w:rPr>
          <w:rFonts w:ascii="Bookman Old Style" w:hAnsi="Bookman Old Style"/>
          <w:sz w:val="24"/>
          <w:szCs w:val="24"/>
          <w:lang w:val="fr-FR"/>
        </w:rPr>
        <w:t>incités</w:t>
      </w:r>
      <w:r w:rsidR="00562A29" w:rsidRPr="000963A3">
        <w:rPr>
          <w:rFonts w:ascii="Bookman Old Style" w:hAnsi="Bookman Old Style"/>
          <w:sz w:val="24"/>
          <w:szCs w:val="24"/>
          <w:lang w:val="fr-FR"/>
        </w:rPr>
        <w:t xml:space="preserve"> </w:t>
      </w:r>
      <w:r w:rsidR="001C323F">
        <w:rPr>
          <w:rFonts w:ascii="Bookman Old Style" w:hAnsi="Bookman Old Style"/>
          <w:sz w:val="24"/>
          <w:szCs w:val="24"/>
          <w:lang w:val="fr-FR"/>
        </w:rPr>
        <w:t>dans</w:t>
      </w:r>
      <w:r w:rsidR="00562A29" w:rsidRPr="000963A3">
        <w:rPr>
          <w:rFonts w:ascii="Bookman Old Style" w:hAnsi="Bookman Old Style"/>
          <w:sz w:val="24"/>
          <w:szCs w:val="24"/>
          <w:lang w:val="fr-FR"/>
        </w:rPr>
        <w:t xml:space="preserve"> le choix de ce travail dans le but de </w:t>
      </w:r>
      <w:r w:rsidR="001C323F">
        <w:rPr>
          <w:rFonts w:ascii="Bookman Old Style" w:hAnsi="Bookman Old Style"/>
          <w:sz w:val="24"/>
          <w:szCs w:val="24"/>
          <w:lang w:val="fr-FR"/>
        </w:rPr>
        <w:t>pouvoir</w:t>
      </w:r>
      <w:r w:rsidR="00562A29" w:rsidRPr="000963A3">
        <w:rPr>
          <w:rFonts w:ascii="Bookman Old Style" w:hAnsi="Bookman Old Style"/>
          <w:sz w:val="24"/>
          <w:szCs w:val="24"/>
          <w:lang w:val="fr-FR"/>
        </w:rPr>
        <w:t xml:space="preserve"> implémenter</w:t>
      </w:r>
      <w:r w:rsidR="001C323F">
        <w:rPr>
          <w:rFonts w:ascii="Bookman Old Style" w:hAnsi="Bookman Old Style"/>
          <w:sz w:val="24"/>
          <w:szCs w:val="24"/>
          <w:lang w:val="fr-FR"/>
        </w:rPr>
        <w:t xml:space="preserve"> une application pour </w:t>
      </w:r>
      <w:r w:rsidRPr="000963A3">
        <w:rPr>
          <w:rFonts w:ascii="Bookman Old Style" w:hAnsi="Bookman Old Style"/>
          <w:sz w:val="24"/>
          <w:szCs w:val="24"/>
          <w:lang w:val="fr-FR"/>
        </w:rPr>
        <w:t xml:space="preserve"> la gestion des activités Scolaires de l'institut Sainte Croix. C’est en nous basant sur cette logique d’amélioration de la gestion de l'institut Sainte Croix que nous avons voulu mettre en place un système de gestion des activités scolaire au sein de cette structure scolaire. </w:t>
      </w:r>
    </w:p>
    <w:p w:rsidR="000963A3" w:rsidRPr="000963A3" w:rsidRDefault="00562A29" w:rsidP="000963A3">
      <w:pPr>
        <w:pStyle w:val="Titre3"/>
        <w:numPr>
          <w:ilvl w:val="0"/>
          <w:numId w:val="2"/>
        </w:numPr>
        <w:rPr>
          <w:rFonts w:ascii="Bookman Old Style" w:hAnsi="Bookman Old Style"/>
          <w:b/>
          <w:color w:val="auto"/>
          <w:lang w:val="fr-FR"/>
        </w:rPr>
      </w:pPr>
      <w:r w:rsidRPr="000963A3">
        <w:rPr>
          <w:rFonts w:ascii="Bookman Old Style" w:hAnsi="Bookman Old Style"/>
          <w:b/>
          <w:color w:val="auto"/>
          <w:lang w:val="fr-FR"/>
        </w:rPr>
        <w:t>4. 2. INTERET DU SUJET</w:t>
      </w:r>
    </w:p>
    <w:p w:rsidR="000963A3" w:rsidRDefault="00562A29" w:rsidP="000963A3">
      <w:pPr>
        <w:pStyle w:val="Paragraphedeliste"/>
        <w:numPr>
          <w:ilvl w:val="0"/>
          <w:numId w:val="3"/>
        </w:numPr>
        <w:jc w:val="both"/>
        <w:rPr>
          <w:rFonts w:ascii="Bookman Old Style" w:hAnsi="Bookman Old Style"/>
          <w:sz w:val="24"/>
          <w:lang w:val="fr-FR"/>
        </w:rPr>
      </w:pPr>
      <w:r w:rsidRPr="000963A3">
        <w:rPr>
          <w:rFonts w:ascii="Bookman Old Style" w:hAnsi="Bookman Old Style"/>
          <w:b/>
          <w:sz w:val="24"/>
          <w:lang w:val="fr-FR"/>
        </w:rPr>
        <w:t>Du point de vue scientifique</w:t>
      </w:r>
      <w:r w:rsidRPr="000963A3">
        <w:rPr>
          <w:rFonts w:ascii="Bookman Old Style" w:hAnsi="Bookman Old Style"/>
          <w:sz w:val="24"/>
          <w:lang w:val="fr-FR"/>
        </w:rPr>
        <w:t xml:space="preserve"> : nous voulons figurer parmi d’autres chercheurs et ainsi servir de référence pour les prochains chercheurs qui voudront apporter leurs contributions au progrès dans ce thème. </w:t>
      </w:r>
    </w:p>
    <w:p w:rsidR="00EC404F" w:rsidRDefault="00562A29" w:rsidP="000963A3">
      <w:pPr>
        <w:pStyle w:val="Paragraphedeliste"/>
        <w:numPr>
          <w:ilvl w:val="0"/>
          <w:numId w:val="3"/>
        </w:numPr>
        <w:jc w:val="both"/>
        <w:rPr>
          <w:rFonts w:ascii="Bookman Old Style" w:hAnsi="Bookman Old Style"/>
          <w:sz w:val="24"/>
          <w:lang w:val="fr-FR"/>
        </w:rPr>
      </w:pPr>
      <w:r w:rsidRPr="00EC404F">
        <w:rPr>
          <w:rFonts w:ascii="Bookman Old Style" w:hAnsi="Bookman Old Style"/>
          <w:b/>
          <w:sz w:val="24"/>
          <w:lang w:val="fr-FR"/>
        </w:rPr>
        <w:t>Du point de vue organisationnel</w:t>
      </w:r>
      <w:r w:rsidRPr="000963A3">
        <w:rPr>
          <w:rFonts w:ascii="Bookman Old Style" w:hAnsi="Bookman Old Style"/>
          <w:sz w:val="24"/>
          <w:lang w:val="fr-FR"/>
        </w:rPr>
        <w:t xml:space="preserve"> : l’accomplissement du présent projet est une découverte de la puissance de l’atout d’une application informatique plus précisément d’un système automatisé de </w:t>
      </w:r>
      <w:r w:rsidR="00EC404F" w:rsidRPr="0071180A">
        <w:rPr>
          <w:rFonts w:ascii="Bookman Old Style" w:hAnsi="Bookman Old Style"/>
          <w:sz w:val="24"/>
          <w:lang w:val="fr-FR"/>
        </w:rPr>
        <w:t xml:space="preserve">gestion des activités </w:t>
      </w:r>
      <w:r w:rsidR="00EC404F">
        <w:rPr>
          <w:rFonts w:ascii="Bookman Old Style" w:hAnsi="Bookman Old Style"/>
          <w:sz w:val="24"/>
          <w:lang w:val="fr-FR"/>
        </w:rPr>
        <w:t>Scolaires</w:t>
      </w:r>
      <w:r w:rsidR="00EC404F" w:rsidRPr="0071180A">
        <w:rPr>
          <w:rFonts w:ascii="Bookman Old Style" w:hAnsi="Bookman Old Style"/>
          <w:sz w:val="24"/>
          <w:lang w:val="fr-FR"/>
        </w:rPr>
        <w:t xml:space="preserve"> </w:t>
      </w:r>
      <w:r w:rsidRPr="000963A3">
        <w:rPr>
          <w:rFonts w:ascii="Bookman Old Style" w:hAnsi="Bookman Old Style"/>
          <w:sz w:val="24"/>
          <w:lang w:val="fr-FR"/>
        </w:rPr>
        <w:t xml:space="preserve">dans un établissement </w:t>
      </w:r>
      <w:r w:rsidR="00EC404F">
        <w:rPr>
          <w:rFonts w:ascii="Bookman Old Style" w:hAnsi="Bookman Old Style"/>
          <w:sz w:val="24"/>
          <w:lang w:val="fr-FR"/>
        </w:rPr>
        <w:t>scolaire</w:t>
      </w:r>
      <w:r w:rsidRPr="000963A3">
        <w:rPr>
          <w:rFonts w:ascii="Bookman Old Style" w:hAnsi="Bookman Old Style"/>
          <w:sz w:val="24"/>
          <w:lang w:val="fr-FR"/>
        </w:rPr>
        <w:t xml:space="preserve"> tel que </w:t>
      </w:r>
      <w:r w:rsidR="00EC404F" w:rsidRPr="0071180A">
        <w:rPr>
          <w:rFonts w:ascii="Bookman Old Style" w:hAnsi="Bookman Old Style"/>
          <w:sz w:val="24"/>
          <w:lang w:val="fr-FR"/>
        </w:rPr>
        <w:t>l'</w:t>
      </w:r>
      <w:r w:rsidR="00EC404F">
        <w:rPr>
          <w:rFonts w:ascii="Bookman Old Style" w:hAnsi="Bookman Old Style"/>
          <w:sz w:val="24"/>
          <w:lang w:val="fr-FR"/>
        </w:rPr>
        <w:t>institut Sainte Croix</w:t>
      </w:r>
      <w:r w:rsidRPr="000963A3">
        <w:rPr>
          <w:rFonts w:ascii="Bookman Old Style" w:hAnsi="Bookman Old Style"/>
          <w:sz w:val="24"/>
          <w:lang w:val="fr-FR"/>
        </w:rPr>
        <w:t xml:space="preserve">. </w:t>
      </w:r>
    </w:p>
    <w:p w:rsidR="00562A29" w:rsidRDefault="00562A29" w:rsidP="000963A3">
      <w:pPr>
        <w:pStyle w:val="Paragraphedeliste"/>
        <w:numPr>
          <w:ilvl w:val="0"/>
          <w:numId w:val="3"/>
        </w:numPr>
        <w:jc w:val="both"/>
        <w:rPr>
          <w:rFonts w:ascii="Bookman Old Style" w:hAnsi="Bookman Old Style"/>
          <w:sz w:val="24"/>
          <w:lang w:val="fr-FR"/>
        </w:rPr>
      </w:pPr>
      <w:r w:rsidRPr="00EC404F">
        <w:rPr>
          <w:rFonts w:ascii="Bookman Old Style" w:hAnsi="Bookman Old Style"/>
          <w:b/>
          <w:sz w:val="24"/>
          <w:lang w:val="fr-FR"/>
        </w:rPr>
        <w:t>Du point de vue personnel</w:t>
      </w:r>
      <w:r w:rsidR="00EC404F">
        <w:rPr>
          <w:rFonts w:ascii="Bookman Old Style" w:hAnsi="Bookman Old Style"/>
          <w:b/>
          <w:sz w:val="24"/>
          <w:lang w:val="fr-FR"/>
        </w:rPr>
        <w:t> </w:t>
      </w:r>
      <w:r w:rsidR="00EC404F">
        <w:rPr>
          <w:rFonts w:ascii="Bookman Old Style" w:hAnsi="Bookman Old Style"/>
          <w:sz w:val="24"/>
          <w:lang w:val="fr-FR"/>
        </w:rPr>
        <w:t>:</w:t>
      </w:r>
      <w:r w:rsidRPr="00EC404F">
        <w:rPr>
          <w:rFonts w:ascii="Bookman Old Style" w:hAnsi="Bookman Old Style"/>
          <w:sz w:val="24"/>
          <w:lang w:val="fr-FR"/>
        </w:rPr>
        <w:t xml:space="preserve"> ce travail nous permet d’approfondir nos connaissances en programmation web, de l’usage des Application Protocol Interface et particulièrement en ce qui concerne de la technologie d’un système automatisé de rappel par SMS et E-mail.</w:t>
      </w:r>
    </w:p>
    <w:p w:rsidR="00EC404F" w:rsidRPr="00EC404F" w:rsidRDefault="00EC404F" w:rsidP="00EC404F">
      <w:pPr>
        <w:pStyle w:val="Titre2"/>
        <w:rPr>
          <w:rFonts w:ascii="Bookman Old Style" w:hAnsi="Bookman Old Style"/>
          <w:b/>
          <w:color w:val="auto"/>
          <w:lang w:val="fr-FR"/>
        </w:rPr>
      </w:pPr>
      <w:r>
        <w:rPr>
          <w:rFonts w:ascii="Bookman Old Style" w:hAnsi="Bookman Old Style"/>
          <w:b/>
          <w:color w:val="auto"/>
          <w:lang w:val="fr-FR"/>
        </w:rPr>
        <w:lastRenderedPageBreak/>
        <w:t xml:space="preserve">0.5 </w:t>
      </w:r>
      <w:r w:rsidRPr="00EC404F">
        <w:rPr>
          <w:rFonts w:ascii="Bookman Old Style" w:hAnsi="Bookman Old Style"/>
          <w:b/>
          <w:color w:val="auto"/>
          <w:lang w:val="fr-FR"/>
        </w:rPr>
        <w:t xml:space="preserve">Objectifs de l’étude </w:t>
      </w:r>
    </w:p>
    <w:p w:rsidR="00EC404F" w:rsidRDefault="00EC404F" w:rsidP="00EC404F">
      <w:pPr>
        <w:ind w:firstLine="1440"/>
        <w:jc w:val="both"/>
        <w:rPr>
          <w:rFonts w:ascii="Bookman Old Style" w:hAnsi="Bookman Old Style"/>
          <w:sz w:val="24"/>
          <w:szCs w:val="24"/>
          <w:lang w:val="fr-FR"/>
        </w:rPr>
      </w:pPr>
      <w:r w:rsidRPr="00EC404F">
        <w:rPr>
          <w:rFonts w:ascii="Bookman Old Style" w:hAnsi="Bookman Old Style"/>
          <w:sz w:val="24"/>
          <w:szCs w:val="24"/>
          <w:lang w:val="fr-FR"/>
        </w:rPr>
        <w:t>Le but de ce</w:t>
      </w:r>
      <w:r w:rsidR="000F7D1E">
        <w:rPr>
          <w:rFonts w:ascii="Bookman Old Style" w:hAnsi="Bookman Old Style"/>
          <w:sz w:val="24"/>
          <w:szCs w:val="24"/>
          <w:lang w:val="fr-FR"/>
        </w:rPr>
        <w:t>tte</w:t>
      </w:r>
      <w:r w:rsidRPr="00EC404F">
        <w:rPr>
          <w:rFonts w:ascii="Bookman Old Style" w:hAnsi="Bookman Old Style"/>
          <w:sz w:val="24"/>
          <w:szCs w:val="24"/>
          <w:lang w:val="fr-FR"/>
        </w:rPr>
        <w:t xml:space="preserve"> </w:t>
      </w:r>
      <w:r w:rsidR="000F7D1E">
        <w:rPr>
          <w:rFonts w:ascii="Bookman Old Style" w:hAnsi="Bookman Old Style"/>
          <w:sz w:val="24"/>
          <w:szCs w:val="24"/>
          <w:lang w:val="fr-FR"/>
        </w:rPr>
        <w:t>recherche</w:t>
      </w:r>
      <w:r w:rsidRPr="00EC404F">
        <w:rPr>
          <w:rFonts w:ascii="Bookman Old Style" w:hAnsi="Bookman Old Style"/>
          <w:sz w:val="24"/>
          <w:szCs w:val="24"/>
          <w:lang w:val="fr-FR"/>
        </w:rPr>
        <w:t xml:space="preserve"> est </w:t>
      </w:r>
      <w:r w:rsidR="00014612">
        <w:rPr>
          <w:rFonts w:ascii="Bookman Old Style" w:hAnsi="Bookman Old Style"/>
          <w:sz w:val="24"/>
          <w:szCs w:val="24"/>
          <w:lang w:val="fr-FR"/>
        </w:rPr>
        <w:t>rendre disponible</w:t>
      </w:r>
      <w:r w:rsidRPr="00EC404F">
        <w:rPr>
          <w:rFonts w:ascii="Bookman Old Style" w:hAnsi="Bookman Old Style"/>
          <w:sz w:val="24"/>
          <w:szCs w:val="24"/>
          <w:lang w:val="fr-FR"/>
        </w:rPr>
        <w:t xml:space="preserve"> une solution d’optimisation de la gestion des activités </w:t>
      </w:r>
      <w:r w:rsidR="00014612">
        <w:rPr>
          <w:rFonts w:ascii="Bookman Old Style" w:hAnsi="Bookman Old Style"/>
          <w:sz w:val="24"/>
          <w:szCs w:val="24"/>
          <w:lang w:val="fr-FR"/>
        </w:rPr>
        <w:t>scolaires</w:t>
      </w:r>
      <w:r w:rsidRPr="00EC404F">
        <w:rPr>
          <w:rFonts w:ascii="Bookman Old Style" w:hAnsi="Bookman Old Style"/>
          <w:sz w:val="24"/>
          <w:szCs w:val="24"/>
          <w:lang w:val="fr-FR"/>
        </w:rPr>
        <w:t xml:space="preserve"> au sein de l'institut Sainte Croix. Le souhait des utilisateurs de cette application est d’optimiser et de faciliter les processus de travail. En d’autres termes, cette </w:t>
      </w:r>
      <w:r w:rsidR="00014612">
        <w:rPr>
          <w:rFonts w:ascii="Bookman Old Style" w:hAnsi="Bookman Old Style"/>
          <w:sz w:val="24"/>
          <w:szCs w:val="24"/>
          <w:lang w:val="fr-FR"/>
        </w:rPr>
        <w:t>recherche</w:t>
      </w:r>
      <w:r w:rsidRPr="00EC404F">
        <w:rPr>
          <w:rFonts w:ascii="Bookman Old Style" w:hAnsi="Bookman Old Style"/>
          <w:sz w:val="24"/>
          <w:szCs w:val="24"/>
          <w:lang w:val="fr-FR"/>
        </w:rPr>
        <w:t xml:space="preserve"> a pour objectifs de permettre de gérer </w:t>
      </w:r>
      <w:r>
        <w:rPr>
          <w:rFonts w:ascii="Bookman Old Style" w:hAnsi="Bookman Old Style"/>
          <w:sz w:val="24"/>
          <w:szCs w:val="24"/>
          <w:lang w:val="fr-FR"/>
        </w:rPr>
        <w:t xml:space="preserve">l’inscription des nouveaux </w:t>
      </w:r>
      <w:r w:rsidR="000F7D1E">
        <w:rPr>
          <w:rFonts w:ascii="Bookman Old Style" w:hAnsi="Bookman Old Style"/>
          <w:sz w:val="24"/>
          <w:szCs w:val="24"/>
          <w:lang w:val="fr-FR"/>
        </w:rPr>
        <w:t>élèves,</w:t>
      </w:r>
      <w:r w:rsidRPr="00EC404F">
        <w:rPr>
          <w:rFonts w:ascii="Bookman Old Style" w:hAnsi="Bookman Old Style"/>
          <w:sz w:val="24"/>
          <w:szCs w:val="24"/>
          <w:lang w:val="fr-FR"/>
        </w:rPr>
        <w:t xml:space="preserve"> </w:t>
      </w:r>
      <w:r w:rsidR="00014612">
        <w:rPr>
          <w:rFonts w:ascii="Bookman Old Style" w:hAnsi="Bookman Old Style"/>
          <w:sz w:val="24"/>
          <w:szCs w:val="24"/>
          <w:lang w:val="fr-FR"/>
        </w:rPr>
        <w:t>l</w:t>
      </w:r>
      <w:r w:rsidRPr="00EC404F">
        <w:rPr>
          <w:rFonts w:ascii="Bookman Old Style" w:hAnsi="Bookman Old Style"/>
          <w:sz w:val="24"/>
          <w:szCs w:val="24"/>
          <w:lang w:val="fr-FR"/>
        </w:rPr>
        <w:t>’évaluation</w:t>
      </w:r>
      <w:r w:rsidR="00014612">
        <w:rPr>
          <w:rFonts w:ascii="Bookman Old Style" w:hAnsi="Bookman Old Style"/>
          <w:sz w:val="24"/>
          <w:szCs w:val="24"/>
          <w:lang w:val="fr-FR"/>
        </w:rPr>
        <w:t xml:space="preserve"> </w:t>
      </w:r>
      <w:r w:rsidR="00014612" w:rsidRPr="00EC404F">
        <w:rPr>
          <w:rFonts w:ascii="Bookman Old Style" w:hAnsi="Bookman Old Style"/>
          <w:sz w:val="24"/>
          <w:szCs w:val="24"/>
          <w:lang w:val="fr-FR"/>
        </w:rPr>
        <w:t xml:space="preserve">des </w:t>
      </w:r>
      <w:r w:rsidR="00014612">
        <w:rPr>
          <w:rFonts w:ascii="Bookman Old Style" w:hAnsi="Bookman Old Style"/>
          <w:sz w:val="24"/>
          <w:szCs w:val="24"/>
          <w:lang w:val="fr-FR"/>
        </w:rPr>
        <w:t>élèves</w:t>
      </w:r>
      <w:r w:rsidRPr="00EC404F">
        <w:rPr>
          <w:rFonts w:ascii="Bookman Old Style" w:hAnsi="Bookman Old Style"/>
          <w:sz w:val="24"/>
          <w:szCs w:val="24"/>
          <w:lang w:val="fr-FR"/>
        </w:rPr>
        <w:t xml:space="preserve">, </w:t>
      </w:r>
      <w:r w:rsidR="00014612">
        <w:rPr>
          <w:rFonts w:ascii="Bookman Old Style" w:hAnsi="Bookman Old Style"/>
          <w:sz w:val="24"/>
          <w:szCs w:val="24"/>
          <w:lang w:val="fr-FR"/>
        </w:rPr>
        <w:t>la publication</w:t>
      </w:r>
      <w:r w:rsidRPr="00EC404F">
        <w:rPr>
          <w:rFonts w:ascii="Bookman Old Style" w:hAnsi="Bookman Old Style"/>
          <w:sz w:val="24"/>
          <w:szCs w:val="24"/>
          <w:lang w:val="fr-FR"/>
        </w:rPr>
        <w:t xml:space="preserve"> de relevé des cotes des </w:t>
      </w:r>
      <w:r w:rsidR="00311A13">
        <w:rPr>
          <w:rFonts w:ascii="Bookman Old Style" w:hAnsi="Bookman Old Style"/>
          <w:sz w:val="24"/>
          <w:szCs w:val="24"/>
          <w:lang w:val="fr-FR"/>
        </w:rPr>
        <w:t>élèves</w:t>
      </w:r>
      <w:r w:rsidRPr="00EC404F">
        <w:rPr>
          <w:rFonts w:ascii="Bookman Old Style" w:hAnsi="Bookman Old Style"/>
          <w:sz w:val="24"/>
          <w:szCs w:val="24"/>
          <w:lang w:val="fr-FR"/>
        </w:rPr>
        <w:t>,</w:t>
      </w:r>
      <w:r w:rsidR="000F7D1E">
        <w:rPr>
          <w:rFonts w:ascii="Bookman Old Style" w:hAnsi="Bookman Old Style"/>
          <w:sz w:val="24"/>
          <w:szCs w:val="24"/>
          <w:lang w:val="fr-FR"/>
        </w:rPr>
        <w:t xml:space="preserve"> de publier les communiqués</w:t>
      </w:r>
      <w:r w:rsidR="00311A13">
        <w:rPr>
          <w:rFonts w:ascii="Bookman Old Style" w:hAnsi="Bookman Old Style"/>
          <w:sz w:val="24"/>
          <w:szCs w:val="24"/>
          <w:lang w:val="fr-FR"/>
        </w:rPr>
        <w:t xml:space="preserve"> administratif</w:t>
      </w:r>
      <w:r w:rsidR="000F7D1E">
        <w:rPr>
          <w:rFonts w:ascii="Bookman Old Style" w:hAnsi="Bookman Old Style"/>
          <w:sz w:val="24"/>
          <w:szCs w:val="24"/>
          <w:lang w:val="fr-FR"/>
        </w:rPr>
        <w:t>s du dit institut,</w:t>
      </w:r>
      <w:r w:rsidR="00A21ED8">
        <w:rPr>
          <w:rFonts w:ascii="Bookman Old Style" w:hAnsi="Bookman Old Style"/>
          <w:sz w:val="24"/>
          <w:szCs w:val="24"/>
          <w:lang w:val="fr-FR"/>
        </w:rPr>
        <w:t xml:space="preserve"> le rappel des seuils des paiements des frais scolaires des élèves</w:t>
      </w:r>
      <w:r w:rsidRPr="00EC404F">
        <w:rPr>
          <w:rFonts w:ascii="Bookman Old Style" w:hAnsi="Bookman Old Style"/>
          <w:sz w:val="24"/>
          <w:szCs w:val="24"/>
          <w:lang w:val="fr-FR"/>
        </w:rPr>
        <w:t xml:space="preserve"> etc. et de permettre une plus grande lisibilité des données et une exploitation plus facile des résultats des examens des </w:t>
      </w:r>
      <w:r w:rsidR="000F7D1E">
        <w:rPr>
          <w:rFonts w:ascii="Bookman Old Style" w:hAnsi="Bookman Old Style"/>
          <w:sz w:val="24"/>
          <w:szCs w:val="24"/>
          <w:lang w:val="fr-FR"/>
        </w:rPr>
        <w:t>élèves</w:t>
      </w:r>
      <w:r w:rsidRPr="00EC404F">
        <w:rPr>
          <w:rFonts w:ascii="Bookman Old Style" w:hAnsi="Bookman Old Style"/>
          <w:sz w:val="24"/>
          <w:szCs w:val="24"/>
          <w:lang w:val="fr-FR"/>
        </w:rPr>
        <w:t>.</w:t>
      </w:r>
    </w:p>
    <w:p w:rsidR="000F7D1E" w:rsidRPr="000F7D1E" w:rsidRDefault="000F7D1E" w:rsidP="000F7D1E">
      <w:pPr>
        <w:pStyle w:val="Titre2"/>
        <w:rPr>
          <w:rFonts w:ascii="Bookman Old Style" w:hAnsi="Bookman Old Style"/>
          <w:b/>
          <w:color w:val="auto"/>
          <w:lang w:val="fr-FR"/>
        </w:rPr>
      </w:pPr>
      <w:r w:rsidRPr="000F7D1E">
        <w:rPr>
          <w:rFonts w:ascii="Bookman Old Style" w:hAnsi="Bookman Old Style"/>
          <w:b/>
          <w:color w:val="auto"/>
          <w:lang w:val="fr-FR"/>
        </w:rPr>
        <w:t xml:space="preserve">0.6 Méthodes et techniques </w:t>
      </w:r>
    </w:p>
    <w:p w:rsidR="000F7D1E" w:rsidRPr="000F7D1E" w:rsidRDefault="000F7D1E" w:rsidP="000F7D1E">
      <w:pPr>
        <w:pStyle w:val="Titre3"/>
        <w:ind w:firstLine="3420"/>
        <w:rPr>
          <w:rFonts w:ascii="Bookman Old Style" w:hAnsi="Bookman Old Style"/>
          <w:b/>
          <w:color w:val="auto"/>
          <w:lang w:val="fr-FR"/>
        </w:rPr>
      </w:pPr>
      <w:r w:rsidRPr="000F7D1E">
        <w:rPr>
          <w:rFonts w:ascii="Bookman Old Style" w:hAnsi="Bookman Old Style"/>
          <w:b/>
          <w:color w:val="auto"/>
          <w:lang w:val="fr-FR"/>
        </w:rPr>
        <w:t xml:space="preserve">0.6.1 Méthodes </w:t>
      </w:r>
    </w:p>
    <w:p w:rsidR="000F7D1E" w:rsidRDefault="000F7D1E" w:rsidP="00EC404F">
      <w:pPr>
        <w:ind w:firstLine="1440"/>
        <w:jc w:val="both"/>
        <w:rPr>
          <w:rFonts w:ascii="Bookman Old Style" w:hAnsi="Bookman Old Style"/>
          <w:sz w:val="24"/>
          <w:lang w:val="fr-FR"/>
        </w:rPr>
      </w:pPr>
      <w:r w:rsidRPr="000F7D1E">
        <w:rPr>
          <w:rFonts w:ascii="Bookman Old Style" w:hAnsi="Bookman Old Style"/>
          <w:sz w:val="24"/>
          <w:lang w:val="fr-FR"/>
        </w:rPr>
        <w:t xml:space="preserve">Nous avons fait usage, dans ce travail, d’UML. UML qui « se définit comme un langage de modélisation graphique et textuel destiné à comprendre et décrire des besoins, spécifier et documenter des systèmes, esquisser des architectures logicielles, concevoir des solutions et communiquer des points de vue </w:t>
      </w:r>
      <w:r w:rsidR="0077759B" w:rsidRPr="000F7D1E">
        <w:rPr>
          <w:rFonts w:ascii="Bookman Old Style" w:hAnsi="Bookman Old Style"/>
          <w:sz w:val="24"/>
          <w:lang w:val="fr-FR"/>
        </w:rPr>
        <w:t>»</w:t>
      </w:r>
      <w:r>
        <w:rPr>
          <w:rStyle w:val="Appelnotedebasdep"/>
          <w:rFonts w:ascii="Bookman Old Style" w:hAnsi="Bookman Old Style"/>
          <w:sz w:val="24"/>
          <w:lang w:val="fr-FR"/>
        </w:rPr>
        <w:footnoteReference w:id="5"/>
      </w:r>
      <w:r w:rsidRPr="000F7D1E">
        <w:rPr>
          <w:rFonts w:ascii="Bookman Old Style" w:hAnsi="Bookman Old Style"/>
          <w:sz w:val="24"/>
          <w:lang w:val="fr-FR"/>
        </w:rPr>
        <w:t xml:space="preserve">, nous a permis de faire la modélisation de notre système futur. </w:t>
      </w:r>
    </w:p>
    <w:p w:rsidR="000F7D1E" w:rsidRPr="0077759B" w:rsidRDefault="000F7D1E" w:rsidP="0077759B">
      <w:pPr>
        <w:pStyle w:val="Titre3"/>
        <w:ind w:firstLine="3420"/>
        <w:rPr>
          <w:rFonts w:ascii="Bookman Old Style" w:hAnsi="Bookman Old Style"/>
          <w:b/>
          <w:color w:val="auto"/>
          <w:lang w:val="fr-FR"/>
        </w:rPr>
      </w:pPr>
      <w:r w:rsidRPr="0077759B">
        <w:rPr>
          <w:rFonts w:ascii="Bookman Old Style" w:hAnsi="Bookman Old Style"/>
          <w:b/>
          <w:color w:val="auto"/>
          <w:lang w:val="fr-FR"/>
        </w:rPr>
        <w:t xml:space="preserve">0.6.2 Techniques </w:t>
      </w:r>
    </w:p>
    <w:p w:rsidR="000F7D1E" w:rsidRDefault="000F7D1E" w:rsidP="00EC404F">
      <w:pPr>
        <w:ind w:firstLine="1440"/>
        <w:jc w:val="both"/>
        <w:rPr>
          <w:rFonts w:ascii="Bookman Old Style" w:hAnsi="Bookman Old Style"/>
          <w:sz w:val="24"/>
          <w:lang w:val="fr-FR"/>
        </w:rPr>
      </w:pPr>
      <w:r w:rsidRPr="0077759B">
        <w:rPr>
          <w:rFonts w:ascii="Bookman Old Style" w:hAnsi="Bookman Old Style"/>
          <w:sz w:val="24"/>
          <w:lang w:val="fr-FR"/>
        </w:rPr>
        <w:t xml:space="preserve">L’observation nous a aidés à récolter les données et à connaître le fonctionnement du système en cours. La technique d'interview nous a permis de comprendre davantage le système via des questions posées aux responsables </w:t>
      </w:r>
      <w:r w:rsidR="0077759B" w:rsidRPr="000963A3">
        <w:rPr>
          <w:rFonts w:ascii="Bookman Old Style" w:hAnsi="Bookman Old Style"/>
          <w:sz w:val="24"/>
          <w:szCs w:val="24"/>
          <w:lang w:val="fr-FR"/>
        </w:rPr>
        <w:t>de l'institut Sainte Croix</w:t>
      </w:r>
      <w:r w:rsidR="0077759B">
        <w:rPr>
          <w:rFonts w:ascii="Bookman Old Style" w:hAnsi="Bookman Old Style"/>
          <w:sz w:val="24"/>
          <w:szCs w:val="24"/>
          <w:lang w:val="fr-FR"/>
        </w:rPr>
        <w:t>.</w:t>
      </w:r>
      <w:r w:rsidRPr="0077759B">
        <w:rPr>
          <w:rFonts w:ascii="Bookman Old Style" w:hAnsi="Bookman Old Style"/>
          <w:sz w:val="24"/>
          <w:lang w:val="fr-FR"/>
        </w:rPr>
        <w:t xml:space="preserve"> Et, la technique documentaire nous a </w:t>
      </w:r>
      <w:r w:rsidR="0077759B" w:rsidRPr="0077759B">
        <w:rPr>
          <w:rFonts w:ascii="Bookman Old Style" w:hAnsi="Bookman Old Style"/>
          <w:sz w:val="24"/>
          <w:lang w:val="fr-FR"/>
        </w:rPr>
        <w:t>aidés</w:t>
      </w:r>
      <w:r w:rsidRPr="0077759B">
        <w:rPr>
          <w:rFonts w:ascii="Bookman Old Style" w:hAnsi="Bookman Old Style"/>
          <w:sz w:val="24"/>
          <w:lang w:val="fr-FR"/>
        </w:rPr>
        <w:t xml:space="preserve"> à exploiter certains documents où l’on traite </w:t>
      </w:r>
      <w:r w:rsidR="00A21ED8">
        <w:rPr>
          <w:rFonts w:ascii="Bookman Old Style" w:hAnsi="Bookman Old Style"/>
          <w:sz w:val="24"/>
          <w:lang w:val="fr-FR"/>
        </w:rPr>
        <w:t>des thèmes similaires à celui-ci</w:t>
      </w:r>
      <w:r w:rsidRPr="0077759B">
        <w:rPr>
          <w:rFonts w:ascii="Bookman Old Style" w:hAnsi="Bookman Old Style"/>
          <w:sz w:val="24"/>
          <w:lang w:val="fr-FR"/>
        </w:rPr>
        <w:t>.</w:t>
      </w:r>
    </w:p>
    <w:p w:rsidR="0077759B" w:rsidRPr="0077759B" w:rsidRDefault="0077759B" w:rsidP="0077759B">
      <w:pPr>
        <w:pStyle w:val="Titre2"/>
        <w:rPr>
          <w:rFonts w:ascii="Bookman Old Style" w:hAnsi="Bookman Old Style"/>
          <w:b/>
          <w:color w:val="auto"/>
          <w:lang w:val="fr-FR"/>
        </w:rPr>
      </w:pPr>
      <w:r w:rsidRPr="0077759B">
        <w:rPr>
          <w:rFonts w:ascii="Bookman Old Style" w:hAnsi="Bookman Old Style"/>
          <w:b/>
          <w:color w:val="auto"/>
          <w:lang w:val="fr-FR"/>
        </w:rPr>
        <w:t xml:space="preserve">0.7 Délimitation du sujet </w:t>
      </w:r>
    </w:p>
    <w:p w:rsidR="0077759B" w:rsidRPr="00311A13" w:rsidRDefault="0077759B" w:rsidP="00EC404F">
      <w:pPr>
        <w:ind w:firstLine="1440"/>
        <w:jc w:val="both"/>
        <w:rPr>
          <w:rFonts w:ascii="Bookman Old Style" w:hAnsi="Bookman Old Style"/>
          <w:sz w:val="24"/>
          <w:szCs w:val="24"/>
          <w:lang w:val="fr-FR"/>
        </w:rPr>
      </w:pPr>
      <w:r w:rsidRPr="00311A13">
        <w:rPr>
          <w:rFonts w:ascii="Bookman Old Style" w:hAnsi="Bookman Old Style"/>
          <w:sz w:val="24"/>
          <w:szCs w:val="24"/>
          <w:lang w:val="fr-FR"/>
        </w:rPr>
        <w:t xml:space="preserve">Ce travail prend en considération les données recueillies en 2023 lors de nos descentes sur le terrain à l'institut Sainte Croix. Du point de vue spatial, ce projet est destiné aux services </w:t>
      </w:r>
      <w:r w:rsidR="00311A13" w:rsidRPr="00311A13">
        <w:rPr>
          <w:rFonts w:ascii="Bookman Old Style" w:hAnsi="Bookman Old Style"/>
          <w:sz w:val="24"/>
          <w:szCs w:val="24"/>
          <w:lang w:val="fr-FR"/>
        </w:rPr>
        <w:t>administratifs</w:t>
      </w:r>
      <w:r w:rsidRPr="00311A13">
        <w:rPr>
          <w:rFonts w:ascii="Bookman Old Style" w:hAnsi="Bookman Old Style"/>
          <w:sz w:val="24"/>
          <w:szCs w:val="24"/>
          <w:lang w:val="fr-FR"/>
        </w:rPr>
        <w:t xml:space="preserve"> de l'institut Sainte Croix. Il s'agit de l'implémentation d'une application Web capable de gérer la quasi-totalité des activités scolaire entre autre  l’inscription des nouveaux </w:t>
      </w:r>
      <w:r w:rsidR="00311A13">
        <w:rPr>
          <w:rFonts w:ascii="Bookman Old Style" w:hAnsi="Bookman Old Style"/>
          <w:sz w:val="24"/>
          <w:szCs w:val="24"/>
          <w:lang w:val="fr-FR"/>
        </w:rPr>
        <w:t>élèves</w:t>
      </w:r>
      <w:r w:rsidRPr="00311A13">
        <w:rPr>
          <w:rFonts w:ascii="Bookman Old Style" w:hAnsi="Bookman Old Style"/>
          <w:sz w:val="24"/>
          <w:szCs w:val="24"/>
          <w:lang w:val="fr-FR"/>
        </w:rPr>
        <w:t xml:space="preserve">, attributions des cours aux enseignants, </w:t>
      </w:r>
      <w:r w:rsidR="00A21ED8">
        <w:rPr>
          <w:rFonts w:ascii="Bookman Old Style" w:hAnsi="Bookman Old Style"/>
          <w:sz w:val="24"/>
          <w:szCs w:val="24"/>
          <w:lang w:val="fr-FR"/>
        </w:rPr>
        <w:t>l’evaluation</w:t>
      </w:r>
      <w:r w:rsidRPr="00311A13">
        <w:rPr>
          <w:rFonts w:ascii="Bookman Old Style" w:hAnsi="Bookman Old Style"/>
          <w:sz w:val="24"/>
          <w:szCs w:val="24"/>
          <w:lang w:val="fr-FR"/>
        </w:rPr>
        <w:t xml:space="preserve"> des </w:t>
      </w:r>
      <w:r w:rsidR="00311A13" w:rsidRPr="00311A13">
        <w:rPr>
          <w:rFonts w:ascii="Bookman Old Style" w:hAnsi="Bookman Old Style"/>
          <w:sz w:val="24"/>
          <w:szCs w:val="24"/>
          <w:lang w:val="fr-FR"/>
        </w:rPr>
        <w:t>élèves</w:t>
      </w:r>
      <w:r w:rsidRPr="00311A13">
        <w:rPr>
          <w:rFonts w:ascii="Bookman Old Style" w:hAnsi="Bookman Old Style"/>
          <w:sz w:val="24"/>
          <w:szCs w:val="24"/>
          <w:lang w:val="fr-FR"/>
        </w:rPr>
        <w:t xml:space="preserve">, </w:t>
      </w:r>
      <w:r w:rsidR="00311A13" w:rsidRPr="00311A13">
        <w:rPr>
          <w:rFonts w:ascii="Bookman Old Style" w:hAnsi="Bookman Old Style"/>
          <w:sz w:val="24"/>
          <w:szCs w:val="24"/>
          <w:lang w:val="fr-FR"/>
        </w:rPr>
        <w:t>publication</w:t>
      </w:r>
      <w:r w:rsidRPr="00311A13">
        <w:rPr>
          <w:rFonts w:ascii="Bookman Old Style" w:hAnsi="Bookman Old Style"/>
          <w:sz w:val="24"/>
          <w:szCs w:val="24"/>
          <w:lang w:val="fr-FR"/>
        </w:rPr>
        <w:t xml:space="preserve"> des résultats en ligne,</w:t>
      </w:r>
      <w:r w:rsidR="00311A13" w:rsidRPr="00311A13">
        <w:rPr>
          <w:rFonts w:ascii="Bookman Old Style" w:hAnsi="Bookman Old Style"/>
          <w:sz w:val="24"/>
          <w:szCs w:val="24"/>
          <w:lang w:val="fr-FR"/>
        </w:rPr>
        <w:t xml:space="preserve"> les communiqués administratifs,</w:t>
      </w:r>
      <w:r w:rsidRPr="00311A13">
        <w:rPr>
          <w:rFonts w:ascii="Bookman Old Style" w:hAnsi="Bookman Old Style"/>
          <w:sz w:val="24"/>
          <w:szCs w:val="24"/>
          <w:lang w:val="fr-FR"/>
        </w:rPr>
        <w:t xml:space="preserve"> etc.</w:t>
      </w:r>
    </w:p>
    <w:sectPr w:rsidR="0077759B" w:rsidRPr="00311A1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883" w:rsidRDefault="007A5883" w:rsidP="00A20444">
      <w:pPr>
        <w:spacing w:after="0" w:line="240" w:lineRule="auto"/>
      </w:pPr>
      <w:r>
        <w:separator/>
      </w:r>
    </w:p>
  </w:endnote>
  <w:endnote w:type="continuationSeparator" w:id="0">
    <w:p w:rsidR="007A5883" w:rsidRDefault="007A5883" w:rsidP="00A20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883" w:rsidRDefault="007A5883" w:rsidP="00A20444">
      <w:pPr>
        <w:spacing w:after="0" w:line="240" w:lineRule="auto"/>
      </w:pPr>
      <w:r>
        <w:separator/>
      </w:r>
    </w:p>
  </w:footnote>
  <w:footnote w:type="continuationSeparator" w:id="0">
    <w:p w:rsidR="007A5883" w:rsidRDefault="007A5883" w:rsidP="00A20444">
      <w:pPr>
        <w:spacing w:after="0" w:line="240" w:lineRule="auto"/>
      </w:pPr>
      <w:r>
        <w:continuationSeparator/>
      </w:r>
    </w:p>
  </w:footnote>
  <w:footnote w:id="1">
    <w:p w:rsidR="00A20444" w:rsidRPr="00376BC7" w:rsidRDefault="00A20444">
      <w:pPr>
        <w:pStyle w:val="Notedebasdepage"/>
        <w:rPr>
          <w:sz w:val="22"/>
          <w:lang w:val="fr-FR"/>
        </w:rPr>
      </w:pPr>
      <w:r w:rsidRPr="00376BC7">
        <w:rPr>
          <w:rStyle w:val="Appelnotedebasdep"/>
          <w:sz w:val="22"/>
        </w:rPr>
        <w:footnoteRef/>
      </w:r>
      <w:r w:rsidRPr="00376BC7">
        <w:rPr>
          <w:sz w:val="22"/>
          <w:lang w:val="fr-FR"/>
        </w:rPr>
        <w:t xml:space="preserve"> 1MARKESS International, Amélioration &amp; Automatisation d’Entreprise, Référentiel de Pratiques,</w:t>
      </w:r>
      <w:r w:rsidR="00562A29">
        <w:rPr>
          <w:sz w:val="22"/>
          <w:lang w:val="fr-FR"/>
        </w:rPr>
        <w:t xml:space="preserve"> Paris, 2010- 2012, p.2 ;</w:t>
      </w:r>
    </w:p>
  </w:footnote>
  <w:footnote w:id="2">
    <w:p w:rsidR="00376BC7" w:rsidRPr="00376BC7" w:rsidRDefault="00376BC7">
      <w:pPr>
        <w:pStyle w:val="Notedebasdepage"/>
        <w:rPr>
          <w:lang w:val="fr-FR"/>
        </w:rPr>
      </w:pPr>
      <w:r w:rsidRPr="00376BC7">
        <w:rPr>
          <w:rStyle w:val="Appelnotedebasdep"/>
          <w:sz w:val="22"/>
        </w:rPr>
        <w:footnoteRef/>
      </w:r>
      <w:r w:rsidRPr="00376BC7">
        <w:rPr>
          <w:sz w:val="22"/>
          <w:lang w:val="fr-FR"/>
        </w:rPr>
        <w:t xml:space="preserve"> KAMBALE KASAMBYA Moïse, Développement d'une application web de gestion des activités académiques de l'UAC, UAC/BUTEMBO, 2019-2020, p</w:t>
      </w:r>
      <w:r w:rsidR="00562A29">
        <w:rPr>
          <w:sz w:val="22"/>
          <w:lang w:val="fr-FR"/>
        </w:rPr>
        <w:t>3-5 ;</w:t>
      </w:r>
    </w:p>
  </w:footnote>
  <w:footnote w:id="3">
    <w:p w:rsidR="00376BC7" w:rsidRPr="00376BC7" w:rsidRDefault="00376BC7">
      <w:pPr>
        <w:pStyle w:val="Notedebasdepage"/>
        <w:rPr>
          <w:lang w:val="fr-FR"/>
        </w:rPr>
      </w:pPr>
      <w:r>
        <w:rPr>
          <w:rStyle w:val="Appelnotedebasdep"/>
        </w:rPr>
        <w:footnoteRef/>
      </w:r>
      <w:r w:rsidRPr="00376BC7">
        <w:rPr>
          <w:lang w:val="fr-FR"/>
        </w:rPr>
        <w:t xml:space="preserve"> </w:t>
      </w:r>
      <w:r w:rsidRPr="00376BC7">
        <w:rPr>
          <w:sz w:val="22"/>
          <w:lang w:val="fr-FR"/>
        </w:rPr>
        <w:t>MVUVU LIKOKO Benjamin, mise en place d'un modèle de gestion des</w:t>
      </w:r>
      <w:r>
        <w:rPr>
          <w:sz w:val="22"/>
          <w:lang w:val="fr-FR"/>
        </w:rPr>
        <w:t xml:space="preserve"> paiements des frais scolaires, </w:t>
      </w:r>
      <w:r w:rsidRPr="00376BC7">
        <w:rPr>
          <w:sz w:val="22"/>
          <w:lang w:val="fr-FR"/>
        </w:rPr>
        <w:t>Institut Supérieur</w:t>
      </w:r>
      <w:r>
        <w:rPr>
          <w:sz w:val="22"/>
          <w:lang w:val="fr-FR"/>
        </w:rPr>
        <w:t xml:space="preserve"> d</w:t>
      </w:r>
      <w:r w:rsidRPr="00376BC7">
        <w:rPr>
          <w:sz w:val="22"/>
          <w:lang w:val="fr-FR"/>
        </w:rPr>
        <w:t>e Commerce</w:t>
      </w:r>
      <w:r>
        <w:rPr>
          <w:sz w:val="22"/>
          <w:lang w:val="fr-FR"/>
        </w:rPr>
        <w:t>, 2011-2012</w:t>
      </w:r>
      <w:r w:rsidR="00562A29">
        <w:rPr>
          <w:sz w:val="22"/>
          <w:lang w:val="fr-FR"/>
        </w:rPr>
        <w:t> ;</w:t>
      </w:r>
    </w:p>
  </w:footnote>
  <w:footnote w:id="4">
    <w:p w:rsidR="00562A29" w:rsidRPr="00376BC7" w:rsidRDefault="00562A29" w:rsidP="00562A29">
      <w:pPr>
        <w:pStyle w:val="Notedebasdepage"/>
        <w:rPr>
          <w:lang w:val="fr-FR"/>
        </w:rPr>
      </w:pPr>
      <w:r>
        <w:rPr>
          <w:rStyle w:val="Appelnotedebasdep"/>
        </w:rPr>
        <w:footnoteRef/>
      </w:r>
      <w:r w:rsidRPr="00376BC7">
        <w:rPr>
          <w:lang w:val="fr-FR"/>
        </w:rPr>
        <w:t xml:space="preserve"> </w:t>
      </w:r>
      <w:r w:rsidRPr="00562A29">
        <w:rPr>
          <w:sz w:val="22"/>
          <w:lang w:val="fr-FR"/>
        </w:rPr>
        <w:t>BYARUHANGA NGABU Immaculée, conception d’un système automatise de rappel par SMS et e-mail du seuil de paiemen</w:t>
      </w:r>
      <w:r>
        <w:rPr>
          <w:sz w:val="22"/>
          <w:lang w:val="fr-FR"/>
        </w:rPr>
        <w:t>t de frais académique a l’UAC, 2022-2023 ;</w:t>
      </w:r>
    </w:p>
  </w:footnote>
  <w:footnote w:id="5">
    <w:p w:rsidR="000F7D1E" w:rsidRPr="000F7D1E" w:rsidRDefault="000F7D1E">
      <w:pPr>
        <w:pStyle w:val="Notedebasdepage"/>
        <w:rPr>
          <w:lang w:val="fr-FR"/>
        </w:rPr>
      </w:pPr>
      <w:r>
        <w:rPr>
          <w:rStyle w:val="Appelnotedebasdep"/>
        </w:rPr>
        <w:footnoteRef/>
      </w:r>
      <w:r w:rsidRPr="000F7D1E">
        <w:rPr>
          <w:lang w:val="fr-FR"/>
        </w:rPr>
        <w:t xml:space="preserve"> </w:t>
      </w:r>
      <w:r w:rsidRPr="0077759B">
        <w:rPr>
          <w:sz w:val="22"/>
          <w:lang w:val="fr-FR"/>
        </w:rPr>
        <w:t xml:space="preserve">Pascal ROQUES et Franck VALLEE, UML 2 en action. De l'analyse </w:t>
      </w:r>
      <w:r w:rsidR="0077759B">
        <w:rPr>
          <w:sz w:val="22"/>
          <w:lang w:val="fr-FR"/>
        </w:rPr>
        <w:t>des besoins à la conception, 4</w:t>
      </w:r>
      <w:r w:rsidR="0077759B" w:rsidRPr="0077759B">
        <w:rPr>
          <w:sz w:val="22"/>
          <w:vertAlign w:val="superscript"/>
          <w:lang w:val="fr-FR"/>
        </w:rPr>
        <w:t xml:space="preserve"> </w:t>
      </w:r>
      <w:proofErr w:type="spellStart"/>
      <w:r w:rsidR="0077759B" w:rsidRPr="0077759B">
        <w:rPr>
          <w:sz w:val="22"/>
          <w:vertAlign w:val="superscript"/>
          <w:lang w:val="fr-FR"/>
        </w:rPr>
        <w:t>ième</w:t>
      </w:r>
      <w:proofErr w:type="spellEnd"/>
      <w:r w:rsidR="0077759B">
        <w:rPr>
          <w:sz w:val="22"/>
          <w:lang w:val="fr-FR"/>
        </w:rPr>
        <w:t xml:space="preserve"> </w:t>
      </w:r>
      <w:r w:rsidRPr="0077759B">
        <w:rPr>
          <w:sz w:val="22"/>
          <w:lang w:val="fr-FR"/>
        </w:rPr>
        <w:t xml:space="preserve">édition, Paris, </w:t>
      </w:r>
      <w:proofErr w:type="spellStart"/>
      <w:r w:rsidRPr="0077759B">
        <w:rPr>
          <w:sz w:val="22"/>
          <w:lang w:val="fr-FR"/>
        </w:rPr>
        <w:t>Eyrolles</w:t>
      </w:r>
      <w:proofErr w:type="spellEnd"/>
      <w:r w:rsidRPr="0077759B">
        <w:rPr>
          <w:sz w:val="22"/>
          <w:lang w:val="fr-FR"/>
        </w:rPr>
        <w:t>, 2007, p.23.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2119982"/>
      <w:docPartObj>
        <w:docPartGallery w:val="Page Numbers (Top of Page)"/>
        <w:docPartUnique/>
      </w:docPartObj>
    </w:sdtPr>
    <w:sdtEndPr/>
    <w:sdtContent>
      <w:p w:rsidR="00961AF8" w:rsidRDefault="00961AF8">
        <w:pPr>
          <w:pStyle w:val="En-tte"/>
          <w:jc w:val="center"/>
        </w:pPr>
        <w:r>
          <w:fldChar w:fldCharType="begin"/>
        </w:r>
        <w:r>
          <w:instrText>PAGE   \* MERGEFORMAT</w:instrText>
        </w:r>
        <w:r>
          <w:fldChar w:fldCharType="separate"/>
        </w:r>
        <w:r w:rsidR="00BF45C4" w:rsidRPr="00BF45C4">
          <w:rPr>
            <w:noProof/>
            <w:lang w:val="fr-FR"/>
          </w:rPr>
          <w:t>4</w:t>
        </w:r>
        <w:r>
          <w:fldChar w:fldCharType="end"/>
        </w:r>
      </w:p>
    </w:sdtContent>
  </w:sdt>
  <w:p w:rsidR="00961AF8" w:rsidRDefault="00961AF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C1087"/>
    <w:multiLevelType w:val="hybridMultilevel"/>
    <w:tmpl w:val="789C65FE"/>
    <w:lvl w:ilvl="0" w:tplc="C518D96A">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
    <w:nsid w:val="26857108"/>
    <w:multiLevelType w:val="hybridMultilevel"/>
    <w:tmpl w:val="18EECFE2"/>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391807D7"/>
    <w:multiLevelType w:val="multilevel"/>
    <w:tmpl w:val="91920318"/>
    <w:lvl w:ilvl="0">
      <w:numFmt w:val="decimal"/>
      <w:lvlText w:val="%1."/>
      <w:lvlJc w:val="left"/>
      <w:pPr>
        <w:ind w:left="3510" w:hanging="360"/>
      </w:pPr>
      <w:rPr>
        <w:rFonts w:hint="default"/>
      </w:rPr>
    </w:lvl>
    <w:lvl w:ilvl="1">
      <w:start w:val="5"/>
      <w:numFmt w:val="decimal"/>
      <w:isLgl/>
      <w:lvlText w:val="%1.%2"/>
      <w:lvlJc w:val="left"/>
      <w:pPr>
        <w:ind w:left="3870" w:hanging="720"/>
      </w:pPr>
      <w:rPr>
        <w:rFonts w:hint="default"/>
      </w:rPr>
    </w:lvl>
    <w:lvl w:ilvl="2">
      <w:start w:val="1"/>
      <w:numFmt w:val="decimal"/>
      <w:isLgl/>
      <w:lvlText w:val="%1.%2.%3"/>
      <w:lvlJc w:val="left"/>
      <w:pPr>
        <w:ind w:left="3870" w:hanging="720"/>
      </w:pPr>
      <w:rPr>
        <w:rFonts w:hint="default"/>
      </w:rPr>
    </w:lvl>
    <w:lvl w:ilvl="3">
      <w:start w:val="1"/>
      <w:numFmt w:val="decimal"/>
      <w:isLgl/>
      <w:lvlText w:val="%1.%2.%3.%4"/>
      <w:lvlJc w:val="left"/>
      <w:pPr>
        <w:ind w:left="4230" w:hanging="108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590" w:hanging="1440"/>
      </w:pPr>
      <w:rPr>
        <w:rFonts w:hint="default"/>
      </w:rPr>
    </w:lvl>
    <w:lvl w:ilvl="6">
      <w:start w:val="1"/>
      <w:numFmt w:val="decimal"/>
      <w:isLgl/>
      <w:lvlText w:val="%1.%2.%3.%4.%5.%6.%7"/>
      <w:lvlJc w:val="left"/>
      <w:pPr>
        <w:ind w:left="4950" w:hanging="1800"/>
      </w:pPr>
      <w:rPr>
        <w:rFonts w:hint="default"/>
      </w:rPr>
    </w:lvl>
    <w:lvl w:ilvl="7">
      <w:start w:val="1"/>
      <w:numFmt w:val="decimal"/>
      <w:isLgl/>
      <w:lvlText w:val="%1.%2.%3.%4.%5.%6.%7.%8"/>
      <w:lvlJc w:val="left"/>
      <w:pPr>
        <w:ind w:left="4950" w:hanging="1800"/>
      </w:pPr>
      <w:rPr>
        <w:rFonts w:hint="default"/>
      </w:rPr>
    </w:lvl>
    <w:lvl w:ilvl="8">
      <w:start w:val="1"/>
      <w:numFmt w:val="decimal"/>
      <w:isLgl/>
      <w:lvlText w:val="%1.%2.%3.%4.%5.%6.%7.%8.%9"/>
      <w:lvlJc w:val="left"/>
      <w:pPr>
        <w:ind w:left="531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DF"/>
    <w:rsid w:val="00014612"/>
    <w:rsid w:val="00061BE7"/>
    <w:rsid w:val="000963A3"/>
    <w:rsid w:val="000F362C"/>
    <w:rsid w:val="000F7D1E"/>
    <w:rsid w:val="0011706F"/>
    <w:rsid w:val="001303F0"/>
    <w:rsid w:val="00180AF8"/>
    <w:rsid w:val="00181071"/>
    <w:rsid w:val="001C323F"/>
    <w:rsid w:val="00201AAB"/>
    <w:rsid w:val="00256BCD"/>
    <w:rsid w:val="002702C9"/>
    <w:rsid w:val="00311A13"/>
    <w:rsid w:val="00376BC7"/>
    <w:rsid w:val="00403165"/>
    <w:rsid w:val="00443CD8"/>
    <w:rsid w:val="004702AB"/>
    <w:rsid w:val="00562A29"/>
    <w:rsid w:val="005B25D7"/>
    <w:rsid w:val="00693F5E"/>
    <w:rsid w:val="0071180A"/>
    <w:rsid w:val="0074502A"/>
    <w:rsid w:val="0077759B"/>
    <w:rsid w:val="007A5883"/>
    <w:rsid w:val="00856560"/>
    <w:rsid w:val="00961AF8"/>
    <w:rsid w:val="009A679A"/>
    <w:rsid w:val="009E1E77"/>
    <w:rsid w:val="00A0106E"/>
    <w:rsid w:val="00A138C2"/>
    <w:rsid w:val="00A20444"/>
    <w:rsid w:val="00A21ED8"/>
    <w:rsid w:val="00AA0384"/>
    <w:rsid w:val="00AB7E5A"/>
    <w:rsid w:val="00AD7603"/>
    <w:rsid w:val="00B3308C"/>
    <w:rsid w:val="00BF45C4"/>
    <w:rsid w:val="00D15EDF"/>
    <w:rsid w:val="00D432DF"/>
    <w:rsid w:val="00D94A1B"/>
    <w:rsid w:val="00EC404F"/>
    <w:rsid w:val="00F84A0E"/>
    <w:rsid w:val="00FE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F3B53-B238-4A93-8431-C7DF07ED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D432DF"/>
    <w:pPr>
      <w:keepNext/>
      <w:keepLines/>
      <w:spacing w:before="480" w:after="0" w:line="360" w:lineRule="auto"/>
      <w:ind w:left="420"/>
      <w:jc w:val="center"/>
      <w:outlineLvl w:val="0"/>
    </w:pPr>
    <w:rPr>
      <w:rFonts w:ascii="Times New Roman" w:eastAsiaTheme="majorEastAsia" w:hAnsi="Times New Roman" w:cs="Times New Roman"/>
      <w:b/>
      <w:bCs/>
      <w:shadow/>
      <w:color w:val="000000" w:themeColor="text1"/>
      <w:sz w:val="32"/>
      <w:szCs w:val="24"/>
      <w:lang w:val="fr-FR"/>
    </w:rPr>
  </w:style>
  <w:style w:type="paragraph" w:styleId="Titre2">
    <w:name w:val="heading 2"/>
    <w:basedOn w:val="Normal"/>
    <w:next w:val="Normal"/>
    <w:link w:val="Titre2Car"/>
    <w:uiPriority w:val="9"/>
    <w:unhideWhenUsed/>
    <w:qFormat/>
    <w:rsid w:val="00FE6F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963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32DF"/>
    <w:rPr>
      <w:rFonts w:ascii="Times New Roman" w:eastAsiaTheme="majorEastAsia" w:hAnsi="Times New Roman" w:cs="Times New Roman"/>
      <w:b/>
      <w:bCs/>
      <w:shadow/>
      <w:color w:val="000000" w:themeColor="text1"/>
      <w:sz w:val="32"/>
      <w:szCs w:val="24"/>
      <w:lang w:val="fr-FR"/>
    </w:rPr>
  </w:style>
  <w:style w:type="paragraph" w:styleId="Notedebasdepage">
    <w:name w:val="footnote text"/>
    <w:basedOn w:val="Normal"/>
    <w:link w:val="NotedebasdepageCar"/>
    <w:uiPriority w:val="99"/>
    <w:semiHidden/>
    <w:unhideWhenUsed/>
    <w:rsid w:val="00A2044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20444"/>
    <w:rPr>
      <w:sz w:val="20"/>
      <w:szCs w:val="20"/>
    </w:rPr>
  </w:style>
  <w:style w:type="character" w:styleId="Appelnotedebasdep">
    <w:name w:val="footnote reference"/>
    <w:basedOn w:val="Policepardfaut"/>
    <w:uiPriority w:val="99"/>
    <w:semiHidden/>
    <w:unhideWhenUsed/>
    <w:rsid w:val="00A20444"/>
    <w:rPr>
      <w:vertAlign w:val="superscript"/>
    </w:rPr>
  </w:style>
  <w:style w:type="character" w:styleId="Accentuation">
    <w:name w:val="Emphasis"/>
    <w:basedOn w:val="Policepardfaut"/>
    <w:uiPriority w:val="20"/>
    <w:qFormat/>
    <w:rsid w:val="00443CD8"/>
    <w:rPr>
      <w:i/>
      <w:iCs/>
    </w:rPr>
  </w:style>
  <w:style w:type="character" w:customStyle="1" w:styleId="Titre2Car">
    <w:name w:val="Titre 2 Car"/>
    <w:basedOn w:val="Policepardfaut"/>
    <w:link w:val="Titre2"/>
    <w:uiPriority w:val="9"/>
    <w:rsid w:val="00FE6F8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0963A3"/>
    <w:pPr>
      <w:ind w:left="720"/>
      <w:contextualSpacing/>
    </w:pPr>
  </w:style>
  <w:style w:type="character" w:customStyle="1" w:styleId="Titre3Car">
    <w:name w:val="Titre 3 Car"/>
    <w:basedOn w:val="Policepardfaut"/>
    <w:link w:val="Titre3"/>
    <w:uiPriority w:val="9"/>
    <w:rsid w:val="000963A3"/>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961AF8"/>
    <w:pPr>
      <w:tabs>
        <w:tab w:val="center" w:pos="4680"/>
        <w:tab w:val="right" w:pos="9360"/>
      </w:tabs>
      <w:spacing w:after="0" w:line="240" w:lineRule="auto"/>
    </w:pPr>
  </w:style>
  <w:style w:type="character" w:customStyle="1" w:styleId="En-tteCar">
    <w:name w:val="En-tête Car"/>
    <w:basedOn w:val="Policepardfaut"/>
    <w:link w:val="En-tte"/>
    <w:uiPriority w:val="99"/>
    <w:rsid w:val="00961AF8"/>
  </w:style>
  <w:style w:type="paragraph" w:styleId="Pieddepage">
    <w:name w:val="footer"/>
    <w:basedOn w:val="Normal"/>
    <w:link w:val="PieddepageCar"/>
    <w:uiPriority w:val="99"/>
    <w:unhideWhenUsed/>
    <w:rsid w:val="00961AF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61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91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308E2-8238-4B20-A580-0EFEA0921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3734</TotalTime>
  <Pages>4</Pages>
  <Words>1391</Words>
  <Characters>7931</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14</cp:revision>
  <dcterms:created xsi:type="dcterms:W3CDTF">2024-01-24T20:35:00Z</dcterms:created>
  <dcterms:modified xsi:type="dcterms:W3CDTF">2024-02-29T07:15:00Z</dcterms:modified>
</cp:coreProperties>
</file>