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84C" w:rsidRPr="0039784C" w:rsidRDefault="0039784C" w:rsidP="0039784C">
      <w:pPr>
        <w:jc w:val="center"/>
        <w:rPr>
          <w:b/>
        </w:rPr>
      </w:pPr>
      <w:r w:rsidRPr="0039784C">
        <w:rPr>
          <w:b/>
        </w:rPr>
        <w:t>Roteiro</w:t>
      </w:r>
    </w:p>
    <w:p w:rsidR="0039784C" w:rsidRDefault="0039784C" w:rsidP="0039784C">
      <w:pPr>
        <w:spacing w:after="0"/>
      </w:pPr>
      <w:r>
        <w:t xml:space="preserve">1. Tela de carregamento </w:t>
      </w:r>
    </w:p>
    <w:p w:rsidR="0039784C" w:rsidRDefault="0039784C" w:rsidP="0039784C">
      <w:pPr>
        <w:spacing w:after="0"/>
      </w:pPr>
      <w:r>
        <w:t xml:space="preserve">2. Tela de </w:t>
      </w:r>
      <w:proofErr w:type="spellStart"/>
      <w:r>
        <w:t>Login</w:t>
      </w:r>
      <w:proofErr w:type="spellEnd"/>
    </w:p>
    <w:p w:rsidR="0039784C" w:rsidRDefault="0039784C" w:rsidP="0039784C">
      <w:pPr>
        <w:spacing w:after="0"/>
      </w:pPr>
      <w:proofErr w:type="gramStart"/>
      <w:r>
        <w:t>2.1 - Cadastro</w:t>
      </w:r>
      <w:proofErr w:type="gramEnd"/>
      <w:r>
        <w:t xml:space="preserve"> de usuário</w:t>
      </w:r>
    </w:p>
    <w:p w:rsidR="0039784C" w:rsidRDefault="0039784C" w:rsidP="0039784C">
      <w:pPr>
        <w:spacing w:after="0"/>
      </w:pPr>
      <w:r>
        <w:t>[Simular assistente perguntando se quer ajuda]</w:t>
      </w: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  <w:r>
        <w:t>3. Tela inicial</w:t>
      </w:r>
    </w:p>
    <w:p w:rsidR="0039784C" w:rsidRDefault="0039784C" w:rsidP="0039784C">
      <w:pPr>
        <w:spacing w:after="0"/>
      </w:pPr>
      <w:r>
        <w:t>3.1 - Acessar "lembrete de remédio" já criado</w:t>
      </w:r>
    </w:p>
    <w:p w:rsidR="0039784C" w:rsidRDefault="0039784C" w:rsidP="0039784C">
      <w:pPr>
        <w:spacing w:after="0"/>
      </w:pPr>
      <w:r>
        <w:t>3.2 - Criar lembrete de remédio</w:t>
      </w:r>
    </w:p>
    <w:p w:rsidR="0039784C" w:rsidRDefault="0039784C" w:rsidP="0039784C">
      <w:pPr>
        <w:spacing w:after="0"/>
      </w:pPr>
      <w:r>
        <w:t>3.3 - Acessar opções no canto esquerdo</w:t>
      </w:r>
    </w:p>
    <w:p w:rsidR="0039784C" w:rsidRDefault="0039784C" w:rsidP="0039784C">
      <w:pPr>
        <w:spacing w:after="0"/>
      </w:pPr>
      <w:r>
        <w:t xml:space="preserve">* </w:t>
      </w:r>
      <w:r w:rsidRPr="0039784C">
        <w:rPr>
          <w:b/>
        </w:rPr>
        <w:t>Perfil, área inicial ou buscar remédio</w:t>
      </w:r>
      <w:r>
        <w:t xml:space="preserve"> *</w:t>
      </w: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  <w:r>
        <w:t>4. Tela de pesquisa de medicamentos</w:t>
      </w:r>
    </w:p>
    <w:p w:rsidR="0039784C" w:rsidRDefault="0039784C" w:rsidP="0039784C">
      <w:pPr>
        <w:spacing w:after="0"/>
      </w:pPr>
      <w:r>
        <w:t xml:space="preserve">4.0 - [Geral] - Após acessar o remédio, </w:t>
      </w:r>
      <w:proofErr w:type="gramStart"/>
      <w:r>
        <w:t>deve conter</w:t>
      </w:r>
      <w:proofErr w:type="gramEnd"/>
      <w:r>
        <w:t xml:space="preserve"> a bula caso o usuário queira acessar, o nome, a quantidade de doses diárias e outras informações básicas</w:t>
      </w:r>
    </w:p>
    <w:p w:rsidR="0039784C" w:rsidRDefault="0039784C" w:rsidP="0039784C">
      <w:pPr>
        <w:spacing w:after="0"/>
      </w:pPr>
      <w:r>
        <w:t>4.1 - Pesquisar o nome do remédio</w:t>
      </w:r>
    </w:p>
    <w:p w:rsidR="0039784C" w:rsidRDefault="0039784C" w:rsidP="0039784C">
      <w:pPr>
        <w:spacing w:after="0"/>
      </w:pPr>
      <w:r>
        <w:t xml:space="preserve">4.2 - Pesquisar pelo propósito do remédio (ex., "Gripe" e aparecer </w:t>
      </w:r>
      <w:proofErr w:type="spellStart"/>
      <w:r>
        <w:t>Benegripe</w:t>
      </w:r>
      <w:proofErr w:type="spellEnd"/>
      <w:r>
        <w:t xml:space="preserve"> etc.)</w:t>
      </w:r>
    </w:p>
    <w:p w:rsidR="0039784C" w:rsidRDefault="0039784C" w:rsidP="0039784C">
      <w:pPr>
        <w:spacing w:after="0"/>
      </w:pPr>
      <w:r>
        <w:t>4.3 - Ver a lista de todos os remédios do banco de dados por ordem alfabética</w:t>
      </w:r>
    </w:p>
    <w:p w:rsidR="0039784C" w:rsidRDefault="0039784C" w:rsidP="0039784C">
      <w:pPr>
        <w:spacing w:after="0"/>
      </w:pPr>
      <w:r>
        <w:t xml:space="preserve">* </w:t>
      </w:r>
      <w:r w:rsidRPr="0039784C">
        <w:rPr>
          <w:b/>
        </w:rPr>
        <w:t>Perfil, área inicial ou buscar remédio</w:t>
      </w:r>
      <w:r>
        <w:t xml:space="preserve"> *</w:t>
      </w: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  <w:r>
        <w:t>5. Perfil</w:t>
      </w:r>
    </w:p>
    <w:p w:rsidR="0039784C" w:rsidRDefault="0039784C" w:rsidP="0039784C">
      <w:pPr>
        <w:spacing w:after="0"/>
      </w:pPr>
      <w:proofErr w:type="gramStart"/>
      <w:r>
        <w:t>5.1 - Relatório</w:t>
      </w:r>
      <w:proofErr w:type="gramEnd"/>
      <w:r>
        <w:t xml:space="preserve"> semanal do que tomou ou deixou de tomar</w:t>
      </w:r>
    </w:p>
    <w:p w:rsidR="0039784C" w:rsidRDefault="0039784C" w:rsidP="0039784C">
      <w:pPr>
        <w:spacing w:after="0"/>
      </w:pPr>
      <w:r>
        <w:t>5.2 - Alterar dados do usuário (senha, e-mail, nome, etc.)</w:t>
      </w:r>
    </w:p>
    <w:p w:rsidR="0039784C" w:rsidRDefault="0039784C" w:rsidP="0039784C">
      <w:pPr>
        <w:spacing w:after="0"/>
      </w:pPr>
      <w:r>
        <w:t xml:space="preserve">* </w:t>
      </w:r>
      <w:r w:rsidRPr="0039784C">
        <w:rPr>
          <w:b/>
        </w:rPr>
        <w:t>Perfil, área inicial ou buscar remédio</w:t>
      </w:r>
      <w:r>
        <w:t xml:space="preserve"> *</w:t>
      </w: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  <w:r>
        <w:t>6. Configurações/três pontinhos</w:t>
      </w:r>
    </w:p>
    <w:p w:rsidR="0039784C" w:rsidRDefault="0039784C" w:rsidP="0039784C">
      <w:pPr>
        <w:spacing w:after="0"/>
      </w:pPr>
      <w:r>
        <w:t>6.1 - Acessar o banco de dados dos remédios por ordem alfabética (o mesmo do pesquisar)</w:t>
      </w:r>
    </w:p>
    <w:p w:rsidR="0039784C" w:rsidRDefault="0039784C" w:rsidP="0039784C">
      <w:pPr>
        <w:spacing w:after="0"/>
      </w:pPr>
      <w:r>
        <w:t>6.2 - Histórico/relatório de remédios</w:t>
      </w:r>
    </w:p>
    <w:p w:rsidR="0039784C" w:rsidRDefault="0039784C" w:rsidP="0039784C">
      <w:pPr>
        <w:spacing w:after="0"/>
      </w:pPr>
      <w:r>
        <w:t>6.3 - A meta de remédios a serem tomados na semana</w:t>
      </w:r>
    </w:p>
    <w:p w:rsidR="0039784C" w:rsidRDefault="0039784C" w:rsidP="0039784C">
      <w:pPr>
        <w:spacing w:after="0"/>
      </w:pPr>
      <w:r>
        <w:t>6.4 - Gráficos</w:t>
      </w:r>
    </w:p>
    <w:p w:rsidR="0039784C" w:rsidRDefault="0039784C" w:rsidP="0039784C">
      <w:pPr>
        <w:spacing w:after="0"/>
      </w:pPr>
      <w:r>
        <w:t xml:space="preserve">6.5 - Notificações do </w:t>
      </w:r>
      <w:proofErr w:type="spellStart"/>
      <w:r>
        <w:t>app</w:t>
      </w:r>
      <w:proofErr w:type="spellEnd"/>
    </w:p>
    <w:p w:rsidR="0039784C" w:rsidRDefault="0039784C" w:rsidP="0039784C">
      <w:pPr>
        <w:spacing w:after="0"/>
      </w:pPr>
      <w:proofErr w:type="gramStart"/>
      <w:r>
        <w:t>6.6 - Agenda</w:t>
      </w:r>
      <w:proofErr w:type="gramEnd"/>
      <w:r>
        <w:t xml:space="preserve"> com os remédios (útil para saber até que dia deve ser tomado o remédio X)</w:t>
      </w:r>
    </w:p>
    <w:p w:rsidR="004A4DCD" w:rsidRDefault="0039784C" w:rsidP="0039784C">
      <w:pPr>
        <w:spacing w:after="0"/>
      </w:pPr>
      <w:r>
        <w:t xml:space="preserve">* </w:t>
      </w:r>
      <w:r w:rsidRPr="0039784C">
        <w:rPr>
          <w:b/>
        </w:rPr>
        <w:t>Perfil, área inicial ou buscar remédio</w:t>
      </w:r>
      <w:r>
        <w:t xml:space="preserve"> *</w:t>
      </w: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</w:pPr>
    </w:p>
    <w:p w:rsidR="0039784C" w:rsidRDefault="0039784C" w:rsidP="0039784C">
      <w:pPr>
        <w:spacing w:after="0"/>
        <w:rPr>
          <w:sz w:val="56"/>
          <w:szCs w:val="56"/>
        </w:rPr>
      </w:pPr>
    </w:p>
    <w:p w:rsidR="0039784C" w:rsidRDefault="0039784C" w:rsidP="0039784C">
      <w:pPr>
        <w:spacing w:after="0"/>
        <w:rPr>
          <w:sz w:val="56"/>
          <w:szCs w:val="56"/>
        </w:rPr>
      </w:pPr>
    </w:p>
    <w:p w:rsidR="0039784C" w:rsidRDefault="0039784C" w:rsidP="0039784C">
      <w:pPr>
        <w:spacing w:after="0"/>
        <w:rPr>
          <w:sz w:val="56"/>
          <w:szCs w:val="56"/>
        </w:rPr>
      </w:pPr>
    </w:p>
    <w:p w:rsidR="0039784C" w:rsidRDefault="0039784C" w:rsidP="0039784C">
      <w:pPr>
        <w:spacing w:after="0"/>
        <w:rPr>
          <w:sz w:val="56"/>
          <w:szCs w:val="56"/>
        </w:rPr>
      </w:pPr>
    </w:p>
    <w:p w:rsidR="0039784C" w:rsidRDefault="0039784C" w:rsidP="0039784C">
      <w:pPr>
        <w:spacing w:after="0"/>
        <w:rPr>
          <w:sz w:val="56"/>
          <w:szCs w:val="56"/>
        </w:rPr>
      </w:pPr>
    </w:p>
    <w:p w:rsidR="0039784C" w:rsidRDefault="0039784C" w:rsidP="0039784C">
      <w:pPr>
        <w:spacing w:after="0"/>
        <w:jc w:val="center"/>
        <w:rPr>
          <w:sz w:val="56"/>
          <w:szCs w:val="56"/>
        </w:rPr>
      </w:pPr>
      <w:r w:rsidRPr="0039784C">
        <w:rPr>
          <w:sz w:val="56"/>
          <w:szCs w:val="56"/>
        </w:rPr>
        <w:t>Janelas de Referencia</w:t>
      </w:r>
    </w:p>
    <w:p w:rsidR="0039784C" w:rsidRDefault="0039784C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39784C" w:rsidRDefault="0039784C" w:rsidP="0039784C">
      <w:pPr>
        <w:spacing w:after="0"/>
        <w:jc w:val="center"/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lastRenderedPageBreak/>
        <w:drawing>
          <wp:inline distT="0" distB="0" distL="0" distR="0">
            <wp:extent cx="5400040" cy="7581265"/>
            <wp:effectExtent l="19050" t="0" r="0" b="0"/>
            <wp:docPr id="1" name="Imagem 0" descr="Janela de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ela de Login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eastAsia="pt-BR"/>
        </w:rPr>
        <w:lastRenderedPageBreak/>
        <w:drawing>
          <wp:inline distT="0" distB="0" distL="0" distR="0">
            <wp:extent cx="5400040" cy="7438390"/>
            <wp:effectExtent l="19050" t="0" r="0" b="0"/>
            <wp:docPr id="2" name="Imagem 1" descr="Janela de Regi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ela de Registro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4C" w:rsidRDefault="0039784C" w:rsidP="0039784C">
      <w:pPr>
        <w:spacing w:after="0"/>
        <w:jc w:val="center"/>
        <w:rPr>
          <w:sz w:val="56"/>
          <w:szCs w:val="56"/>
        </w:rPr>
      </w:pPr>
    </w:p>
    <w:p w:rsidR="0039784C" w:rsidRDefault="0039784C" w:rsidP="0039784C">
      <w:pPr>
        <w:spacing w:after="0"/>
        <w:jc w:val="center"/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281305</wp:posOffset>
            </wp:positionH>
            <wp:positionV relativeFrom="paragraph">
              <wp:posOffset>929005</wp:posOffset>
            </wp:positionV>
            <wp:extent cx="4618990" cy="6290310"/>
            <wp:effectExtent l="857250" t="0" r="829310" b="0"/>
            <wp:wrapSquare wrapText="bothSides"/>
            <wp:docPr id="3" name="Imagem 2" descr="Tela Principal Sem Menu Aber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 Sem Menu Aberto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1899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84C" w:rsidRDefault="0039784C" w:rsidP="0039784C">
      <w:pPr>
        <w:tabs>
          <w:tab w:val="left" w:pos="5338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39784C" w:rsidRPr="0039784C" w:rsidRDefault="0039784C" w:rsidP="0039784C">
      <w:pPr>
        <w:tabs>
          <w:tab w:val="left" w:pos="5338"/>
        </w:tabs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-1127125</wp:posOffset>
            </wp:positionH>
            <wp:positionV relativeFrom="paragraph">
              <wp:posOffset>1987550</wp:posOffset>
            </wp:positionV>
            <wp:extent cx="7677785" cy="4159250"/>
            <wp:effectExtent l="0" t="1752600" r="0" b="1746250"/>
            <wp:wrapSquare wrapText="bothSides"/>
            <wp:docPr id="4" name="Imagem 3" descr="Tela Principal Com Menu Aber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 Com Menu Aberto.jpg"/>
                    <pic:cNvPicPr/>
                  </pic:nvPicPr>
                  <pic:blipFill>
                    <a:blip r:embed="rId7" cstate="print"/>
                    <a:srcRect t="17510" b="104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778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84C" w:rsidRPr="0039784C" w:rsidRDefault="0039784C" w:rsidP="0039784C">
      <w:pPr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lastRenderedPageBreak/>
        <w:drawing>
          <wp:inline distT="0" distB="0" distL="0" distR="0">
            <wp:extent cx="5400040" cy="6113780"/>
            <wp:effectExtent l="19050" t="0" r="0" b="0"/>
            <wp:docPr id="5" name="Imagem 4" descr="Janela de Perfil de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ela de Perfil de Usuari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4C" w:rsidRP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lastRenderedPageBreak/>
        <w:drawing>
          <wp:inline distT="0" distB="0" distL="0" distR="0">
            <wp:extent cx="5400040" cy="7366000"/>
            <wp:effectExtent l="19050" t="0" r="0" b="0"/>
            <wp:docPr id="6" name="Imagem 5" descr="Calendar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endario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4C" w:rsidRP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</w:p>
    <w:p w:rsidR="0039784C" w:rsidRDefault="0039784C" w:rsidP="0039784C">
      <w:pPr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lastRenderedPageBreak/>
        <w:drawing>
          <wp:inline distT="0" distB="0" distL="0" distR="0">
            <wp:extent cx="5400040" cy="8097520"/>
            <wp:effectExtent l="19050" t="0" r="0" b="0"/>
            <wp:docPr id="7" name="Imagem 6" descr="Janela de Busc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ela de Busca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</w:p>
    <w:p w:rsidR="0039784C" w:rsidRPr="0039784C" w:rsidRDefault="0039784C" w:rsidP="0039784C">
      <w:pPr>
        <w:rPr>
          <w:sz w:val="56"/>
          <w:szCs w:val="56"/>
        </w:rPr>
      </w:pPr>
      <w:r>
        <w:rPr>
          <w:noProof/>
          <w:sz w:val="56"/>
          <w:szCs w:val="5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980440</wp:posOffset>
            </wp:positionV>
            <wp:extent cx="4284980" cy="5927725"/>
            <wp:effectExtent l="838200" t="0" r="820420" b="0"/>
            <wp:wrapSquare wrapText="bothSides"/>
            <wp:docPr id="8" name="Imagem 7" descr="Janela de Busca Ampl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ela de Busca Ampla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8498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784C" w:rsidRPr="0039784C" w:rsidSect="00D706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39784C"/>
    <w:rsid w:val="0039784C"/>
    <w:rsid w:val="008516F8"/>
    <w:rsid w:val="00A70267"/>
    <w:rsid w:val="00D706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62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97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78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211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Gladistony Silva Lins</dc:creator>
  <cp:lastModifiedBy>Gladistony Silva Lins</cp:lastModifiedBy>
  <cp:revision>1</cp:revision>
  <dcterms:created xsi:type="dcterms:W3CDTF">2023-11-17T19:47:00Z</dcterms:created>
  <dcterms:modified xsi:type="dcterms:W3CDTF">2023-11-17T19:55:00Z</dcterms:modified>
</cp:coreProperties>
</file>