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B" w:rsidRPr="00604E2B" w:rsidRDefault="00604E2B" w:rsidP="001D0F40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O vídeo é uma palestra sobre a detecção de ondas gravitacionais, que são perturbações no espaço-tempo causadas por eventos cósmicos violentos, como a fusão de buracos negros ou estrelas de nêutrons. O palestrante explica:</w:t>
      </w:r>
    </w:p>
    <w:p w:rsidR="00604E2B" w:rsidRPr="00604E2B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O que são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0:00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- 4:30): As ondas gravitacionais são como ondulações na superfície de um lago, mas no tecido do espaço-tempo. Elas se propagam à velocidade da luz e carregam informações sobre a origem e a natureza dos eventos que as geraram. Elas são muito fracas e difíceis de detectar, por isso exigem instrumentos muito sensíveis e precisos.</w:t>
      </w:r>
    </w:p>
    <w:p w:rsidR="00604E2B" w:rsidRPr="00604E2B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Como detectar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4:31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- 13:30): Os instrumentos usados para detectar ondas gravitacionais são chamados de interferômetros a laser, que consistem em dois braços perpendiculares com espelhos nas extremidades. Um feixe de laser é dividido em dois e enviado pelos braços, depois refletido pelos espelhos e recombinado. Se uma onda gravitacional passar pelo interferômetro, ela vai alterar ligeiramente o comprimento dos braços, causando uma mudança na interferência dos feixes de laser. Essa mudança é medida como um sinal elétrico proporcional à amplitude da onda gravitacional.</w:t>
      </w:r>
    </w:p>
    <w:p w:rsidR="00604E2B" w:rsidRPr="00604E2B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Por que detectar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13:31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- 19:00): A detecção de ondas gravitacionais é importante para a ciência porque permite estudar fenômenos astrofísicos que não podem ser observados por outros meios, como a radiação eletromagnética ou as partículas. As ondas gravitacionais revelam propriedades dos objetos que as emitiram, como suas massas, rotações, distâncias e velocidades. Elas também permitem testar a teoria da relatividade geral de Einstein e explorar questões fundamentais sobre o universo, como sua origem, evolução e destino.</w:t>
      </w:r>
    </w:p>
    <w:p w:rsidR="001D0F40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Exemplos de detecção de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19:01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- 25:00): O palestrante mostra alguns exemplos de detecção de ondas gravitacionais feitas pelos observatórios LIGO e Virgo, que são redes de interferômetros a laser localizados nos Estados Unidos e na Europa. Ele mostra os sinais elétricos e os sons das ondas gravitacionais produzidos por diferentes eventos, como a fusão de buracos negros binários, a fusão de estrelas de nêutrons binárias e a colisão entre um buraco negro e uma estrela de nêutrons. Ele também mostra as imagens do telescópio Hubble que capturaram o brilho da fusão de estrelas de nêutrons em 2017.</w:t>
      </w:r>
    </w:p>
    <w:p w:rsidR="001D0F40" w:rsidRDefault="001D0F40" w:rsidP="001D0F40">
      <w:pPr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br w:type="page"/>
      </w:r>
    </w:p>
    <w:p w:rsidR="003220D3" w:rsidRDefault="003220D3" w:rsidP="003220D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Resumo das atividades do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36"/>
          <w:szCs w:val="36"/>
        </w:rPr>
        <w:t>WorkShop</w:t>
      </w:r>
      <w:proofErr w:type="spellEnd"/>
      <w:proofErr w:type="gramEnd"/>
    </w:p>
    <w:p w:rsidR="003220D3" w:rsidRDefault="003220D3" w:rsidP="003220D3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 xml:space="preserve">Link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https://github.com/Gladistony/Ondas-Gravitacionais</w:t>
        </w:r>
      </w:hyperlink>
    </w:p>
    <w:p w:rsidR="00604E2B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Seção 1: Overview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and</w:t>
      </w:r>
      <w:proofErr w:type="spellEnd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Setup</w:t>
      </w:r>
    </w:p>
    <w:p w:rsid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Nessa seção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é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dado as boas vindas ao workshop, explicado o que conterá no mesmo bem como explicado o que será preciso da parte de programação.</w:t>
      </w:r>
    </w:p>
    <w:p w:rsid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 descrição as atividades:</w:t>
      </w:r>
    </w:p>
    <w:p w:rsidR="001D0F40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As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vídeo 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aulas </w:t>
      </w:r>
      <w:proofErr w:type="gram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apresentarão</w:t>
      </w:r>
      <w:proofErr w:type="gramEnd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uma introdução aos dados do LIGO/Virgo</w:t>
      </w:r>
    </w:p>
    <w:p w:rsidR="001D0F40" w:rsidRPr="001D0F40" w:rsidRDefault="001D0F40" w:rsidP="001D0F4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Tutoriais são exemplos de programação</w:t>
      </w:r>
    </w:p>
    <w:p w:rsidR="001D0F40" w:rsidRPr="001D0F40" w:rsidRDefault="001D0F40" w:rsidP="001D0F4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Os questionários pedem que você escreva um novo código para responder a uma pergunta. Use exemplos dos tutoriais para ver como!</w:t>
      </w:r>
    </w:p>
    <w:p w:rsidR="001D0F40" w:rsidRPr="001D0F40" w:rsidRDefault="001D0F40" w:rsidP="001D0F4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gram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O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“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Data</w:t>
      </w:r>
      <w:proofErr w:type="gramEnd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spell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Challenge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”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solicitará que você encontre alguns sinais simulados de buraco negro binário em dados LIGO</w:t>
      </w:r>
    </w:p>
    <w:p w:rsidR="001D0F40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Ao final deste curso, você deverá ser capaz de: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Descreva os princípios básicos de como o LIGO e </w:t>
      </w:r>
      <w:proofErr w:type="gram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Virgo registram</w:t>
      </w:r>
      <w:proofErr w:type="gramEnd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dados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Encontre e baixe dados do LIGO/Virgo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Faça gráficos de dados LIGO/Virgo e formas de onda simuladas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Use filtragem correspondente para identificar sinais transitórios em dados LIGO/Virgo</w:t>
      </w:r>
    </w:p>
    <w:p w:rsidR="001D0F40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Seção 2: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Gravitational</w:t>
      </w:r>
      <w:proofErr w:type="spellEnd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Wave</w:t>
      </w:r>
      <w:proofErr w:type="spellEnd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Detectors</w:t>
      </w:r>
      <w:proofErr w:type="spellEnd"/>
    </w:p>
    <w:p w:rsid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Nessa seção a Dra. 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Victoria </w:t>
      </w:r>
      <w:proofErr w:type="spell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Xu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explica como se dá o processo de detecção de ondas gravitacionais, ela fala sobre os detectores espalhados pelo mundo e sobre como é feito a medida das ondas gravitacionais usando um interferômetro lazer. O detector pode detectar ondas gravitacionais oriundas de eventos de colisões de objetos muito massivos. A Dra também explica sobre a precisão necessária para detectar tais eventos e as dificuldades de se trabalhar com a escala de variação menor que o diâmetro de um próton. É detalhado posteriormente sobre o qual sensível precisa ser o equipamento bem como os mecanismos que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são exigido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para fazer o cancelamento do ruído oriundo de outras fontes. Ela então demonstra alguns sinais de ondas já detectados e logo em seguida ela fala sobre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os grupo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de observações, adiante chamados de O1, O2, O3a E O3b. É mencionado que a cada novo grupo de observações, o total de eventos registrados é aumentado devido ao refinamento da técnica de detecção, sendo no primeiro grupo (O1) registrados cerca de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eventos e no ultimo (O3a e O3b) cerca de 56 eventos, cumulando num total de 67 eventos.</w:t>
      </w:r>
    </w:p>
    <w:p w:rsidR="002F4C57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lastRenderedPageBreak/>
        <w:t xml:space="preserve">Em seguida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é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mostrado as instalações do LATE, bem como algumas fotos da equipe trabalhando durante as medições.</w:t>
      </w:r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 vídeo é finalizado com a exibição dos colaboradores envolvidos no projeto, tendo no geral mais de 1200 envolvidos, com mais de 100 instituições espalhadas em mais de 18 </w:t>
      </w:r>
      <w:proofErr w:type="spellStart"/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paises</w:t>
      </w:r>
      <w:proofErr w:type="spellEnd"/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1D0F40" w:rsidRPr="00C1196B" w:rsidRDefault="002F4C57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Seção 3:</w:t>
      </w:r>
      <w:proofErr w:type="gramStart"/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 </w:t>
      </w:r>
      <w:proofErr w:type="spellStart"/>
      <w:proofErr w:type="gramEnd"/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Accessing</w:t>
      </w:r>
      <w:proofErr w:type="spellEnd"/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Open Data</w:t>
      </w:r>
      <w:r w:rsidR="001D0F40"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</w:t>
      </w:r>
    </w:p>
    <w:p w:rsidR="002F4C57" w:rsidRDefault="002F4C57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Essa seção será apresentada pelo Dr. </w:t>
      </w:r>
      <w:r w:rsidRP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Eric </w:t>
      </w:r>
      <w:proofErr w:type="spellStart"/>
      <w:r w:rsidRP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Chassande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 Ela tem como foco os dados coletados e maneiras de conseguir acessá-los. A atividade inicia mostrando a duração de cada uma das observações bem como uma demonstração de cada um dos observatórios nos diferentes países em que estão.</w:t>
      </w:r>
    </w:p>
    <w:p w:rsidR="002F4C57" w:rsidRDefault="002F4C57" w:rsidP="002F4C5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  <w:lang w:eastAsia="pt-BR"/>
        </w:rPr>
        <w:drawing>
          <wp:inline distT="0" distB="0" distL="0" distR="0">
            <wp:extent cx="4905503" cy="2255520"/>
            <wp:effectExtent l="19050" t="0" r="939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044" t="28158" r="17558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3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6B" w:rsidRDefault="00C1196B" w:rsidP="002F4C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Ele então explica como os dados estão nomeados, quais observatórios foram usados para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 detecção em seguida mostrado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sobre o site </w:t>
      </w:r>
      <w:r w:rsidRPr="00C1196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gwosc.org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que é onde as informações estão disponíveis publicamente para serem acessadas.</w:t>
      </w:r>
    </w:p>
    <w:p w:rsidR="0026698A" w:rsidRDefault="0026698A" w:rsidP="002F4C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26698A" w:rsidRP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26698A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Nota especial</w:t>
      </w:r>
    </w:p>
    <w:p w:rsidR="002F4C57" w:rsidRDefault="00C1196B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 vídeo foi gravado em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maio de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2023, ano no q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ual foi realizado esse workshop. Embora em muitos momentos o evento O3 seja dividido em O3a (abril 2019 – outubro 2019) e O3b (Novembro 2019 – Março 2020), há também dados sobre o 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O3GK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(Abril 2020). Porém diferente dos outros dois, este ultimo foi realizado apenas nos detectores 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G1 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K1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. Os demais foram realizados nos 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H1, L1 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V1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ab/>
        <w:t xml:space="preserve">Em maio de 2023, após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anos de hiato, os observatórios </w:t>
      </w:r>
      <w:r w:rsidRPr="0026698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LIGO, VIRGO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</w:t>
      </w:r>
      <w:r w:rsidRPr="0026698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KAGRA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voltaram a operar para mais uma leva de detecção de ondas gravitacionais, sendo este denominado de O4, o projeto tem como plano de continuar até janeiro de 2024, quando fará uma pausa por 2 meses. Segue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lastRenderedPageBreak/>
        <w:t>abaixo do planejamento de funcionamento do evento O4 bem como do futuro evento O5:</w:t>
      </w:r>
    </w:p>
    <w:p w:rsid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320052"/>
            <wp:effectExtent l="19050" t="0" r="0" b="0"/>
            <wp:docPr id="4" name="Imagem 4" descr="Cronograma de observação de longo pr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nograma de observação de longo pra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Atualizações gerais do atual evento O4 podem ser acompanhadas no site: </w:t>
      </w:r>
      <w:hyperlink r:id="rId8" w:history="1">
        <w:r w:rsidRPr="00F7331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https://observing.docs.ligo.org/plan/</w:t>
        </w:r>
      </w:hyperlink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sendo a ultima atualização em 15 de outubro de 2023 e a próxima atualização prevista para o dia 15 de novembro de 2023.</w:t>
      </w:r>
    </w:p>
    <w:p w:rsidR="0026698A" w:rsidRDefault="0026698A" w:rsidP="002F4C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Na pagina </w:t>
      </w:r>
      <w:hyperlink r:id="rId9" w:history="1">
        <w:r w:rsidRPr="00F7331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https://online.igwn.org</w:t>
        </w:r>
      </w:hyperlink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é possível acompanhar os status em tempo real de funcionamento dos detectores.</w:t>
      </w:r>
    </w:p>
    <w:p w:rsidR="00AF4E5F" w:rsidRDefault="00560D57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Dr. Explica então como obter acesso aos dados pelo site bem como é mostrado quais os bancos de dados estão disponíveis. Ele demonstra como ter acesso aos arquivos e fazer os download</w:t>
      </w:r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dos mesmos. </w:t>
      </w:r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Em seguida ele explica sobre o</w:t>
      </w:r>
      <w:proofErr w:type="gramStart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gramEnd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catalogo de eventos já disponíveis bem como sobre os catálogos e sua nomenclatura. Ele fala a seguir como </w:t>
      </w:r>
      <w:proofErr w:type="gramStart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funciona</w:t>
      </w:r>
      <w:proofErr w:type="gramEnd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as requisições online no catalogo bem como uma demonstração das informações que podem ser obtidas online.  Em seguida ele fala um pouco sobre os mapas de tempo/freqüência e também sobre as transformações Q, sobre a qualidade dos dados disponíveis e também sobre como funciona a linha do tempo em que são registrados os eventos.</w:t>
      </w:r>
    </w:p>
    <w:p w:rsidR="00AF4E5F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 parte seguinte se foca na API do site e como realizar sua instalação pelo comando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pip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. </w:t>
      </w:r>
    </w:p>
    <w:p w:rsidR="0026698A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Depois dessa apresentação das informações, se dá inicio aos tutoriais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1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e 2 que envolvem a requisição de informações do site. Há um vídeo de demonstração que explica algumas coisas que serão necessárias para os tutoriais e em seguida há duas atividades, a primeira contendo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questões e a segunda contendo apenas 2. Todas as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5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perguntas são de múltiplas escolhas e podem ser respondias facilmente consultando as informações na API apresentada.</w:t>
      </w:r>
    </w:p>
    <w:p w:rsidR="00AF4E5F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AF4E5F" w:rsidRPr="00B87A81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lastRenderedPageBreak/>
        <w:t xml:space="preserve">Seção 4: </w:t>
      </w:r>
      <w:proofErr w:type="spellStart"/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Understanding</w:t>
      </w:r>
      <w:proofErr w:type="spellEnd"/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Data </w:t>
      </w:r>
      <w:proofErr w:type="spellStart"/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Quality</w:t>
      </w:r>
      <w:proofErr w:type="spellEnd"/>
    </w:p>
    <w:p w:rsidR="00AF4E5F" w:rsidRPr="001D0F40" w:rsidRDefault="00B87A81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 quarta parte do workshop é apresentada pelo Dr. </w:t>
      </w:r>
      <w:proofErr w:type="spellStart"/>
      <w:r w:rsidRPr="00B87A8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Ronaldas</w:t>
      </w:r>
      <w:proofErr w:type="spellEnd"/>
      <w:r w:rsidRPr="00B87A8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Macas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, esta é focada no entendimento da qualidade dos dados coletados.</w:t>
      </w:r>
    </w:p>
    <w:sectPr w:rsidR="00AF4E5F" w:rsidRPr="001D0F40" w:rsidSect="00000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CB0"/>
    <w:multiLevelType w:val="hybridMultilevel"/>
    <w:tmpl w:val="51626C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B34D7"/>
    <w:multiLevelType w:val="multilevel"/>
    <w:tmpl w:val="7DF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0582C"/>
    <w:multiLevelType w:val="hybridMultilevel"/>
    <w:tmpl w:val="A1B06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922E4C"/>
    <w:multiLevelType w:val="multilevel"/>
    <w:tmpl w:val="AFA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54FB8"/>
    <w:multiLevelType w:val="hybridMultilevel"/>
    <w:tmpl w:val="253CD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3A3F15"/>
    <w:multiLevelType w:val="hybridMultilevel"/>
    <w:tmpl w:val="7C86BA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4E2B"/>
    <w:rsid w:val="0000002A"/>
    <w:rsid w:val="000B4F34"/>
    <w:rsid w:val="001B4763"/>
    <w:rsid w:val="001D0F40"/>
    <w:rsid w:val="001D2CC9"/>
    <w:rsid w:val="0026698A"/>
    <w:rsid w:val="002F03B1"/>
    <w:rsid w:val="002F4C57"/>
    <w:rsid w:val="003220D3"/>
    <w:rsid w:val="00514F23"/>
    <w:rsid w:val="00560D57"/>
    <w:rsid w:val="00604E2B"/>
    <w:rsid w:val="00830322"/>
    <w:rsid w:val="00AF4E5F"/>
    <w:rsid w:val="00B87A81"/>
    <w:rsid w:val="00C1196B"/>
    <w:rsid w:val="00C5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4E2B"/>
    <w:rPr>
      <w:b/>
      <w:bCs/>
    </w:rPr>
  </w:style>
  <w:style w:type="paragraph" w:styleId="PargrafodaLista">
    <w:name w:val="List Paragraph"/>
    <w:basedOn w:val="Normal"/>
    <w:uiPriority w:val="34"/>
    <w:qFormat/>
    <w:rsid w:val="001D0F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C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669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ing.docs.ligo.org/pl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ladistony/Ondas-Gravitaciona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.igwn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6</cp:revision>
  <dcterms:created xsi:type="dcterms:W3CDTF">2023-10-31T23:51:00Z</dcterms:created>
  <dcterms:modified xsi:type="dcterms:W3CDTF">2023-11-01T13:29:00Z</dcterms:modified>
</cp:coreProperties>
</file>