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8947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Министерство науки и высшего образования Российской Федерации </w:t>
      </w:r>
    </w:p>
    <w:p w14:paraId="703311A0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</w:rPr>
      </w:pPr>
      <w:r w:rsidRPr="00256EC3">
        <w:rPr>
          <w:rFonts w:cs="Times New Roman"/>
          <w:b/>
        </w:rPr>
        <w:t xml:space="preserve">Федеральное государственное бюджетное образовательное учреждение </w:t>
      </w:r>
    </w:p>
    <w:p w14:paraId="7238271A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</w:rPr>
      </w:pPr>
      <w:r w:rsidRPr="00256EC3">
        <w:rPr>
          <w:rFonts w:cs="Times New Roman"/>
          <w:b/>
        </w:rPr>
        <w:t xml:space="preserve">высшего образования </w:t>
      </w:r>
    </w:p>
    <w:p w14:paraId="6F40F393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14:paraId="29CD343B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>(</w:t>
      </w:r>
      <w:proofErr w:type="spellStart"/>
      <w:r w:rsidRPr="00256EC3">
        <w:rPr>
          <w:rFonts w:cs="Times New Roman"/>
        </w:rPr>
        <w:t>ВлГУ</w:t>
      </w:r>
      <w:proofErr w:type="spellEnd"/>
      <w:r w:rsidRPr="00256EC3">
        <w:rPr>
          <w:rFonts w:cs="Times New Roman"/>
        </w:rPr>
        <w:t>)</w:t>
      </w:r>
    </w:p>
    <w:p w14:paraId="40598F94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Кафедра информационных систем </w:t>
      </w:r>
    </w:p>
    <w:p w14:paraId="46E5F9EE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>и программной инженерии</w:t>
      </w:r>
    </w:p>
    <w:p w14:paraId="7FB1FF24" w14:textId="77777777" w:rsidR="001E45EF" w:rsidRPr="00256EC3" w:rsidRDefault="001E45EF" w:rsidP="001E45EF">
      <w:pPr>
        <w:spacing w:line="240" w:lineRule="auto"/>
        <w:rPr>
          <w:rFonts w:cs="Times New Roman"/>
          <w:sz w:val="28"/>
        </w:rPr>
      </w:pPr>
    </w:p>
    <w:p w14:paraId="6A96068E" w14:textId="0B4C3B55" w:rsidR="001E45EF" w:rsidRPr="00256EC3" w:rsidRDefault="001E45EF" w:rsidP="001E45EF">
      <w:pPr>
        <w:spacing w:line="240" w:lineRule="auto"/>
        <w:jc w:val="center"/>
        <w:rPr>
          <w:rFonts w:cs="Times New Roman"/>
          <w:b/>
          <w:sz w:val="48"/>
        </w:rPr>
      </w:pPr>
      <w:r w:rsidRPr="00256EC3">
        <w:rPr>
          <w:rFonts w:cs="Times New Roman"/>
          <w:b/>
          <w:sz w:val="48"/>
        </w:rPr>
        <w:t xml:space="preserve">Лабораторная работа № </w:t>
      </w:r>
      <w:r w:rsidR="00FF4C48">
        <w:rPr>
          <w:rFonts w:cs="Times New Roman"/>
          <w:b/>
          <w:sz w:val="48"/>
        </w:rPr>
        <w:t>2</w:t>
      </w:r>
    </w:p>
    <w:p w14:paraId="188666CE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  <w:sz w:val="40"/>
        </w:rPr>
      </w:pPr>
      <w:r w:rsidRPr="00256EC3">
        <w:rPr>
          <w:rFonts w:cs="Times New Roman"/>
          <w:b/>
          <w:sz w:val="40"/>
        </w:rPr>
        <w:t xml:space="preserve">по дисциплине </w:t>
      </w:r>
    </w:p>
    <w:p w14:paraId="7722B1EB" w14:textId="5866BE34" w:rsidR="001E45EF" w:rsidRDefault="001E45EF" w:rsidP="001E45EF">
      <w:pPr>
        <w:spacing w:line="240" w:lineRule="auto"/>
        <w:jc w:val="center"/>
        <w:rPr>
          <w:rFonts w:cs="Times New Roman"/>
          <w:b/>
          <w:sz w:val="48"/>
        </w:rPr>
      </w:pPr>
      <w:r w:rsidRPr="00256EC3">
        <w:rPr>
          <w:rFonts w:cs="Times New Roman"/>
          <w:b/>
          <w:sz w:val="48"/>
        </w:rPr>
        <w:t>«</w:t>
      </w:r>
      <w:r w:rsidR="00003C07">
        <w:rPr>
          <w:rFonts w:cs="Times New Roman"/>
          <w:b/>
          <w:sz w:val="48"/>
          <w:lang w:val="en-US"/>
        </w:rPr>
        <w:t>CASE</w:t>
      </w:r>
      <w:r w:rsidR="00003C07" w:rsidRPr="00003C07">
        <w:rPr>
          <w:rFonts w:cs="Times New Roman"/>
          <w:b/>
          <w:sz w:val="48"/>
        </w:rPr>
        <w:t>-</w:t>
      </w:r>
      <w:r w:rsidR="00003C07">
        <w:rPr>
          <w:rFonts w:cs="Times New Roman"/>
          <w:b/>
          <w:sz w:val="48"/>
        </w:rPr>
        <w:t>технологии</w:t>
      </w:r>
      <w:r w:rsidRPr="00256EC3">
        <w:rPr>
          <w:rFonts w:cs="Times New Roman"/>
          <w:b/>
          <w:sz w:val="48"/>
        </w:rPr>
        <w:t>»</w:t>
      </w:r>
    </w:p>
    <w:p w14:paraId="56B2B011" w14:textId="2D22CF08" w:rsidR="001E45EF" w:rsidRPr="00FF4C48" w:rsidRDefault="001E45EF" w:rsidP="002A030E">
      <w:pPr>
        <w:spacing w:line="240" w:lineRule="auto"/>
        <w:jc w:val="center"/>
        <w:rPr>
          <w:rFonts w:cs="Times New Roman"/>
          <w:sz w:val="32"/>
          <w:szCs w:val="28"/>
        </w:rPr>
      </w:pPr>
      <w:r w:rsidRPr="00393C4F">
        <w:rPr>
          <w:rFonts w:cs="Times New Roman"/>
          <w:bCs/>
          <w:sz w:val="28"/>
          <w:szCs w:val="12"/>
        </w:rPr>
        <w:t>Тема работы</w:t>
      </w:r>
      <w:r w:rsidRPr="00FF4C48">
        <w:rPr>
          <w:rFonts w:cs="Times New Roman"/>
          <w:bCs/>
          <w:sz w:val="32"/>
          <w:szCs w:val="14"/>
        </w:rPr>
        <w:t xml:space="preserve">: </w:t>
      </w:r>
      <w:r w:rsidR="00FF4C48" w:rsidRPr="00FF4C48">
        <w:rPr>
          <w:sz w:val="28"/>
          <w:szCs w:val="24"/>
        </w:rPr>
        <w:t>проектирование структуры системы в виде диаграммы классов</w:t>
      </w:r>
    </w:p>
    <w:p w14:paraId="20195CB0" w14:textId="77777777" w:rsidR="001E45EF" w:rsidRPr="00FF4C48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</w:p>
    <w:p w14:paraId="08057D9E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</w:p>
    <w:p w14:paraId="55B0DA48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Выполнил: </w:t>
      </w:r>
    </w:p>
    <w:p w14:paraId="7CB2EBB9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ст. гр. ПРИ-120</w:t>
      </w:r>
    </w:p>
    <w:p w14:paraId="770A03CD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М. А. Бочков</w:t>
      </w:r>
    </w:p>
    <w:p w14:paraId="5640C961" w14:textId="77777777" w:rsidR="001E45EF" w:rsidRPr="00393C4F" w:rsidRDefault="001E45EF" w:rsidP="001E45EF">
      <w:pPr>
        <w:spacing w:line="240" w:lineRule="auto"/>
        <w:ind w:right="141" w:firstLine="6379"/>
        <w:rPr>
          <w:rFonts w:cs="Times New Roman"/>
          <w:sz w:val="28"/>
          <w:szCs w:val="24"/>
        </w:rPr>
      </w:pPr>
    </w:p>
    <w:p w14:paraId="0E7A7C76" w14:textId="77777777" w:rsidR="001E45EF" w:rsidRPr="00393C4F" w:rsidRDefault="001E45EF" w:rsidP="001E45EF">
      <w:pPr>
        <w:spacing w:line="240" w:lineRule="auto"/>
        <w:ind w:right="141" w:firstLine="6379"/>
        <w:rPr>
          <w:rFonts w:cs="Times New Roman"/>
          <w:sz w:val="28"/>
          <w:szCs w:val="24"/>
        </w:rPr>
      </w:pPr>
    </w:p>
    <w:p w14:paraId="0C0575C4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Принял: </w:t>
      </w:r>
    </w:p>
    <w:p w14:paraId="48838AD6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доцент. каф. ИСПИ </w:t>
      </w:r>
    </w:p>
    <w:p w14:paraId="79721B24" w14:textId="24E3FF4E" w:rsidR="001E45EF" w:rsidRPr="00393C4F" w:rsidRDefault="002A030E" w:rsidP="001E45EF">
      <w:pPr>
        <w:spacing w:line="240" w:lineRule="auto"/>
        <w:ind w:right="141" w:firstLine="6379"/>
        <w:jc w:val="right"/>
        <w:rPr>
          <w:rFonts w:cs="Times New Roman"/>
          <w:b/>
          <w:sz w:val="52"/>
          <w:szCs w:val="24"/>
        </w:rPr>
      </w:pPr>
      <w:r w:rsidRPr="00393C4F">
        <w:rPr>
          <w:rFonts w:cs="Times New Roman"/>
          <w:sz w:val="28"/>
          <w:szCs w:val="24"/>
        </w:rPr>
        <w:t>Е</w:t>
      </w:r>
      <w:r w:rsidR="001E45EF" w:rsidRPr="00393C4F">
        <w:rPr>
          <w:rFonts w:cs="Times New Roman"/>
          <w:sz w:val="28"/>
          <w:szCs w:val="24"/>
        </w:rPr>
        <w:t>.</w:t>
      </w:r>
      <w:r w:rsidRPr="00393C4F">
        <w:rPr>
          <w:rFonts w:cs="Times New Roman"/>
          <w:sz w:val="28"/>
          <w:szCs w:val="24"/>
        </w:rPr>
        <w:t>К</w:t>
      </w:r>
      <w:r w:rsidR="001E45EF" w:rsidRPr="00393C4F">
        <w:rPr>
          <w:rFonts w:cs="Times New Roman"/>
          <w:sz w:val="28"/>
          <w:szCs w:val="24"/>
        </w:rPr>
        <w:t xml:space="preserve">. </w:t>
      </w:r>
      <w:r w:rsidRPr="00393C4F">
        <w:rPr>
          <w:rFonts w:cs="Times New Roman"/>
          <w:sz w:val="28"/>
          <w:szCs w:val="24"/>
        </w:rPr>
        <w:t>Бородина</w:t>
      </w:r>
    </w:p>
    <w:p w14:paraId="29882765" w14:textId="77777777" w:rsidR="001E45EF" w:rsidRPr="00393C4F" w:rsidRDefault="001E45EF" w:rsidP="001E45EF">
      <w:pPr>
        <w:ind w:firstLine="7655"/>
        <w:rPr>
          <w:rFonts w:cs="Times New Roman"/>
          <w:sz w:val="28"/>
          <w:szCs w:val="24"/>
        </w:rPr>
      </w:pPr>
    </w:p>
    <w:p w14:paraId="675C1625" w14:textId="77777777" w:rsidR="001E45EF" w:rsidRPr="00393C4F" w:rsidRDefault="001E45EF" w:rsidP="001E45EF">
      <w:pPr>
        <w:jc w:val="right"/>
        <w:rPr>
          <w:rFonts w:cs="Times New Roman"/>
          <w:sz w:val="28"/>
          <w:szCs w:val="24"/>
        </w:rPr>
      </w:pPr>
    </w:p>
    <w:p w14:paraId="52CA7C15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</w:p>
    <w:p w14:paraId="3D070806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 </w:t>
      </w:r>
    </w:p>
    <w:p w14:paraId="51CB9237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</w:p>
    <w:p w14:paraId="4A7F2697" w14:textId="39F60B03" w:rsidR="00003C07" w:rsidRPr="00393C4F" w:rsidRDefault="001E45EF" w:rsidP="00393C4F">
      <w:pPr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Владимир, 202</w:t>
      </w:r>
      <w:r w:rsidR="00003C07" w:rsidRPr="00393C4F">
        <w:rPr>
          <w:rFonts w:cs="Times New Roman"/>
          <w:sz w:val="28"/>
          <w:szCs w:val="24"/>
        </w:rPr>
        <w:t>3</w:t>
      </w:r>
    </w:p>
    <w:p w14:paraId="4A7DAD67" w14:textId="6159BB9B" w:rsidR="001E45EF" w:rsidRDefault="001E45EF" w:rsidP="001E45EF">
      <w:pPr>
        <w:jc w:val="center"/>
        <w:rPr>
          <w:rFonts w:cs="Times New Roman"/>
          <w:b/>
          <w:sz w:val="32"/>
        </w:rPr>
      </w:pPr>
      <w:r w:rsidRPr="00256EC3">
        <w:rPr>
          <w:rFonts w:cs="Times New Roman"/>
          <w:b/>
          <w:sz w:val="32"/>
        </w:rPr>
        <w:lastRenderedPageBreak/>
        <w:t>Цель работы:</w:t>
      </w:r>
    </w:p>
    <w:p w14:paraId="42FA6CFE" w14:textId="57F6F2AD" w:rsidR="006F7AB7" w:rsidRPr="00FF4C48" w:rsidRDefault="00FF4C48" w:rsidP="00003C07">
      <w:pPr>
        <w:ind w:firstLine="851"/>
        <w:jc w:val="both"/>
        <w:rPr>
          <w:sz w:val="32"/>
          <w:szCs w:val="28"/>
        </w:rPr>
      </w:pPr>
      <w:r w:rsidRPr="00FF4C48">
        <w:rPr>
          <w:sz w:val="28"/>
          <w:szCs w:val="24"/>
        </w:rPr>
        <w:t>Изучить процесс анализа и проектирования в части определения потенциальной архитектуры системы, освоить построение диаграммы классов и диаграммы состояний объектов классов.</w:t>
      </w:r>
    </w:p>
    <w:p w14:paraId="4D72544D" w14:textId="59AB01DF" w:rsidR="00003C07" w:rsidRDefault="001E45EF" w:rsidP="006F7AB7">
      <w:pPr>
        <w:jc w:val="center"/>
        <w:rPr>
          <w:rFonts w:cs="Times New Roman"/>
          <w:b/>
          <w:sz w:val="32"/>
        </w:rPr>
      </w:pPr>
      <w:r w:rsidRPr="00256EC3">
        <w:rPr>
          <w:rFonts w:cs="Times New Roman"/>
          <w:b/>
          <w:sz w:val="32"/>
        </w:rPr>
        <w:t>Ход работы:</w:t>
      </w:r>
    </w:p>
    <w:p w14:paraId="3B6B3DBE" w14:textId="135028EC" w:rsidR="00003C07" w:rsidRPr="00003C07" w:rsidRDefault="00003C07" w:rsidP="006F7AB7">
      <w:pPr>
        <w:pStyle w:val="a3"/>
        <w:numPr>
          <w:ilvl w:val="0"/>
          <w:numId w:val="2"/>
        </w:numPr>
        <w:suppressAutoHyphens/>
        <w:autoSpaceDE w:val="0"/>
        <w:autoSpaceDN w:val="0"/>
        <w:adjustRightInd w:val="0"/>
        <w:spacing w:before="120" w:after="120" w:line="276" w:lineRule="auto"/>
        <w:ind w:left="284" w:right="-1" w:hanging="283"/>
        <w:contextualSpacing w:val="0"/>
        <w:jc w:val="both"/>
        <w:rPr>
          <w:sz w:val="28"/>
        </w:rPr>
      </w:pPr>
      <w:r w:rsidRPr="002D2ECB">
        <w:rPr>
          <w:sz w:val="28"/>
        </w:rPr>
        <w:t>ВАРИАНТ ИНДИВИДУАЛЬНОГО ЗАДАНИЯ</w:t>
      </w:r>
    </w:p>
    <w:p w14:paraId="1E8B3190" w14:textId="3E03EBC7" w:rsidR="00003C07" w:rsidRDefault="00003C07" w:rsidP="00003C07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709"/>
        <w:jc w:val="both"/>
        <w:rPr>
          <w:szCs w:val="24"/>
        </w:rPr>
      </w:pPr>
      <w:r w:rsidRPr="006F7AB7">
        <w:rPr>
          <w:sz w:val="28"/>
          <w:szCs w:val="28"/>
        </w:rPr>
        <w:t>В</w:t>
      </w:r>
      <w:r w:rsidRPr="00003C07">
        <w:rPr>
          <w:szCs w:val="24"/>
        </w:rPr>
        <w:t xml:space="preserve"> </w:t>
      </w:r>
      <w:r w:rsidRPr="006F7AB7">
        <w:rPr>
          <w:sz w:val="28"/>
          <w:szCs w:val="28"/>
        </w:rPr>
        <w:t>качестве предметной области была выбрана область «</w:t>
      </w:r>
      <w:r w:rsidR="00FF4C48" w:rsidRPr="00FF4C48">
        <w:rPr>
          <w:sz w:val="28"/>
          <w:szCs w:val="28"/>
        </w:rPr>
        <w:t>агентств</w:t>
      </w:r>
      <w:r w:rsidR="00FF4C48">
        <w:rPr>
          <w:sz w:val="28"/>
          <w:szCs w:val="28"/>
        </w:rPr>
        <w:t xml:space="preserve">о </w:t>
      </w:r>
      <w:r w:rsidR="00FF4C48" w:rsidRPr="00FF4C48">
        <w:rPr>
          <w:sz w:val="28"/>
          <w:szCs w:val="28"/>
        </w:rPr>
        <w:t>недвижимости</w:t>
      </w:r>
      <w:r w:rsidRPr="006F7AB7">
        <w:rPr>
          <w:sz w:val="28"/>
          <w:szCs w:val="28"/>
        </w:rPr>
        <w:t>».</w:t>
      </w:r>
    </w:p>
    <w:p w14:paraId="38E3EA23" w14:textId="77777777" w:rsidR="00003C07" w:rsidRDefault="00003C07" w:rsidP="00003C07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709"/>
        <w:jc w:val="both"/>
        <w:rPr>
          <w:szCs w:val="24"/>
        </w:rPr>
      </w:pPr>
    </w:p>
    <w:p w14:paraId="4D68A78B" w14:textId="6AD93FC0" w:rsidR="00003C07" w:rsidRPr="00003C07" w:rsidRDefault="00003C07" w:rsidP="006F7AB7">
      <w:pPr>
        <w:pStyle w:val="a3"/>
        <w:numPr>
          <w:ilvl w:val="0"/>
          <w:numId w:val="2"/>
        </w:numPr>
        <w:suppressAutoHyphens/>
        <w:autoSpaceDE w:val="0"/>
        <w:autoSpaceDN w:val="0"/>
        <w:adjustRightInd w:val="0"/>
        <w:spacing w:before="120" w:after="120" w:line="276" w:lineRule="auto"/>
        <w:ind w:left="284" w:right="-1" w:hanging="284"/>
        <w:jc w:val="both"/>
        <w:rPr>
          <w:szCs w:val="24"/>
        </w:rPr>
      </w:pPr>
      <w:r w:rsidRPr="00003C07">
        <w:rPr>
          <w:sz w:val="28"/>
        </w:rPr>
        <w:t>ОПИСАНИЕ ПРЕДМЕТНОЙ ОБЛАСТИ</w:t>
      </w:r>
    </w:p>
    <w:p w14:paraId="2B6F946C" w14:textId="77777777" w:rsidR="00003C07" w:rsidRPr="00003C07" w:rsidRDefault="00003C07" w:rsidP="00003C07">
      <w:pPr>
        <w:pStyle w:val="a3"/>
        <w:suppressAutoHyphens/>
        <w:autoSpaceDE w:val="0"/>
        <w:autoSpaceDN w:val="0"/>
        <w:adjustRightInd w:val="0"/>
        <w:spacing w:before="120" w:after="120" w:line="276" w:lineRule="auto"/>
        <w:ind w:left="0" w:right="-1" w:firstLine="709"/>
        <w:jc w:val="both"/>
        <w:rPr>
          <w:szCs w:val="24"/>
        </w:rPr>
      </w:pPr>
    </w:p>
    <w:p w14:paraId="3BBE2F57" w14:textId="197DEF50" w:rsidR="00FF4C48" w:rsidRPr="00FF4C48" w:rsidRDefault="00FF4C48" w:rsidP="00003C07">
      <w:pPr>
        <w:pStyle w:val="a5"/>
        <w:spacing w:beforeAutospacing="0" w:afterAutospacing="0" w:line="360" w:lineRule="auto"/>
        <w:ind w:right="227" w:firstLine="709"/>
        <w:jc w:val="both"/>
        <w:rPr>
          <w:color w:val="202124"/>
          <w:sz w:val="28"/>
          <w:szCs w:val="28"/>
          <w:shd w:val="clear" w:color="auto" w:fill="FFFFFF"/>
        </w:rPr>
      </w:pPr>
      <w:r w:rsidRPr="00FF4C48">
        <w:rPr>
          <w:color w:val="202124"/>
          <w:sz w:val="28"/>
          <w:szCs w:val="28"/>
          <w:shd w:val="clear" w:color="auto" w:fill="FFFFFF"/>
        </w:rPr>
        <w:t>Агентство недвижимост</w:t>
      </w:r>
      <w:r w:rsidRPr="00FF4C48">
        <w:rPr>
          <w:color w:val="202124"/>
          <w:sz w:val="28"/>
          <w:szCs w:val="28"/>
          <w:shd w:val="clear" w:color="auto" w:fill="FFFFFF"/>
        </w:rPr>
        <w:t>и -</w:t>
      </w:r>
      <w:r>
        <w:rPr>
          <w:color w:val="202124"/>
          <w:sz w:val="28"/>
          <w:szCs w:val="28"/>
          <w:shd w:val="clear" w:color="auto" w:fill="FFFFFF"/>
        </w:rPr>
        <w:t xml:space="preserve"> это</w:t>
      </w:r>
      <w:r w:rsidRPr="00FF4C48">
        <w:rPr>
          <w:color w:val="202124"/>
          <w:sz w:val="28"/>
          <w:szCs w:val="28"/>
          <w:shd w:val="clear" w:color="auto" w:fill="FFFFFF"/>
        </w:rPr>
        <w:t xml:space="preserve"> </w:t>
      </w:r>
      <w:r w:rsidRPr="00FF4C48">
        <w:rPr>
          <w:color w:val="202124"/>
          <w:sz w:val="28"/>
          <w:szCs w:val="28"/>
          <w:shd w:val="clear" w:color="auto" w:fill="FFFFFF"/>
        </w:rPr>
        <w:t>специализированная коммерческая организация, осуществляющая как правило посреднические услуги между продавцом и конечным покупателем на рынке недвижимости</w:t>
      </w:r>
    </w:p>
    <w:p w14:paraId="151D3C33" w14:textId="1EBB56FA" w:rsidR="00003C07" w:rsidRDefault="00FF4C48" w:rsidP="00003C07">
      <w:pPr>
        <w:pStyle w:val="a5"/>
        <w:spacing w:beforeAutospacing="0" w:afterAutospacing="0" w:line="360" w:lineRule="auto"/>
        <w:ind w:right="227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Каждое агентство должно хранить данные о сотрудниках, пользователях, о недвижимости, которую оно продает</w:t>
      </w:r>
      <w:r w:rsidR="00B27253">
        <w:rPr>
          <w:sz w:val="28"/>
          <w:szCs w:val="28"/>
        </w:rPr>
        <w:t xml:space="preserve"> и о договорах и о сделках, которые были совершенны</w:t>
      </w:r>
    </w:p>
    <w:p w14:paraId="34055F50" w14:textId="5C6C2D10" w:rsidR="00356100" w:rsidRDefault="00356100" w:rsidP="00003C07">
      <w:pPr>
        <w:pStyle w:val="a5"/>
        <w:spacing w:beforeAutospacing="0" w:afterAutospacing="0" w:line="360" w:lineRule="auto"/>
        <w:ind w:right="227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Пользователи системы</w:t>
      </w:r>
      <w:r>
        <w:rPr>
          <w:sz w:val="28"/>
          <w:szCs w:val="28"/>
          <w:lang w:val="en-US"/>
        </w:rPr>
        <w:t>:</w:t>
      </w:r>
    </w:p>
    <w:p w14:paraId="3D099D73" w14:textId="211EAE5C" w:rsidR="00356100" w:rsidRPr="00356100" w:rsidRDefault="00356100" w:rsidP="00356100">
      <w:pPr>
        <w:pStyle w:val="a5"/>
        <w:numPr>
          <w:ilvl w:val="0"/>
          <w:numId w:val="7"/>
        </w:numPr>
        <w:spacing w:beforeAutospacing="0" w:afterAutospacing="0"/>
        <w:ind w:right="22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Пользователь</w:t>
      </w:r>
    </w:p>
    <w:p w14:paraId="3113CCE6" w14:textId="7381C5CC" w:rsidR="00356100" w:rsidRPr="00356100" w:rsidRDefault="00B27253" w:rsidP="00356100">
      <w:pPr>
        <w:pStyle w:val="a5"/>
        <w:numPr>
          <w:ilvl w:val="0"/>
          <w:numId w:val="7"/>
        </w:numPr>
        <w:spacing w:beforeAutospacing="0" w:afterAutospacing="0"/>
        <w:ind w:right="22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Риелтор</w:t>
      </w:r>
    </w:p>
    <w:p w14:paraId="42AD31AE" w14:textId="77777777" w:rsidR="00356100" w:rsidRPr="00356100" w:rsidRDefault="00356100" w:rsidP="00356100">
      <w:pPr>
        <w:pStyle w:val="a5"/>
        <w:spacing w:beforeAutospacing="0" w:afterAutospacing="0"/>
        <w:ind w:right="227"/>
        <w:jc w:val="both"/>
        <w:rPr>
          <w:sz w:val="28"/>
          <w:szCs w:val="28"/>
          <w:lang w:val="en-US"/>
        </w:rPr>
      </w:pPr>
    </w:p>
    <w:p w14:paraId="5F5340FD" w14:textId="77777777" w:rsidR="00003C07" w:rsidRPr="00B27253" w:rsidRDefault="00003C07" w:rsidP="00B27253">
      <w:pPr>
        <w:jc w:val="both"/>
        <w:rPr>
          <w:b/>
          <w:bCs/>
          <w:lang w:val="en-US"/>
        </w:rPr>
      </w:pPr>
    </w:p>
    <w:p w14:paraId="1662D4D1" w14:textId="7663D59C" w:rsidR="00003C07" w:rsidRDefault="00EE77B8" w:rsidP="00EF0AD2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052545B" wp14:editId="22677798">
            <wp:extent cx="5940425" cy="45396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C83E" w14:textId="6F12D20E" w:rsidR="00EE77B8" w:rsidRPr="00EE77B8" w:rsidRDefault="00EE77B8" w:rsidP="00EF0AD2">
      <w:pPr>
        <w:jc w:val="center"/>
        <w:rPr>
          <w:sz w:val="28"/>
          <w:szCs w:val="24"/>
        </w:rPr>
      </w:pPr>
      <w:r w:rsidRPr="00EE77B8">
        <w:rPr>
          <w:sz w:val="28"/>
          <w:szCs w:val="24"/>
        </w:rPr>
        <w:t>Скриншот №1. Диаграмма классов</w:t>
      </w:r>
    </w:p>
    <w:p w14:paraId="40115281" w14:textId="7396FC99" w:rsidR="00EE77B8" w:rsidRDefault="00EE77B8" w:rsidP="00EF0AD2">
      <w:pPr>
        <w:jc w:val="center"/>
      </w:pPr>
    </w:p>
    <w:p w14:paraId="02655C57" w14:textId="5A955AF5" w:rsidR="00EE77B8" w:rsidRDefault="00EE77B8" w:rsidP="00EE77B8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>На диаграмме классов представлено 5 сущностей</w:t>
      </w:r>
      <w:r w:rsidRPr="00EE77B8">
        <w:rPr>
          <w:sz w:val="28"/>
          <w:szCs w:val="24"/>
        </w:rPr>
        <w:t>:</w:t>
      </w:r>
      <w:r>
        <w:rPr>
          <w:sz w:val="28"/>
          <w:szCs w:val="24"/>
        </w:rPr>
        <w:t xml:space="preserve"> Пользователь, Недвижимость, Вид недвижимости, Тип оплаты, Договор, которые будут хранить соответствующие данные.</w:t>
      </w:r>
    </w:p>
    <w:p w14:paraId="4549B042" w14:textId="3155CB05" w:rsidR="00EE77B8" w:rsidRDefault="00EE77B8" w:rsidP="00EE77B8">
      <w:pPr>
        <w:jc w:val="both"/>
        <w:rPr>
          <w:sz w:val="28"/>
          <w:szCs w:val="24"/>
        </w:rPr>
      </w:pPr>
      <w:r>
        <w:rPr>
          <w:sz w:val="28"/>
          <w:szCs w:val="24"/>
        </w:rPr>
        <w:t>Вид недвижимости включает в себя квартиру и дом, тип оплаты – покупка, съем/аренда</w:t>
      </w:r>
      <w:r w:rsidR="006308CD">
        <w:rPr>
          <w:sz w:val="28"/>
          <w:szCs w:val="24"/>
        </w:rPr>
        <w:t>.</w:t>
      </w:r>
    </w:p>
    <w:p w14:paraId="435A3DC2" w14:textId="78000521" w:rsidR="006308CD" w:rsidRDefault="006308CD" w:rsidP="00EE77B8">
      <w:pPr>
        <w:jc w:val="both"/>
        <w:rPr>
          <w:sz w:val="28"/>
          <w:szCs w:val="24"/>
        </w:rPr>
      </w:pPr>
    </w:p>
    <w:p w14:paraId="33D1B208" w14:textId="0EA7BE3E" w:rsidR="006308CD" w:rsidRDefault="006308CD" w:rsidP="006308CD">
      <w:pPr>
        <w:jc w:val="center"/>
        <w:rPr>
          <w:sz w:val="28"/>
          <w:szCs w:val="24"/>
        </w:rPr>
      </w:pPr>
    </w:p>
    <w:p w14:paraId="543A0220" w14:textId="55669E54" w:rsidR="006308CD" w:rsidRDefault="006308CD" w:rsidP="006308CD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 wp14:anchorId="47FB7A88" wp14:editId="17B6A863">
            <wp:extent cx="5476875" cy="6200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366C" w14:textId="41BD2C20" w:rsidR="006308CD" w:rsidRDefault="006308CD" w:rsidP="006308CD">
      <w:pPr>
        <w:jc w:val="center"/>
        <w:rPr>
          <w:sz w:val="28"/>
          <w:szCs w:val="24"/>
        </w:rPr>
      </w:pPr>
      <w:r w:rsidRPr="00EE77B8">
        <w:rPr>
          <w:sz w:val="28"/>
          <w:szCs w:val="24"/>
        </w:rPr>
        <w:t>Скриншот №</w:t>
      </w:r>
      <w:r>
        <w:rPr>
          <w:sz w:val="28"/>
          <w:szCs w:val="24"/>
        </w:rPr>
        <w:t>2</w:t>
      </w:r>
      <w:r w:rsidRPr="00EE77B8">
        <w:rPr>
          <w:sz w:val="28"/>
          <w:szCs w:val="24"/>
        </w:rPr>
        <w:t xml:space="preserve">. Диаграмма </w:t>
      </w:r>
      <w:r>
        <w:rPr>
          <w:sz w:val="28"/>
          <w:szCs w:val="24"/>
        </w:rPr>
        <w:t>состояния.</w:t>
      </w:r>
    </w:p>
    <w:p w14:paraId="5AF1ED70" w14:textId="77777777" w:rsidR="006308CD" w:rsidRDefault="006308CD" w:rsidP="006308CD">
      <w:pPr>
        <w:ind w:firstLine="851"/>
        <w:jc w:val="both"/>
        <w:rPr>
          <w:sz w:val="28"/>
          <w:szCs w:val="24"/>
        </w:rPr>
      </w:pPr>
    </w:p>
    <w:p w14:paraId="11529C13" w14:textId="327F5BCF" w:rsidR="006308CD" w:rsidRPr="006308CD" w:rsidRDefault="006308CD" w:rsidP="006308CD">
      <w:pPr>
        <w:ind w:firstLine="851"/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На диаграмме состояния представлено состояние объекта </w:t>
      </w:r>
      <w:r w:rsidRPr="006308CD">
        <w:rPr>
          <w:sz w:val="28"/>
          <w:szCs w:val="24"/>
        </w:rPr>
        <w:t>“</w:t>
      </w:r>
      <w:r>
        <w:rPr>
          <w:sz w:val="28"/>
          <w:szCs w:val="24"/>
        </w:rPr>
        <w:t>Договор</w:t>
      </w:r>
      <w:r w:rsidRPr="006308CD">
        <w:rPr>
          <w:sz w:val="28"/>
          <w:szCs w:val="24"/>
        </w:rPr>
        <w:t>”</w:t>
      </w:r>
      <w:r>
        <w:rPr>
          <w:sz w:val="28"/>
          <w:szCs w:val="24"/>
        </w:rPr>
        <w:t xml:space="preserve">. Объект создается после просмотра клиента какой-либо недвижимости, на этом этапе объект приобретает состояние </w:t>
      </w:r>
      <w:r w:rsidRPr="006308CD">
        <w:rPr>
          <w:sz w:val="28"/>
          <w:szCs w:val="24"/>
        </w:rPr>
        <w:t>“</w:t>
      </w:r>
      <w:r>
        <w:rPr>
          <w:sz w:val="28"/>
          <w:szCs w:val="24"/>
          <w:lang w:val="en-US"/>
        </w:rPr>
        <w:t>Create</w:t>
      </w:r>
      <w:r w:rsidRPr="006308CD">
        <w:rPr>
          <w:sz w:val="28"/>
          <w:szCs w:val="24"/>
        </w:rPr>
        <w:t>”</w:t>
      </w:r>
      <w:r>
        <w:rPr>
          <w:sz w:val="28"/>
          <w:szCs w:val="24"/>
        </w:rPr>
        <w:t xml:space="preserve">. Если клиент по каким-либо причинам отказывается покупать/арендовать какую-либо недвижимость, то объект принимает состояния </w:t>
      </w:r>
      <w:r w:rsidRPr="006308CD">
        <w:rPr>
          <w:sz w:val="28"/>
          <w:szCs w:val="24"/>
        </w:rPr>
        <w:t>“</w:t>
      </w:r>
      <w:r>
        <w:rPr>
          <w:sz w:val="28"/>
          <w:szCs w:val="24"/>
          <w:lang w:val="en-US"/>
        </w:rPr>
        <w:t>Cancel</w:t>
      </w:r>
      <w:r w:rsidRPr="006308CD">
        <w:rPr>
          <w:sz w:val="28"/>
          <w:szCs w:val="24"/>
        </w:rPr>
        <w:t>”.</w:t>
      </w:r>
      <w:r>
        <w:rPr>
          <w:sz w:val="28"/>
          <w:szCs w:val="24"/>
        </w:rPr>
        <w:t xml:space="preserve"> Если пользователь оплачивает сумму, указанную в договоре, то объект принимает состояние </w:t>
      </w:r>
      <w:r w:rsidRPr="006308CD">
        <w:rPr>
          <w:sz w:val="28"/>
          <w:szCs w:val="24"/>
        </w:rPr>
        <w:t>“</w:t>
      </w:r>
      <w:r>
        <w:rPr>
          <w:sz w:val="28"/>
          <w:szCs w:val="24"/>
          <w:lang w:val="en-US"/>
        </w:rPr>
        <w:t>Paid</w:t>
      </w:r>
      <w:r w:rsidRPr="006308CD">
        <w:rPr>
          <w:sz w:val="28"/>
          <w:szCs w:val="24"/>
        </w:rPr>
        <w:t>”</w:t>
      </w:r>
      <w:r>
        <w:rPr>
          <w:sz w:val="28"/>
          <w:szCs w:val="24"/>
        </w:rPr>
        <w:t xml:space="preserve">. После завершения сделки, объект принимает состояние </w:t>
      </w:r>
      <w:r>
        <w:rPr>
          <w:sz w:val="28"/>
          <w:szCs w:val="24"/>
          <w:lang w:val="en-US"/>
        </w:rPr>
        <w:t>“Completed”.</w:t>
      </w:r>
    </w:p>
    <w:p w14:paraId="5CD4D77A" w14:textId="77777777" w:rsidR="006308CD" w:rsidRPr="00EE77B8" w:rsidRDefault="006308CD" w:rsidP="006308CD">
      <w:pPr>
        <w:jc w:val="center"/>
        <w:rPr>
          <w:sz w:val="28"/>
          <w:szCs w:val="24"/>
        </w:rPr>
      </w:pPr>
    </w:p>
    <w:p w14:paraId="5202369D" w14:textId="77777777" w:rsidR="00393C4F" w:rsidRDefault="00393C4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2EBA302D" w14:textId="5A5F4D62" w:rsidR="006308CD" w:rsidRPr="006F7AB7" w:rsidRDefault="00EF0AD2" w:rsidP="006308CD">
      <w:pPr>
        <w:jc w:val="center"/>
        <w:rPr>
          <w:b/>
          <w:bCs/>
          <w:sz w:val="28"/>
          <w:szCs w:val="24"/>
        </w:rPr>
      </w:pPr>
      <w:r w:rsidRPr="006F7AB7">
        <w:rPr>
          <w:b/>
          <w:bCs/>
          <w:sz w:val="28"/>
          <w:szCs w:val="24"/>
        </w:rPr>
        <w:lastRenderedPageBreak/>
        <w:t>Вывод</w:t>
      </w:r>
    </w:p>
    <w:p w14:paraId="0F44CD91" w14:textId="6BB4236E" w:rsidR="00EF0AD2" w:rsidRPr="006308CD" w:rsidRDefault="00003C07" w:rsidP="00003C07">
      <w:pPr>
        <w:ind w:firstLine="851"/>
        <w:jc w:val="both"/>
        <w:rPr>
          <w:b/>
          <w:bCs/>
        </w:rPr>
      </w:pPr>
      <w:r w:rsidRPr="006F7AB7">
        <w:rPr>
          <w:sz w:val="28"/>
          <w:szCs w:val="24"/>
        </w:rPr>
        <w:t xml:space="preserve">В процессе выполнения работы были </w:t>
      </w:r>
      <w:r w:rsidR="006308CD">
        <w:rPr>
          <w:sz w:val="28"/>
          <w:szCs w:val="24"/>
        </w:rPr>
        <w:t>проанализированы и спроектированы в части определения потенциальной архитектуры системы, были построены диаграмма классов и диаграмма состояния.</w:t>
      </w:r>
    </w:p>
    <w:sectPr w:rsidR="00EF0AD2" w:rsidRPr="00630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AC1"/>
    <w:multiLevelType w:val="hybridMultilevel"/>
    <w:tmpl w:val="C2F02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F4858"/>
    <w:multiLevelType w:val="hybridMultilevel"/>
    <w:tmpl w:val="5AB6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36045"/>
    <w:multiLevelType w:val="hybridMultilevel"/>
    <w:tmpl w:val="A4E44D4E"/>
    <w:lvl w:ilvl="0" w:tplc="10ACEC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420F2"/>
    <w:multiLevelType w:val="hybridMultilevel"/>
    <w:tmpl w:val="4D1A6B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240469"/>
    <w:multiLevelType w:val="hybridMultilevel"/>
    <w:tmpl w:val="F2EC0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63D1F"/>
    <w:multiLevelType w:val="hybridMultilevel"/>
    <w:tmpl w:val="1C183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A5B17"/>
    <w:multiLevelType w:val="hybridMultilevel"/>
    <w:tmpl w:val="94ACF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83E7E"/>
    <w:multiLevelType w:val="hybridMultilevel"/>
    <w:tmpl w:val="A4E44D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86259">
    <w:abstractNumId w:val="0"/>
  </w:num>
  <w:num w:numId="2" w16cid:durableId="1423068640">
    <w:abstractNumId w:val="2"/>
  </w:num>
  <w:num w:numId="3" w16cid:durableId="1214389499">
    <w:abstractNumId w:val="6"/>
  </w:num>
  <w:num w:numId="4" w16cid:durableId="1201942549">
    <w:abstractNumId w:val="5"/>
  </w:num>
  <w:num w:numId="5" w16cid:durableId="304507314">
    <w:abstractNumId w:val="3"/>
  </w:num>
  <w:num w:numId="6" w16cid:durableId="1306005542">
    <w:abstractNumId w:val="4"/>
  </w:num>
  <w:num w:numId="7" w16cid:durableId="456610147">
    <w:abstractNumId w:val="1"/>
  </w:num>
  <w:num w:numId="8" w16cid:durableId="4109281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28"/>
    <w:rsid w:val="00003C07"/>
    <w:rsid w:val="000673C3"/>
    <w:rsid w:val="00071FCA"/>
    <w:rsid w:val="000A0836"/>
    <w:rsid w:val="00172928"/>
    <w:rsid w:val="001E45EF"/>
    <w:rsid w:val="002A030E"/>
    <w:rsid w:val="00356100"/>
    <w:rsid w:val="00393C4F"/>
    <w:rsid w:val="003E5A76"/>
    <w:rsid w:val="004663AD"/>
    <w:rsid w:val="004F5BA6"/>
    <w:rsid w:val="006308CD"/>
    <w:rsid w:val="006F7AB7"/>
    <w:rsid w:val="00711F9B"/>
    <w:rsid w:val="007A6EC6"/>
    <w:rsid w:val="00A70A95"/>
    <w:rsid w:val="00B25812"/>
    <w:rsid w:val="00B27253"/>
    <w:rsid w:val="00BB2994"/>
    <w:rsid w:val="00D074F3"/>
    <w:rsid w:val="00DB7FF1"/>
    <w:rsid w:val="00E02472"/>
    <w:rsid w:val="00E21DFB"/>
    <w:rsid w:val="00E31480"/>
    <w:rsid w:val="00E96717"/>
    <w:rsid w:val="00EE77B8"/>
    <w:rsid w:val="00EF0AD2"/>
    <w:rsid w:val="00F63B9B"/>
    <w:rsid w:val="00FF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EE88"/>
  <w15:chartTrackingRefBased/>
  <w15:docId w15:val="{A6B0B319-2BAE-4131-AEA1-3EE8AED2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(Лаб)"/>
    <w:qFormat/>
    <w:rsid w:val="001E45E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E45E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003C07"/>
    <w:rPr>
      <w:rFonts w:ascii="Times New Roman" w:hAnsi="Times New Roman"/>
      <w:sz w:val="24"/>
    </w:rPr>
  </w:style>
  <w:style w:type="paragraph" w:styleId="a5">
    <w:name w:val="Normal (Web)"/>
    <w:basedOn w:val="a"/>
    <w:uiPriority w:val="99"/>
    <w:unhideWhenUsed/>
    <w:qFormat/>
    <w:rsid w:val="00003C0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6">
    <w:name w:val="Table Grid"/>
    <w:basedOn w:val="a1"/>
    <w:uiPriority w:val="39"/>
    <w:rsid w:val="006F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393C4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93C4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4</cp:revision>
  <dcterms:created xsi:type="dcterms:W3CDTF">2022-09-25T13:55:00Z</dcterms:created>
  <dcterms:modified xsi:type="dcterms:W3CDTF">2023-03-01T18:46:00Z</dcterms:modified>
</cp:coreProperties>
</file>