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Diagrama de Base de datos y diccionario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spacing w:before="48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365f91"/>
                <w:sz w:val="36"/>
                <w:szCs w:val="36"/>
                <w:rtl w:val="0"/>
              </w:rPr>
              <w:t xml:space="preserve">“Keiko”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Inserte logotipo del caso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Control de cambios</w:t>
      </w:r>
    </w:p>
    <w:tbl>
      <w:tblPr>
        <w:tblStyle w:val="Table3"/>
        <w:tblW w:w="849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4"/>
        <w:gridCol w:w="1117"/>
        <w:gridCol w:w="2805"/>
        <w:gridCol w:w="3188"/>
        <w:tblGridChange w:id="0">
          <w:tblGrid>
            <w:gridCol w:w="1384"/>
            <w:gridCol w:w="1117"/>
            <w:gridCol w:w="2805"/>
            <w:gridCol w:w="318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Antonia Corbalán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Antonia Corbalán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Diccionario de Datos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Antonia Corbalán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Agregar diagrama entidad- relación y el modelo relacional normalizado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200"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</w:t>
        <w:tab/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14300" distT="114300" distL="114300" distR="114300">
            <wp:extent cx="5399730" cy="383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</w:t>
        <w:tab/>
        <w:t xml:space="preserve">Diccionario de datos</w:t>
      </w:r>
    </w:p>
    <w:tbl>
      <w:tblPr>
        <w:tblStyle w:val="Table4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2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PLANES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información de los planes disponibles para los usuarios.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plan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nombre_plan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plan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del plan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es_premiun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Indica si el plan es premium (Y/N)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plan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id_plan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Ninguna clave foránea</w:t>
            </w:r>
          </w:p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CATEGORIA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información sobre las categorías disponibles.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 la categoría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nombre_categoria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 la categoría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de la categoría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icono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URL del icono de la categoría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color_icono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 del icono de la categoría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id_categoria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Ninguna clave foránea</w:t>
            </w:r>
          </w:p>
          <w:p w:rsidR="00000000" w:rsidDel="00000000" w:rsidP="00000000" w:rsidRDefault="00000000" w:rsidRPr="00000000" w14:paraId="0000008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3.511811023624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330.2352479311194"/>
        <w:gridCol w:w="1683.0368985746475"/>
        <w:gridCol w:w="1683.0368985746475"/>
        <w:gridCol w:w="1189.206892552029"/>
        <w:gridCol w:w="1617.9958733911806"/>
        <w:tblGridChange w:id="0">
          <w:tblGrid>
            <w:gridCol w:w="2330.2352479311194"/>
            <w:gridCol w:w="1683.0368985746475"/>
            <w:gridCol w:w="1683.0368985746475"/>
            <w:gridCol w:w="1189.206892552029"/>
            <w:gridCol w:w="1617.995873391180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FRECUENCIAS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información sobre las frecuencias disponibles.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4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id_frecuencia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 la frecuencia</w:t>
            </w:r>
          </w:p>
        </w:tc>
      </w:tr>
      <w:tr>
        <w:trPr>
          <w:cantSplit w:val="0"/>
          <w:trHeight w:val="74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tipo_frecuencia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frecuencia</w:t>
            </w:r>
          </w:p>
        </w:tc>
      </w:tr>
      <w:tr>
        <w:trPr>
          <w:cantSplit w:val="0"/>
          <w:trHeight w:val="74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Valor de la frecuencia</w:t>
            </w:r>
          </w:p>
        </w:tc>
      </w:tr>
      <w:tr>
        <w:trPr>
          <w:cantSplit w:val="0"/>
          <w:trHeight w:val="74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de la frecuencia</w:t>
            </w:r>
          </w:p>
        </w:tc>
      </w:tr>
      <w:tr>
        <w:trPr>
          <w:cantSplit w:val="0"/>
          <w:trHeight w:val="74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id_frecuencia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 la frecuencia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id_frecuencia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Ninguna clave foránea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información de los usuarios registrados en el sistema.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E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E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nickname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 electrónico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fecha_registro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registro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nacimiento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del plan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(id_plan) REFERENCES PLANES(id_plan)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pStyle w:val="Heading3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bookmarkStart w:colFirst="0" w:colLast="0" w:name="_heading=h.63qwrg34u86j" w:id="4"/>
            <w:bookmarkEnd w:id="4"/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HABITO_PREDETERMINADO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los hábitos predefinidos, con información sobre su categoría y descripción.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2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id_habito_preder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hábito predefinido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nombre_habito_preder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hábito predefinido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del hábito predefinido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 la categoría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3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id_habito_preder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3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(id_categoria) REFERENCES CATEGORIA(id_categoria)</w:t>
            </w:r>
          </w:p>
          <w:p w:rsidR="00000000" w:rsidDel="00000000" w:rsidP="00000000" w:rsidRDefault="00000000" w:rsidRPr="00000000" w14:paraId="000001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4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pStyle w:val="Heading3"/>
              <w:rPr>
                <w:color w:val="000000"/>
                <w:sz w:val="22"/>
                <w:szCs w:val="22"/>
              </w:rPr>
            </w:pPr>
            <w:bookmarkStart w:colFirst="0" w:colLast="0" w:name="_heading=h.nc0rr0d43ap3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HABITO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información de los hábitos definidos por los usuarios.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4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id_habito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nombre_habito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icono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color_icono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id_habito_preder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7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id_habito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7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(id_habito_preder) REFERENCES HABITO_PREDETERMINADO(id_habito_preder)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7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pStyle w:val="Heading3"/>
              <w:rPr>
                <w:color w:val="000000"/>
                <w:sz w:val="22"/>
                <w:szCs w:val="22"/>
              </w:rPr>
            </w:pPr>
            <w:bookmarkStart w:colFirst="0" w:colLast="0" w:name="_heading=h.w6pwzhu57g75" w:id="6"/>
            <w:bookmarkEnd w:id="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USUARIO_HABITO</w:t>
            </w:r>
          </w:p>
          <w:p w:rsidR="00000000" w:rsidDel="00000000" w:rsidP="00000000" w:rsidRDefault="00000000" w:rsidRPr="00000000" w14:paraId="0000017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8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los hábitos asignados a los usuarios.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8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8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8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8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8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id_usuario_habito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hábito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id_habito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del hábito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id_frecuencia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 la frecuencia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fecha_inicio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 del hábito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fecha_fin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fin del hábito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del hábito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Observaciones del hábito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B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id_usuario_habito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B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(id_usuario) REFERENCES USUARIO(id_usuario)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(id_habito) REFERENCES HABITO(id_habito)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(id_frecuencia) REFERENCES FRECUENCIAS(id_frecuencia)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C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DIAS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C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guarda los días específicos asociados a los hábitos de los usuarios.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C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D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D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D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D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id_dia_habito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día del hábito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id_usuario_habito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 la relación usuario-hábito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nombre_dia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día (Lunes, Martes, etc.)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E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id_dia_habito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E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(id_usuario_habito) REFERENCES USUARIO_HABITO(id_usuario_habito)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F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TAREAS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F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las tareas asignadas a los usuarios.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F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F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0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0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0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 la tarea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nombre_tarea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 la tarea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de la tarea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icono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Ícono representativo de la tarea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 del ícono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id_tarea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(id_usuario) REFERENCES USUARIO(id_usuario)</w:t>
            </w:r>
          </w:p>
          <w:p w:rsidR="00000000" w:rsidDel="00000000" w:rsidP="00000000" w:rsidRDefault="00000000" w:rsidRPr="00000000" w14:paraId="0000022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2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TIPO_COLABORADOR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define los diferentes tipos de colaboradores.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3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3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3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id_tipocolaborador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tipo de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tipo_colaborador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id_tipocolaborador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Ninguna clave foránea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6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COLABORADOR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7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información de los colaboradores y su relación con los usuarios.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7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7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7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7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7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id_colaborador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id_tipocolaborador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del tipo de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 del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primer_nombre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Primer nombre del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segundo_nombre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Segundo nombre del colaborador (opcional)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primer_apellido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Primer apellido del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segundo_apellido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Segundo apellido del colaborador (opcional)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nacimiento del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País del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A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A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numPr>
                <w:ilvl w:val="0"/>
                <w:numId w:val="4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(id_tipocolaborador) REFERENCES TIPO_COLABORADOR(id_tipocolaborador)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4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(id_usuario) REFERENCES USUARIO(id_usuario)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B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PERMISO_COLABORADOR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B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contiene los permisos asignados a los colaboradores.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B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B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C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C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C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id_permiso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permiso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id_tipocolaborador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del tipo de colaborador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nombre_permiso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permiso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del permiso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D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id_permiso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D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FOREIGN KEY (id_tipocolaborador) REFERENCES TIPO_COLABORADOR(id_tipocolaborador)</w:t>
            </w:r>
          </w:p>
        </w:tc>
      </w:tr>
    </w:tbl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6"/>
            <w:tblW w:w="8494.0" w:type="dxa"/>
            <w:jc w:val="left"/>
            <w:tbl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  <w:insideH w:color="1f497d" w:space="0" w:sz="4" w:val="single"/>
              <w:insideV w:color="1f497d" w:space="0" w:sz="4" w:val="single"/>
            </w:tblBorders>
            <w:tblLayout w:type="fixed"/>
            <w:tblLook w:val="0600"/>
          </w:tblPr>
          <w:tblGrid>
            <w:gridCol w:w="2902"/>
            <w:gridCol w:w="2096"/>
            <w:gridCol w:w="1481"/>
            <w:gridCol w:w="2015"/>
            <w:tblGridChange w:id="0">
              <w:tblGrid>
                <w:gridCol w:w="2902"/>
                <w:gridCol w:w="2096"/>
                <w:gridCol w:w="1481"/>
                <w:gridCol w:w="2015"/>
              </w:tblGrid>
            </w:tblGridChange>
          </w:tblGrid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2E0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tabla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E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RECOMENDACIONES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2E4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E5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Tabla que contiene las recomendaciones para los usuarios.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2E8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2EC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de campo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2ED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Tipo de dato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2EE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Tamaño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2EF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id_recomendacion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2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3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 la recomendación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contenido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5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255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7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Contenido de la recomendación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8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fecha_hora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9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A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B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 y hora de la recomendación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C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estado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D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4000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Estado de la recomendación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id_usuario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2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3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del usuario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04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Campos claves</w:t>
                </w:r>
              </w:p>
            </w:tc>
            <w:tc>
              <w:tcPr>
                <w:gridSpan w:val="3"/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5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id_recomendacion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08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9">
                <w:pPr>
                  <w:ind w:left="0" w:firstLine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FOREIGN KEY (id_usuario) REFERENCES USUARIO(id_usuario)</w:t>
                </w:r>
              </w:p>
            </w:tc>
          </w:tr>
        </w:tbl>
      </w:sdtContent>
    </w:sdt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7"/>
            <w:tblW w:w="8494.0" w:type="dxa"/>
            <w:jc w:val="left"/>
            <w:tbl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  <w:insideH w:color="1f497d" w:space="0" w:sz="4" w:val="single"/>
              <w:insideV w:color="1f497d" w:space="0" w:sz="4" w:val="single"/>
            </w:tblBorders>
            <w:tblLayout w:type="fixed"/>
            <w:tblLook w:val="0600"/>
          </w:tblPr>
          <w:tblGrid>
            <w:gridCol w:w="2902"/>
            <w:gridCol w:w="2096"/>
            <w:gridCol w:w="1481"/>
            <w:gridCol w:w="2015"/>
            <w:tblGridChange w:id="0">
              <w:tblGrid>
                <w:gridCol w:w="2902"/>
                <w:gridCol w:w="2096"/>
                <w:gridCol w:w="1481"/>
                <w:gridCol w:w="2015"/>
              </w:tblGrid>
            </w:tblGridChange>
          </w:tblGrid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0F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tabla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INTERACCIONES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13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Tabla que guarda las interacciones de los usuarios.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17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1B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de campo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1C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Tipo de dato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1D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Tamaño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1E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id_interaccion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2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 la interacción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3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id_usuario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5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6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del usuario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7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tipo_interaccion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8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9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A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Tipo de interacción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B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fecha_hora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C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D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E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 y hora de la interacción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descripcion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255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2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Descripción de la interacción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3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id_interaccion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5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6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 la interacción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37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Campos claves</w:t>
                </w:r>
              </w:p>
            </w:tc>
            <w:tc>
              <w:tcPr>
                <w:gridSpan w:val="3"/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38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id_interaccion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3B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3C">
                <w:pPr>
                  <w:ind w:left="0" w:firstLine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FOREIGN KEY (id_usuario) REFERENCES USUARIO(id_usuario)</w:t>
                </w:r>
              </w:p>
              <w:p w:rsidR="00000000" w:rsidDel="00000000" w:rsidP="00000000" w:rsidRDefault="00000000" w:rsidRPr="00000000" w14:paraId="0000033D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8"/>
            <w:tblW w:w="8494.0" w:type="dxa"/>
            <w:jc w:val="left"/>
            <w:tbl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  <w:insideH w:color="1f497d" w:space="0" w:sz="4" w:val="single"/>
              <w:insideV w:color="1f497d" w:space="0" w:sz="4" w:val="single"/>
            </w:tblBorders>
            <w:tblLayout w:type="fixed"/>
            <w:tblLook w:val="0600"/>
          </w:tblPr>
          <w:tblGrid>
            <w:gridCol w:w="2902"/>
            <w:gridCol w:w="2096"/>
            <w:gridCol w:w="1481"/>
            <w:gridCol w:w="2015"/>
            <w:tblGridChange w:id="0">
              <w:tblGrid>
                <w:gridCol w:w="2902"/>
                <w:gridCol w:w="2096"/>
                <w:gridCol w:w="1481"/>
                <w:gridCol w:w="2015"/>
              </w:tblGrid>
            </w:tblGridChange>
          </w:tblGrid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4F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tabla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5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HISTORIAL_HABITOS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53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5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Tabla que guarda el historial de hábitos de los usuarios.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57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5B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de campo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5C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Tipo de dato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5D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Tamaño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5E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id_historial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2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del historial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3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id_usuario_habito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5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6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de la relación usuario-hábito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7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8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9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A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 del registro del hábito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B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estado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C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D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E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Estado del hábito (COMPLETO, PENDIENTE, NO COMPLETADA)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observaciones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CLOB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2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Observaciones adicionales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73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Campos claves</w:t>
                </w:r>
              </w:p>
            </w:tc>
            <w:tc>
              <w:tcPr>
                <w:gridSpan w:val="3"/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7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id_historial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77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78">
                <w:pPr>
                  <w:numPr>
                    <w:ilvl w:val="0"/>
                    <w:numId w:val="3"/>
                  </w:numPr>
                  <w:ind w:left="720" w:hanging="36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FOREIGN KEY (id_usuario_habito) REFERENCES USUARIO_HABITO(id_usuario_habito)</w:t>
                </w:r>
              </w:p>
              <w:p w:rsidR="00000000" w:rsidDel="00000000" w:rsidP="00000000" w:rsidRDefault="00000000" w:rsidRPr="00000000" w14:paraId="00000379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9"/>
            <w:tblW w:w="8494.0" w:type="dxa"/>
            <w:jc w:val="left"/>
            <w:tbl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  <w:insideH w:color="1f497d" w:space="0" w:sz="4" w:val="single"/>
              <w:insideV w:color="1f497d" w:space="0" w:sz="4" w:val="single"/>
            </w:tblBorders>
            <w:tblLayout w:type="fixed"/>
            <w:tblLook w:val="0600"/>
          </w:tblPr>
          <w:tblGrid>
            <w:gridCol w:w="2902"/>
            <w:gridCol w:w="2096"/>
            <w:gridCol w:w="1481"/>
            <w:gridCol w:w="2015"/>
            <w:tblGridChange w:id="0">
              <w:tblGrid>
                <w:gridCol w:w="2902"/>
                <w:gridCol w:w="2096"/>
                <w:gridCol w:w="1481"/>
                <w:gridCol w:w="2015"/>
              </w:tblGrid>
            </w:tblGridChange>
          </w:tblGrid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8A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tabla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B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NOTIFICACIONES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8E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Tabla que guarda las notificaciones enviadas a los usuarios.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92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96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de campo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97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Tipo de dato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98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Tamaño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99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A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id_notificacion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B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C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D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 la notificación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E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id_usuario_habito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de la relación usuario-hábito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2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hora_notificacion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3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5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Hora de la notificación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6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fecha_notificacion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7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8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9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 de la notificación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A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mensaje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B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C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255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D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Mensaje de la notificación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E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estado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Estado de la notificación (ENVIADA, PENDIENTE, CANCELADA)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2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tipo_notificacion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3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4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4000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5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Tipo de notificación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6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id_frecuencia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7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8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9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de la frecuencia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A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B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C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D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E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C0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C1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C2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Campos claves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C3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id_notificacion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2f2f2" w:val="clear"/>
              </w:tcPr>
              <w:p w:rsidR="00000000" w:rsidDel="00000000" w:rsidP="00000000" w:rsidRDefault="00000000" w:rsidRPr="00000000" w14:paraId="000003C6">
                <w:pPr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C7">
                <w:pPr>
                  <w:numPr>
                    <w:ilvl w:val="0"/>
                    <w:numId w:val="2"/>
                  </w:numPr>
                  <w:ind w:left="720" w:hanging="36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FOREIGN KEY (id_usuario_habito) REFERENCES USUARIO_HABITO(id_usuario_habito)</w:t>
                </w:r>
              </w:p>
              <w:p w:rsidR="00000000" w:rsidDel="00000000" w:rsidP="00000000" w:rsidRDefault="00000000" w:rsidRPr="00000000" w14:paraId="000003C8">
                <w:pPr>
                  <w:numPr>
                    <w:ilvl w:val="0"/>
                    <w:numId w:val="2"/>
                  </w:numPr>
                  <w:ind w:left="720" w:hanging="36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FOREIGN KEY (id_frecuencia) REFERENCES FRECUENCIAS(id_frecuencia)</w:t>
                </w:r>
              </w:p>
            </w:tc>
          </w:tr>
        </w:tbl>
      </w:sdtContent>
    </w:sdt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before="708" w:line="240" w:lineRule="auto"/>
      <w:ind w:firstLine="720"/>
      <w:jc w:val="right"/>
      <w:rPr/>
    </w:pPr>
    <w:r w:rsidDel="00000000" w:rsidR="00000000" w:rsidRPr="00000000">
      <w:rPr>
        <w:rtl w:val="0"/>
      </w:rPr>
      <w:t xml:space="preserve">Modelo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114935</wp:posOffset>
          </wp:positionH>
          <wp:positionV relativeFrom="paragraph">
            <wp:posOffset>126363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7C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8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F586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F586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F586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58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58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4D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8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8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9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8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9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hxGOSX+/fMKTaDrgTY53OM43ag==">CgMxLjAaHwoBMBIaChgICVIUChJ0YWJsZS5oMW54aHRweXh3bWQaHwoBMRIaChgICVIUChJ0YWJsZS44dmh6Nmh4ZDJzMjkaHwoBMhIaChgICVIUChJ0YWJsZS5uc2UxZzNwNWRscTkaHwoBMxIaChgICVIUChJ0YWJsZS5yeXJiMDBnemtnNnQyCGguZ2pkZ3hzMgloLjMwajB6bGwyCWguMWZvYjl0ZTIJaC4zem55c2g3Mg5oLjYzcXdyZzM0dTg2ajIOaC5uYzBycjBkNDNhcDMyDmgudzZwd3podTU3Zzc1OAByITFpalhFMnNvZFFiTFdHVzM1a0J0bGdNSDIxeGxoSy1U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2019-04-23T04:38:00Z</dcterms:created>
  <dc:creator>sthep</dc:creator>
</cp:coreProperties>
</file>