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PLANES (no tiene claves foráneas)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PLANES (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id_plan     INTEGER PRIMARY KEY NOT NULL,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nombre_plan VARCHAR2(50) NOT NULL,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CLOB NOT NULL,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es_premiun CHAR(1) CHECK (es_premiun IN ('Y', 'N')) NOT NULL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CATEGORIA (no tiene claves foráneas)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CATEGORIA (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id_categoria     INTEGER PRIMARY KEY NOT NULL,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nombre_categoria VARCHAR2(255) NOT NULL,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   VARCHAR2(255),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icono            VARCHAR2(100),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color_icono      VARCHAR2(20) NOT NULL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FRECUENCIAS (no tiene claves foráneas)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FRECUENCIAS (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id_frecuencia                  INTEGER PRIMARY KEY NOT NULL,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tipo_frecuencia                VARCHAR2(50) NOT NULL,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frecuencia                     INTEGER NOT NULL,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                 VARCHAR2(255) NOT NULL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USUARIO (hace referencia a PLANES)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USUARIO (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      VARCHAR2(20) PRIMARY KEY NOT NULL,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nickname         VARCHAR2(30) NOT NULL,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email            VARCHAR2(50) NOT NULL UNIQUE,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contraseña       VARCHAR2(20) NOT NULL,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fecha_registro   DATE NOT NULL,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id_plan          INTEGER,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(id_plan) REFERENCES PLANES(id_plan)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HABITO_PREDETERMINADO (hace referencia a CATEGORIA)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HABITO_PREDETERMINADO (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id_habito_preder     INTEGER PRIMARY KEY NOT NULL,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nombre_habito_preder VARCHAR2(255) NOT NULL,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       VARCHAR2(255),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id_categoria         INTEGER NOT NULL, 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(id_categoria) REFERENCES CATEGORIA(id_categoria) 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HABITO (hace referencia a HABITO_PREDETERMINADO)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HABITO (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id_habito     INTEGER PRIMARY KEY,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nombre_habito VARCHAR2(50) NOT NULL,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VARCHAR2(255),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icono         VARCHAR2(100) NOT NULL,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color_icono   VARCHAR2(20) DEFAULT '#FFFFFF' NOT NULL,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id_habito_preder INTEGER,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(id_habito_preder) REFERENCES HABITO_PREDETERMINADO(id_habito_preder),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id_categoria         INTEGER NOT NULL,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(id_categoria) REFERENCES CATEGORIA(id_categoria) 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USUARIO_HABITO (hace referencia a USUARIO y HABITO)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USUARIO_HABITO (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id_usuario_habito   INTEGER PRIMARY KEY,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         VARCHAR2(20) NOT NULL,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id_habito           INTEGER NOT NULL,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id_frecuencia       INTEGER,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fecha_inicio        DATE,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fecha_fin           DATE,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estado VARCHAR(20) CHECK (estado IN ('COMPLETO', 'PENDIENTE', 'NO COMPLETADA')) NOT NULL, 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observaciones CLOB,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(id_usuario) REFERENCES USUARIO(id_usuario),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(id_habito) REFERENCES HABITO(id_habito),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(id_frecuencia) REFERENCES FRECUENCIAS(id_frecuencia)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DIAS (hace referencia a USUARIO_HABITO)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DIAS (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id_dia_habito INTEGER PRIMARY KEY NOT NULL,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id_usuario_habito INTEGER,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nombre_dia VARCHAR2(20) NOT NULL,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(id_usuario_habito) REFERENCES USUARIO_HABITO(id_usuario_habito)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TAREAS (hace referencia a USUARIO)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TAREAS (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id_tarea INTEGER PRIMARY KEY NOT NULL,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nombre_tarea VARCHAR2(255) NOT NULL,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VARCHAR2(150),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        DATE,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estado       VARCHAR(20) CHECK (estado IN ('REALIZADA', 'PENDIENTE', 'NO REALIZADA')) NOT NULL, 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icono        VARCHAR2(255) NOT NULL,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color        VARCHAR2(7) NOT NULL,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VARCHAR2(20) NOT NULL, 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(id_usuario) REFERENCES USUARIO(id_usuario) 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TIPO_COLABORADOR (no tiene claves foráneas)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TIPO_COLABORADOR (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id_tipocolaborador  INTEGER PRIMARY KEY NOT NULL,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tipo_colaborador VARCHAR2(30) NOT NULL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COLABORADOR (hace referencia a TIPO_COLABORADOR y USUARIO)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COLABORADOR (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id_colaborador                INTEGER PRIMARY KEY NOT NULL,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id_tipocolaborador           INTEGER NOT NULL,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                  VARCHAR2(20),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rut                          VARCHAR2(20) NOT NULL,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primer_nombre                VARCHAR2(30) NOT NULL,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segundo_nombre               VARCHAR2(30),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primer_apellido              VARCHAR2(30) NOT NULL,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segundo_apellido             VARCHAR2(30),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fecha_nacimiento             DATE NOT NULL,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pais                         VARCHAR2(30) NOT NULL,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(id_tipocolaborador) REFERENCES TIPO_COLABORADOR (id_tipocolaborador),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PERMISO_COLABORADOR (hace referencia a TIPO_COLABORADOR)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PERMISO_COLABORADOR ( 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id_permiso              INTEGER PRIMARY KEY NOT NULL,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id_tipocolaborador      INTEGER, 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nombre_permiso          VARCHAR2(100) NOT NULL UNIQUE,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          CLOB, 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(id_tipocolaborador) REFERENCES TIPO_COLABORADOR(id_tipocolaborador)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RECOMENDACIONES (hace referencia a USUARIO)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RECOMENDACIONES (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id_recomendacion   INTEGER PRIMARY KEY NOT NULL,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contenido          VARCHAR2(255) NOT NULL,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fecha_hora         DATE,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estado             VARCHAR2(4000),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VARCHAR2(20) NOT NULL,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INTERACCIONES (hace referencia a USUARIO)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INTERACCIONES (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id_interaccion      INTEGER PRIMARY KEY NOT NULL,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          VARCHAR2(20),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tipo_interaccion    VARCHAR2(50) NOT NULL,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fecha_hora          DATE NOT NULL,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descripcion         VARCHAR(255),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(id_usuario) REFERENCES USUARIO (id_usuario)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HISTORIAL_HABITOS (hace referencia a USUARIO_HABITO)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HISTORIAL_HABITOS (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id_historial           INTEGER PRIMARY KEY,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id_usuario_habito      INTEGER,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                  DATE NOT NULL,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estado                 VARCHAR(20) CHECK (estado IN ('COMPLETO', 'PENDIENTE', 'NO COMPLETADA')) NOT NULL, 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observaciones          CLOB,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(id_usuario_habito) REFERENCES USUARIO_HABITO(id_usuario_habito)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Tabla NOTIFICACIONES (hace referencia a USUARIO_HABITO y FRECUENCIAS)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TABLE NOTIFICACIONES (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id_notificacion                    INTEGER PRIMARY KEY NOT NULL,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id_usuario_habito                  INTEGER, 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hora_notificacion                  TIMESTAMP NOT NULL,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fecha_notificacion                 DATE NOT NULL,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mensaje                            VARCHAR2(255) NOT NULL, 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estado                             VARCHAR(20) CHECK (estado IN ('ENVIADA', 'PENDIENTE', 'CANCELADA')) NOT NULL, 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tipo_notificacion                  VARCHAR2(4000) NOT NULL,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id_frecuencia                      INTEGER,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(id_usuario_habito) REFERENCES USUARIO_HABITO(id_usuario_habito),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FOREIGN KEY (id_frecuencia) REFERENCES FRECUENCIAS (id_frecuencia)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Secuencias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seq_usuario 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seq_categoria 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seq_frecuencia 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seq_interaccion 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seq_recomendacion 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seq_permiso 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seq_plan 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seq_habito_preder 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seq_habito 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seq_usuario_habito 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seq_dia_habito 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seq_tarea </w:t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seq_tipocolaborador 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seq_colaborador 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seq_permiso_colaborador 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seq_historial_habitos 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CREATE SEQUENCE seq_notificaciones 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START WITH 1 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INCREMENT BY 1 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    NOCACHE;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Source Code Pro" w:cs="Source Code Pro" w:eastAsia="Source Code Pro" w:hAnsi="Source Code Pro"/>
          <w:sz w:val="21"/>
          <w:szCs w:val="21"/>
          <w:rtl w:val="0"/>
        </w:rPr>
        <w:t xml:space="preserve">-- Fin del script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