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BA87" w14:textId="77777777" w:rsidR="00323BC2" w:rsidRPr="00323BC2" w:rsidRDefault="00323BC2" w:rsidP="00323BC2">
      <w:pPr>
        <w:rPr>
          <w:b/>
          <w:bCs/>
        </w:rPr>
      </w:pPr>
      <w:r w:rsidRPr="00323BC2">
        <w:rPr>
          <w:b/>
          <w:bCs/>
        </w:rPr>
        <w:t xml:space="preserve"> </w:t>
      </w:r>
      <w:r w:rsidRPr="00323BC2">
        <w:rPr>
          <w:b/>
          <w:bCs/>
        </w:rPr>
        <w:t>Part 1: Theoretical Analysis</w:t>
      </w:r>
    </w:p>
    <w:p w14:paraId="035EF5B9" w14:textId="38BE7D4D" w:rsidR="00323BC2" w:rsidRDefault="00323BC2" w:rsidP="00323BC2">
      <w:r>
        <w:t xml:space="preserve">Q1. </w:t>
      </w:r>
      <w:r w:rsidRPr="00323BC2">
        <w:rPr>
          <w:b/>
          <w:bCs/>
        </w:rPr>
        <w:t>How Edge AI Reduces Latency</w:t>
      </w:r>
    </w:p>
    <w:p w14:paraId="6D0569EF" w14:textId="77777777" w:rsidR="00323BC2" w:rsidRDefault="00323BC2" w:rsidP="00323BC2">
      <w:r>
        <w:t>- On-device Processing: Instead of sending data to a distant cloud server, Edge AI processes data locally—right where it's collected.</w:t>
      </w:r>
    </w:p>
    <w:p w14:paraId="03BDEAB7" w14:textId="77777777" w:rsidR="00323BC2" w:rsidRDefault="00323BC2" w:rsidP="00323BC2">
      <w:r>
        <w:t>- Instant Decisions: This local processing slashes the time needed for data to travel back and forth, enabling real-time responses.</w:t>
      </w:r>
    </w:p>
    <w:p w14:paraId="2B4E6DE2" w14:textId="632A09EE" w:rsidR="00323BC2" w:rsidRDefault="00323BC2" w:rsidP="00323BC2">
      <w:r>
        <w:t>- Vital for High-Speed Tasks: In applications like autonomous drones or self-driving cars, even milliseconds matter—Edge AI provides that speed advantage.</w:t>
      </w:r>
    </w:p>
    <w:p w14:paraId="7ADA331E" w14:textId="77777777" w:rsidR="00323BC2" w:rsidRPr="00323BC2" w:rsidRDefault="00323BC2" w:rsidP="00323BC2">
      <w:pPr>
        <w:rPr>
          <w:b/>
          <w:bCs/>
        </w:rPr>
      </w:pPr>
      <w:r w:rsidRPr="00323BC2">
        <w:rPr>
          <w:b/>
          <w:bCs/>
        </w:rPr>
        <w:t>How Edge AI Enhances Privacy</w:t>
      </w:r>
    </w:p>
    <w:p w14:paraId="1FE7F2B2" w14:textId="77777777" w:rsidR="00323BC2" w:rsidRDefault="00323BC2" w:rsidP="00323BC2">
      <w:r>
        <w:t>- Data Stays Local: Sensitive data (like video feeds, voice recordings, or biometric data) doesn’t need to leave the device.</w:t>
      </w:r>
    </w:p>
    <w:p w14:paraId="2DAB679C" w14:textId="5ECBD955" w:rsidR="00323BC2" w:rsidRDefault="00323BC2" w:rsidP="00323BC2">
      <w:r>
        <w:t>- Reduced Exposure Risk: Fewer transmissions mean fewer chances for data breaches or interception.</w:t>
      </w:r>
    </w:p>
    <w:p w14:paraId="12BBDB5C" w14:textId="4D5D84F8" w:rsidR="00323BC2" w:rsidRPr="00323BC2" w:rsidRDefault="00323BC2" w:rsidP="00323BC2">
      <w:pPr>
        <w:rPr>
          <w:b/>
          <w:bCs/>
        </w:rPr>
      </w:pPr>
      <w:r w:rsidRPr="00323BC2">
        <w:rPr>
          <w:b/>
          <w:bCs/>
        </w:rPr>
        <w:t>Real-World Example: Autonomous Drones</w:t>
      </w:r>
    </w:p>
    <w:p w14:paraId="4BDB024E" w14:textId="10522592" w:rsidR="00323BC2" w:rsidRDefault="00323BC2" w:rsidP="00323BC2">
      <w:r>
        <w:t xml:space="preserve">- With Edge AI: It can </w:t>
      </w:r>
      <w:r>
        <w:t>analyse</w:t>
      </w:r>
      <w:r>
        <w:t xml:space="preserve"> visuals, detect obstacles, and decide flight paths instantly—without waiting for cloud instructions.</w:t>
      </w:r>
    </w:p>
    <w:p w14:paraId="2BF458C8" w14:textId="77777777" w:rsidR="00323BC2" w:rsidRDefault="00323BC2" w:rsidP="00323BC2">
      <w:r>
        <w:t>- Privacy Win: If the drone captures footage of individuals or sensitive areas, that data can be processed on the device without transmitting it elsewhere.</w:t>
      </w:r>
    </w:p>
    <w:p w14:paraId="632A0D23" w14:textId="17C2F7F0" w:rsidR="00323BC2" w:rsidRDefault="00323BC2" w:rsidP="00323BC2">
      <w:r>
        <w:t>- Latency Advantage: For tasks like tracking a moving object or avoiding sudden obstacles (like debris), Edge AI’s real-time reaction is essential.</w:t>
      </w:r>
    </w:p>
    <w:p w14:paraId="3D156CE9" w14:textId="2A7A6E96" w:rsidR="00323BC2" w:rsidRPr="00323BC2" w:rsidRDefault="00323BC2" w:rsidP="00323BC2">
      <w:pPr>
        <w:rPr>
          <w:b/>
          <w:bCs/>
        </w:rPr>
      </w:pPr>
      <w:r>
        <w:t xml:space="preserve">Q2. </w:t>
      </w:r>
      <w:r w:rsidRPr="00323BC2">
        <w:rPr>
          <w:b/>
          <w:bCs/>
        </w:rPr>
        <w:t>Industries Poised to Benefit Most from Quantum AI</w:t>
      </w:r>
    </w:p>
    <w:p w14:paraId="79FFFDEF" w14:textId="77777777" w:rsidR="00323BC2" w:rsidRDefault="00323BC2" w:rsidP="00323BC2">
      <w:r>
        <w:t>Quantum AI’s potential is especially transformative in sectors that rely on complex decision-making and massive datasets:</w:t>
      </w:r>
    </w:p>
    <w:p w14:paraId="6CBDAB1D" w14:textId="77777777" w:rsidR="00323BC2" w:rsidRDefault="00323BC2" w:rsidP="00323BC2">
      <w:r>
        <w:t>- Finance &amp; Risk Management</w:t>
      </w:r>
    </w:p>
    <w:p w14:paraId="435A69F3" w14:textId="77777777" w:rsidR="00323BC2" w:rsidRDefault="00323BC2" w:rsidP="00323BC2">
      <w:r>
        <w:t>- Portfolio optimization, fraud detection, and real-time trading simulations</w:t>
      </w:r>
    </w:p>
    <w:p w14:paraId="7E9F7733" w14:textId="77777777" w:rsidR="00323BC2" w:rsidRDefault="00323BC2" w:rsidP="00323BC2">
      <w:r>
        <w:t>- Healthcare &amp; Drug Discovery</w:t>
      </w:r>
    </w:p>
    <w:p w14:paraId="46ACDD42" w14:textId="5A7E9587" w:rsidR="00323BC2" w:rsidRDefault="00323BC2" w:rsidP="00323BC2">
      <w:r>
        <w:t xml:space="preserve">- Molecular </w:t>
      </w:r>
      <w:r>
        <w:t>modelling</w:t>
      </w:r>
      <w:r>
        <w:t>, personalized medicine, and diagnostic imaging</w:t>
      </w:r>
    </w:p>
    <w:p w14:paraId="70B0FF05" w14:textId="77777777" w:rsidR="00323BC2" w:rsidRDefault="00323BC2" w:rsidP="00323BC2">
      <w:r>
        <w:t>- Energy &amp; Utilities</w:t>
      </w:r>
    </w:p>
    <w:p w14:paraId="51345F0C" w14:textId="77777777" w:rsidR="00323BC2" w:rsidRDefault="00323BC2" w:rsidP="00323BC2">
      <w:r>
        <w:t>- Smart grid optimization, battery material simulation, and weather forecasting for renewables</w:t>
      </w:r>
    </w:p>
    <w:p w14:paraId="612F2F7E" w14:textId="77777777" w:rsidR="00323BC2" w:rsidRDefault="00323BC2" w:rsidP="00323BC2">
      <w:r>
        <w:t>- Manufacturing &amp; Logistics</w:t>
      </w:r>
    </w:p>
    <w:p w14:paraId="6A3DD055" w14:textId="77777777" w:rsidR="00323BC2" w:rsidRDefault="00323BC2" w:rsidP="00323BC2">
      <w:r>
        <w:t>- Supply chain optimization, predictive maintenance, and materials design</w:t>
      </w:r>
    </w:p>
    <w:p w14:paraId="606E4BBB" w14:textId="77777777" w:rsidR="00323BC2" w:rsidRDefault="00323BC2" w:rsidP="00323BC2">
      <w:r>
        <w:t>- Cybersecurity</w:t>
      </w:r>
    </w:p>
    <w:p w14:paraId="025C32A2" w14:textId="77777777" w:rsidR="00323BC2" w:rsidRDefault="00323BC2" w:rsidP="00323BC2">
      <w:r>
        <w:t>- Quantum cryptography and anomaly detection in sensitive systems.</w:t>
      </w:r>
    </w:p>
    <w:p w14:paraId="260F2155" w14:textId="77777777" w:rsidR="00323BC2" w:rsidRDefault="00323BC2" w:rsidP="00323BC2"/>
    <w:p w14:paraId="3583626D" w14:textId="77777777" w:rsidR="00323BC2" w:rsidRDefault="00323BC2" w:rsidP="00323BC2"/>
    <w:p w14:paraId="32D28BD7" w14:textId="524B803C" w:rsidR="00323BC2" w:rsidRDefault="00323BC2" w:rsidP="00323BC2">
      <w:pPr>
        <w:rPr>
          <w:b/>
          <w:bCs/>
        </w:rPr>
      </w:pPr>
      <w:r>
        <w:lastRenderedPageBreak/>
        <w:t xml:space="preserve">Q3. </w:t>
      </w:r>
      <w:r w:rsidRPr="00323BC2">
        <w:rPr>
          <w:b/>
          <w:bCs/>
        </w:rPr>
        <w:t>Societal Impact of Human-AI Collaboration in Healthcar</w:t>
      </w:r>
      <w:r>
        <w:rPr>
          <w:b/>
          <w:bCs/>
        </w:rPr>
        <w:t>e</w:t>
      </w:r>
    </w:p>
    <w:p w14:paraId="499C816D" w14:textId="712A94E8" w:rsidR="00323BC2" w:rsidRPr="00323BC2" w:rsidRDefault="00323BC2" w:rsidP="00323BC2">
      <w:pPr>
        <w:rPr>
          <w:b/>
          <w:bCs/>
        </w:rPr>
      </w:pPr>
      <w:r>
        <w:t xml:space="preserve">Human-AI collaboration in healthcare is reshaping how care is delivered, with wide-reaching implications for professionals, patients, and society at large. </w:t>
      </w:r>
    </w:p>
    <w:p w14:paraId="141E18F4" w14:textId="77777777" w:rsidR="00323BC2" w:rsidRPr="00323BC2" w:rsidRDefault="00323BC2" w:rsidP="00323BC2">
      <w:pPr>
        <w:rPr>
          <w:b/>
          <w:bCs/>
        </w:rPr>
      </w:pPr>
      <w:r>
        <w:t xml:space="preserve">    </w:t>
      </w:r>
      <w:r w:rsidRPr="00323BC2">
        <w:rPr>
          <w:b/>
          <w:bCs/>
        </w:rPr>
        <w:t>Societal Implications</w:t>
      </w:r>
    </w:p>
    <w:p w14:paraId="61B000C3" w14:textId="77777777" w:rsidR="00323BC2" w:rsidRDefault="00323BC2" w:rsidP="00323BC2">
      <w:r>
        <w:t>- Improved Access &amp; Equity: AI can help underserved populations by enabling remote diagnostics, triaging, and virtual consultations—especially in rural or resource-limited areas.</w:t>
      </w:r>
    </w:p>
    <w:p w14:paraId="381A148E" w14:textId="77777777" w:rsidR="00323BC2" w:rsidRDefault="00323BC2" w:rsidP="00323BC2">
      <w:r>
        <w:t>- Efficiency &amp; Cost Reduction: Automating routine tasks (e.g., documentation, image analysis) reduces administrative burdens and healthcare costs.</w:t>
      </w:r>
    </w:p>
    <w:p w14:paraId="5B934BA6" w14:textId="77777777" w:rsidR="00323BC2" w:rsidRDefault="00323BC2" w:rsidP="00323BC2">
      <w:r>
        <w:t>- Ethical Considerations: Concerns around data privacy, algorithmic bias, and transparency must be addressed to ensure trust and fairness.</w:t>
      </w:r>
    </w:p>
    <w:p w14:paraId="0D9698FB" w14:textId="2D0F809B" w:rsidR="00323BC2" w:rsidRDefault="00323BC2" w:rsidP="00323BC2">
      <w:r>
        <w:t>- Changing Patient Expectations: Patients may expect faster, more personalized care, but may also feel uneasy about reduced human interaction.</w:t>
      </w:r>
    </w:p>
    <w:p w14:paraId="657790C0" w14:textId="77777777" w:rsidR="00323BC2" w:rsidRPr="00323BC2" w:rsidRDefault="00323BC2" w:rsidP="00323BC2">
      <w:pPr>
        <w:rPr>
          <w:b/>
          <w:bCs/>
        </w:rPr>
      </w:pPr>
      <w:r>
        <w:t xml:space="preserve"> </w:t>
      </w:r>
      <w:r w:rsidRPr="00323BC2">
        <w:rPr>
          <w:b/>
          <w:bCs/>
        </w:rPr>
        <w:t>Transformation of Roles</w:t>
      </w:r>
    </w:p>
    <w:p w14:paraId="095F4AC3" w14:textId="23A09530" w:rsidR="00323BC2" w:rsidRDefault="00323BC2" w:rsidP="00323BC2">
      <w:r>
        <w:t>Radiologists</w:t>
      </w:r>
    </w:p>
    <w:p w14:paraId="27C3C4CD" w14:textId="77777777" w:rsidR="00323BC2" w:rsidRDefault="00323BC2" w:rsidP="00323BC2">
      <w:r>
        <w:t>- From Image Readers to AI Supervisors: AI can detect anomalies in scans with high accuracy, allowing radiologists to focus on complex cases and treatment planning.</w:t>
      </w:r>
    </w:p>
    <w:p w14:paraId="1C61BB86" w14:textId="77777777" w:rsidR="00323BC2" w:rsidRDefault="00323BC2" w:rsidP="00323BC2">
      <w:r>
        <w:t>- Workflow Optimization: AI prioritizes urgent cases and flags abnormalities, reducing diagnostic delays and improving outcomes.</w:t>
      </w:r>
    </w:p>
    <w:p w14:paraId="4C16C16E" w14:textId="6288144C" w:rsidR="00323BC2" w:rsidRDefault="00323BC2" w:rsidP="00323BC2">
      <w:r>
        <w:t>- Skill Shift: Radiologists must develop data fluency and learn to interpret AI outputs, while maintaining clinical judgment.</w:t>
      </w:r>
    </w:p>
    <w:p w14:paraId="20077E0B" w14:textId="77777777" w:rsidR="00323BC2" w:rsidRDefault="00323BC2" w:rsidP="00323BC2">
      <w:r>
        <w:t>Nurses</w:t>
      </w:r>
    </w:p>
    <w:p w14:paraId="5A7B20BF" w14:textId="77777777" w:rsidR="00323BC2" w:rsidRDefault="00323BC2" w:rsidP="00323BC2">
      <w:r>
        <w:t>- Enhanced Monitoring: AI-powered wearables and remote sensors allow nurses to monitor patients in real time—even outside hospital settings.</w:t>
      </w:r>
    </w:p>
    <w:p w14:paraId="40A4146E" w14:textId="77777777" w:rsidR="00323BC2" w:rsidRDefault="00323BC2" w:rsidP="00323BC2">
      <w:r>
        <w:t>- Expanded Roles: Radiology nurses, for example, are now involved in remote care coordination, AI-assisted triage, and even advanced procedures like image-guided biopsies.</w:t>
      </w:r>
    </w:p>
    <w:p w14:paraId="7CD0FCD4" w14:textId="4F645E9B" w:rsidR="00323BC2" w:rsidRDefault="00323BC2" w:rsidP="00323BC2">
      <w:r>
        <w:t>- Leadership &amp; Education: Nurses are stepping into roles as tech educators, protocol developers, and AI-integrated care planners.</w:t>
      </w:r>
    </w:p>
    <w:p w14:paraId="6BEF9793" w14:textId="588E501A" w:rsidR="00323BC2" w:rsidRDefault="00323BC2" w:rsidP="00323BC2">
      <w:r>
        <w:t>2.</w:t>
      </w:r>
      <w:r w:rsidRPr="00323BC2">
        <w:rPr>
          <w:b/>
          <w:bCs/>
        </w:rPr>
        <w:t>Case Study Critique</w:t>
      </w:r>
    </w:p>
    <w:p w14:paraId="6196E54D" w14:textId="77777777" w:rsidR="00323BC2" w:rsidRDefault="00323BC2" w:rsidP="00323BC2">
      <w:r>
        <w:t>Overview of AI in Smart Cities</w:t>
      </w:r>
    </w:p>
    <w:p w14:paraId="74E7A166" w14:textId="77777777" w:rsidR="00323BC2" w:rsidRDefault="00323BC2" w:rsidP="00323BC2">
      <w:r>
        <w:t>AI plays a transformative role in smart cities by:</w:t>
      </w:r>
    </w:p>
    <w:p w14:paraId="7527AB81" w14:textId="77777777" w:rsidR="00323BC2" w:rsidRDefault="00323BC2" w:rsidP="00323BC2">
      <w:r>
        <w:t>- Enhancing urban mobility through intelligent traffic systems and autonomous vehicles</w:t>
      </w:r>
    </w:p>
    <w:p w14:paraId="0DEB71F9" w14:textId="77777777" w:rsidR="00323BC2" w:rsidRDefault="00323BC2" w:rsidP="00323BC2">
      <w:r>
        <w:t>- Improving resource management like energy, water, and waste</w:t>
      </w:r>
    </w:p>
    <w:p w14:paraId="1C80058C" w14:textId="77777777" w:rsidR="00323BC2" w:rsidRDefault="00323BC2" w:rsidP="00323BC2">
      <w:r>
        <w:t>- Supporting smart governance with predictive analytics and citizen engagement platforms</w:t>
      </w:r>
    </w:p>
    <w:p w14:paraId="76618627" w14:textId="77777777" w:rsidR="00323BC2" w:rsidRDefault="00323BC2" w:rsidP="00323BC2">
      <w:r>
        <w:t>- Enabling environmental monitoring and sustainability efforts</w:t>
      </w:r>
    </w:p>
    <w:p w14:paraId="2595A986" w14:textId="2A0BD9C1" w:rsidR="00323BC2" w:rsidRDefault="00323BC2" w:rsidP="00323BC2">
      <w:r>
        <w:t>- Facilitating smart living via personalized services and safety system</w:t>
      </w:r>
      <w:r>
        <w:t>.</w:t>
      </w:r>
    </w:p>
    <w:p w14:paraId="6F5BD660" w14:textId="23AD90D7" w:rsidR="00323BC2" w:rsidRPr="00323BC2" w:rsidRDefault="00323BC2" w:rsidP="00323BC2">
      <w:pPr>
        <w:rPr>
          <w:b/>
          <w:bCs/>
        </w:rPr>
      </w:pPr>
      <w:r w:rsidRPr="00323BC2">
        <w:rPr>
          <w:b/>
          <w:bCs/>
        </w:rPr>
        <w:lastRenderedPageBreak/>
        <w:t xml:space="preserve">How </w:t>
      </w:r>
      <w:proofErr w:type="spellStart"/>
      <w:r w:rsidRPr="00323BC2">
        <w:rPr>
          <w:b/>
          <w:bCs/>
        </w:rPr>
        <w:t>AIoT</w:t>
      </w:r>
      <w:proofErr w:type="spellEnd"/>
      <w:r w:rsidRPr="00323BC2">
        <w:rPr>
          <w:b/>
          <w:bCs/>
        </w:rPr>
        <w:t xml:space="preserve"> Enhances Urban Sustainability</w:t>
      </w:r>
    </w:p>
    <w:p w14:paraId="313C1863" w14:textId="77777777" w:rsidR="00323BC2" w:rsidRDefault="00323BC2" w:rsidP="00323BC2">
      <w:proofErr w:type="spellStart"/>
      <w:r>
        <w:t>AIoT</w:t>
      </w:r>
      <w:proofErr w:type="spellEnd"/>
      <w:r>
        <w:t xml:space="preserve"> enables cities to become smarter, greener, and more responsive by:</w:t>
      </w:r>
    </w:p>
    <w:p w14:paraId="137D96FF" w14:textId="77777777" w:rsidR="00323BC2" w:rsidRDefault="00323BC2" w:rsidP="00323BC2">
      <w:r>
        <w:t>- Optimizing Energy Use</w:t>
      </w:r>
    </w:p>
    <w:p w14:paraId="7C7D2E21" w14:textId="0C7AA62C" w:rsidR="00323BC2" w:rsidRDefault="00323BC2" w:rsidP="00323BC2">
      <w:r>
        <w:t xml:space="preserve">AI </w:t>
      </w:r>
      <w:r>
        <w:t>analyses</w:t>
      </w:r>
      <w:r>
        <w:t xml:space="preserve"> real-time data from IoT sensors in buildings and grids to forecast demand and adjust consumption, reducing waste and carbon emissions.</w:t>
      </w:r>
    </w:p>
    <w:p w14:paraId="695F935C" w14:textId="77777777" w:rsidR="00323BC2" w:rsidRDefault="00323BC2" w:rsidP="00323BC2">
      <w:r>
        <w:t>- Improving Waste Management</w:t>
      </w:r>
    </w:p>
    <w:p w14:paraId="12A51581" w14:textId="77777777" w:rsidR="00323BC2" w:rsidRDefault="00323BC2" w:rsidP="00323BC2">
      <w:r>
        <w:t>Smart bins equipped with IoT sensors monitor fill levels; AI then optimizes collection routes, cutting fuel use and operational costs.</w:t>
      </w:r>
    </w:p>
    <w:p w14:paraId="6236AA9C" w14:textId="77777777" w:rsidR="00323BC2" w:rsidRDefault="00323BC2" w:rsidP="00323BC2">
      <w:r>
        <w:t>- Enhancing Water Conservation</w:t>
      </w:r>
    </w:p>
    <w:p w14:paraId="663C1E14" w14:textId="77777777" w:rsidR="00323BC2" w:rsidRDefault="00323BC2" w:rsidP="00323BC2">
      <w:r>
        <w:t>IoT devices detect leaks and monitor usage; AI predicts maintenance needs and ensures efficient distribution.</w:t>
      </w:r>
    </w:p>
    <w:p w14:paraId="2B5AC553" w14:textId="77777777" w:rsidR="00323BC2" w:rsidRDefault="00323BC2" w:rsidP="00323BC2">
      <w:r>
        <w:t>- Reducing Traffic Congestion</w:t>
      </w:r>
    </w:p>
    <w:p w14:paraId="5450D5BF" w14:textId="77777777" w:rsidR="00323BC2" w:rsidRDefault="00323BC2" w:rsidP="00323BC2">
      <w:r>
        <w:t>AI processes data from traffic sensors to adjust signal timings and reroute vehicles, lowering emissions and improving mobility.</w:t>
      </w:r>
    </w:p>
    <w:p w14:paraId="3C24DD00" w14:textId="77777777" w:rsidR="00323BC2" w:rsidRDefault="00323BC2" w:rsidP="00323BC2">
      <w:r>
        <w:t>- Supporting Climate Goals</w:t>
      </w:r>
    </w:p>
    <w:p w14:paraId="2754045F" w14:textId="54166916" w:rsidR="00323BC2" w:rsidRDefault="00323BC2" w:rsidP="00323BC2">
      <w:r>
        <w:t>AI models help cities track carbon footprints and simulate policy impacts, guiding sustainable urban planning.</w:t>
      </w:r>
    </w:p>
    <w:p w14:paraId="57BCAE71" w14:textId="7ACA5086" w:rsidR="00323BC2" w:rsidRPr="00323BC2" w:rsidRDefault="00323BC2" w:rsidP="00323BC2">
      <w:pPr>
        <w:rPr>
          <w:b/>
          <w:bCs/>
        </w:rPr>
      </w:pPr>
      <w:r w:rsidRPr="00323BC2">
        <w:rPr>
          <w:b/>
          <w:bCs/>
        </w:rPr>
        <w:t>Key challenges</w:t>
      </w:r>
    </w:p>
    <w:p w14:paraId="7C7D1404" w14:textId="77777777" w:rsidR="00323BC2" w:rsidRDefault="00323BC2" w:rsidP="00323BC2">
      <w:r>
        <w:t>Data Security:</w:t>
      </w:r>
    </w:p>
    <w:p w14:paraId="75D3A70E" w14:textId="6AD3A8E9" w:rsidR="00323BC2" w:rsidRDefault="00323BC2" w:rsidP="00323BC2">
      <w:r>
        <w:t>IoT devices often lack robust security, making them vulnerable to breaches. AI systems rely on sensitive data, raising concerns about misuse and surveillance</w:t>
      </w:r>
      <w:r>
        <w:t>.</w:t>
      </w:r>
    </w:p>
    <w:p w14:paraId="53BCAF3C" w14:textId="77777777" w:rsidR="00323BC2" w:rsidRDefault="00323BC2" w:rsidP="00323BC2">
      <w:r>
        <w:t>Infrastructure Gaps:</w:t>
      </w:r>
    </w:p>
    <w:p w14:paraId="089B610C" w14:textId="77777777" w:rsidR="00323BC2" w:rsidRDefault="00323BC2" w:rsidP="00323BC2">
      <w:r>
        <w:t xml:space="preserve">Many cities lack the high-speed networks and edge computing needed for real-time </w:t>
      </w:r>
      <w:proofErr w:type="spellStart"/>
      <w:r>
        <w:t>AIoT</w:t>
      </w:r>
      <w:proofErr w:type="spellEnd"/>
      <w:r>
        <w:t xml:space="preserve"> operations. Without reliable connectivity, sustainability benefits are limited.</w:t>
      </w:r>
    </w:p>
    <w:p w14:paraId="4BE6D171" w14:textId="77777777" w:rsidR="00323BC2" w:rsidRDefault="00323BC2" w:rsidP="00323BC2"/>
    <w:p w14:paraId="70FDABD9" w14:textId="77777777" w:rsidR="00323BC2" w:rsidRDefault="00323BC2" w:rsidP="00323BC2"/>
    <w:p w14:paraId="4EB68ED4" w14:textId="77777777" w:rsidR="00323BC2" w:rsidRDefault="00323BC2" w:rsidP="00323BC2"/>
    <w:p w14:paraId="4C92438A" w14:textId="77777777" w:rsidR="00323BC2" w:rsidRDefault="00323BC2" w:rsidP="00323BC2"/>
    <w:p w14:paraId="2235EDE2" w14:textId="77777777" w:rsidR="00323BC2" w:rsidRDefault="00323BC2" w:rsidP="00323BC2"/>
    <w:p w14:paraId="7EBE228B" w14:textId="77777777" w:rsidR="002B6358" w:rsidRDefault="002B6358"/>
    <w:sectPr w:rsidR="002B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C2"/>
    <w:rsid w:val="001D231B"/>
    <w:rsid w:val="002B6358"/>
    <w:rsid w:val="00323BC2"/>
    <w:rsid w:val="008B3D92"/>
    <w:rsid w:val="00C05FF9"/>
    <w:rsid w:val="00C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BE8E0"/>
  <w15:chartTrackingRefBased/>
  <w15:docId w15:val="{DAA59D24-B4C7-4E26-83FC-5375C83A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Letsoalo, Melita</dc:creator>
  <cp:keywords/>
  <dc:description/>
  <cp:lastModifiedBy>Letsoalo, Melita</cp:lastModifiedBy>
  <cp:revision>2</cp:revision>
  <dcterms:created xsi:type="dcterms:W3CDTF">2025-07-03T09:47:00Z</dcterms:created>
  <dcterms:modified xsi:type="dcterms:W3CDTF">2025-07-03T09:47:00Z</dcterms:modified>
</cp:coreProperties>
</file>