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8435" w14:textId="77777777" w:rsidR="00C61310" w:rsidRDefault="00000000">
      <w:pPr>
        <w:jc w:val="center"/>
      </w:pPr>
      <w:r>
        <w:rPr>
          <w:b/>
        </w:rPr>
        <w:t>LEAN SIX SIGMA APPLICATION</w:t>
      </w:r>
    </w:p>
    <w:p w14:paraId="0D11D653" w14:textId="77777777" w:rsidR="00C61310" w:rsidRDefault="00000000">
      <w:pPr>
        <w:pStyle w:val="Title"/>
        <w:jc w:val="center"/>
      </w:pPr>
      <w:r>
        <w:t>Value Stream Mapping (VSM)</w:t>
      </w:r>
      <w:r>
        <w:br/>
        <w:t>Circuit Workout Using All Gym Equipment</w:t>
      </w:r>
    </w:p>
    <w:p w14:paraId="0057E54E" w14:textId="77777777" w:rsidR="00C61310" w:rsidRDefault="00000000">
      <w:pPr>
        <w:jc w:val="center"/>
      </w:pPr>
      <w:r>
        <w:rPr>
          <w:b/>
        </w:rPr>
        <w:t>Fitness-centre member journey | Current-state process map</w:t>
      </w:r>
      <w:r>
        <w:rPr>
          <w:b/>
        </w:rPr>
        <w:br/>
      </w:r>
      <w:r>
        <w:t>Prepared for academic review | 28 October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61310" w14:paraId="2578D412" w14:textId="77777777">
        <w:trPr>
          <w:jc w:val="center"/>
        </w:trPr>
        <w:tc>
          <w:tcPr>
            <w:tcW w:w="5112" w:type="dxa"/>
          </w:tcPr>
          <w:p w14:paraId="470488D3" w14:textId="77777777" w:rsidR="00C61310" w:rsidRDefault="00000000">
            <w:r>
              <w:t>Project context</w:t>
            </w:r>
          </w:p>
        </w:tc>
        <w:tc>
          <w:tcPr>
            <w:tcW w:w="5112" w:type="dxa"/>
          </w:tcPr>
          <w:p w14:paraId="1401D5EE" w14:textId="77777777" w:rsidR="00C61310" w:rsidRDefault="00000000">
            <w:r>
              <w:t>Details</w:t>
            </w:r>
          </w:p>
        </w:tc>
      </w:tr>
      <w:tr w:rsidR="00C61310" w14:paraId="2894CF78" w14:textId="77777777">
        <w:trPr>
          <w:jc w:val="center"/>
        </w:trPr>
        <w:tc>
          <w:tcPr>
            <w:tcW w:w="5112" w:type="dxa"/>
          </w:tcPr>
          <w:p w14:paraId="276C6A64" w14:textId="77777777" w:rsidR="00C61310" w:rsidRDefault="00000000">
            <w:r>
              <w:t>Project context</w:t>
            </w:r>
          </w:p>
        </w:tc>
        <w:tc>
          <w:tcPr>
            <w:tcW w:w="5112" w:type="dxa"/>
          </w:tcPr>
          <w:p w14:paraId="053A4C7B" w14:textId="77777777" w:rsidR="00C61310" w:rsidRDefault="00000000">
            <w:r>
              <w:t>Improving Member Retention in a Fitness Centre Using DMAIC Methodology</w:t>
            </w:r>
          </w:p>
        </w:tc>
      </w:tr>
      <w:tr w:rsidR="00C61310" w14:paraId="774C593D" w14:textId="77777777">
        <w:trPr>
          <w:jc w:val="center"/>
        </w:trPr>
        <w:tc>
          <w:tcPr>
            <w:tcW w:w="5112" w:type="dxa"/>
          </w:tcPr>
          <w:p w14:paraId="6FE7FEB1" w14:textId="77777777" w:rsidR="00C61310" w:rsidRDefault="00000000">
            <w:r>
              <w:t>Process scope</w:t>
            </w:r>
          </w:p>
        </w:tc>
        <w:tc>
          <w:tcPr>
            <w:tcW w:w="5112" w:type="dxa"/>
          </w:tcPr>
          <w:p w14:paraId="3222ACCF" w14:textId="77777777" w:rsidR="00C61310" w:rsidRDefault="00000000">
            <w:r>
              <w:t>One member completing a coached circuit workout and using all equipment groups</w:t>
            </w:r>
          </w:p>
        </w:tc>
      </w:tr>
      <w:tr w:rsidR="00C61310" w14:paraId="03E70DAD" w14:textId="77777777">
        <w:trPr>
          <w:jc w:val="center"/>
        </w:trPr>
        <w:tc>
          <w:tcPr>
            <w:tcW w:w="5112" w:type="dxa"/>
          </w:tcPr>
          <w:p w14:paraId="47086369" w14:textId="77777777" w:rsidR="00C61310" w:rsidRDefault="00000000">
            <w:r>
              <w:t>Customer / demand</w:t>
            </w:r>
          </w:p>
        </w:tc>
        <w:tc>
          <w:tcPr>
            <w:tcW w:w="5112" w:type="dxa"/>
          </w:tcPr>
          <w:p w14:paraId="27DA7C80" w14:textId="77777777" w:rsidR="00C61310" w:rsidRDefault="00000000">
            <w:r>
              <w:t>Member wants a safe, complete, time-bounded workout with minimal waiting</w:t>
            </w:r>
          </w:p>
        </w:tc>
      </w:tr>
      <w:tr w:rsidR="00C61310" w14:paraId="23C1B741" w14:textId="77777777">
        <w:trPr>
          <w:jc w:val="center"/>
        </w:trPr>
        <w:tc>
          <w:tcPr>
            <w:tcW w:w="5112" w:type="dxa"/>
          </w:tcPr>
          <w:p w14:paraId="52044AC9" w14:textId="77777777" w:rsidR="00C61310" w:rsidRDefault="00000000">
            <w:r>
              <w:t>Mapping basis</w:t>
            </w:r>
          </w:p>
        </w:tc>
        <w:tc>
          <w:tcPr>
            <w:tcW w:w="5112" w:type="dxa"/>
          </w:tcPr>
          <w:p w14:paraId="09B5EFEB" w14:textId="77777777" w:rsidR="00C61310" w:rsidRDefault="00000000">
            <w:r>
              <w:t>Illustrative current-state estimates; validate with stopwatch observations before implementation</w:t>
            </w:r>
          </w:p>
        </w:tc>
      </w:tr>
    </w:tbl>
    <w:p w14:paraId="59A00AE2" w14:textId="77777777" w:rsidR="00C61310" w:rsidRDefault="00000000">
      <w:pPr>
        <w:pStyle w:val="Heading1"/>
      </w:pPr>
      <w:r>
        <w:t>1. Purpose and scope</w:t>
      </w:r>
    </w:p>
    <w:p w14:paraId="6BCE6ADF" w14:textId="77777777" w:rsidR="00C61310" w:rsidRDefault="00000000">
      <w:r>
        <w:t>This VSM maps the end-to-end flow experienced by one gym member who completes a circuit workout using the available equipment groups. It shows the information flow that creates the workout plan, the physical movement of the member through the gym, waiting or hand-off time between stations, and the lead-time ladder used to identify improvement opportunities.</w:t>
      </w:r>
    </w:p>
    <w:p w14:paraId="68E6E6FE" w14:textId="77777777" w:rsidR="00C61310" w:rsidRDefault="00000000">
      <w:r>
        <w:t>The map is a current-state teaching model for the fitness-centre DMAIC project. Times are planning estimates, not measured observations, and should be replaced with actual time-study data during the Measure phase.</w:t>
      </w:r>
    </w:p>
    <w:p w14:paraId="7D389362" w14:textId="77777777" w:rsidR="00C61310" w:rsidRDefault="00000000">
      <w:pPr>
        <w:pStyle w:val="Heading1"/>
      </w:pPr>
      <w:r>
        <w:t>2. Process assumptions</w:t>
      </w:r>
    </w:p>
    <w:p w14:paraId="7E7B1321" w14:textId="77777777" w:rsidR="00C61310" w:rsidRDefault="00000000">
      <w:pPr>
        <w:pStyle w:val="ListBullet"/>
      </w:pPr>
      <w:r>
        <w:t>One member follows one coached circuit: check-in/warm-up ? cardio ? strength ? functional circuit ? cool-down ? exit.</w:t>
      </w:r>
    </w:p>
    <w:p w14:paraId="5299D4FE" w14:textId="77777777" w:rsidR="00C61310" w:rsidRDefault="00000000">
      <w:pPr>
        <w:pStyle w:val="ListBullet"/>
      </w:pPr>
      <w:r>
        <w:t>Equipment is represented by groups: treadmill/bike; leg press/chest press/row/shoulder press; cable/kettlebell/battle rope/mat.</w:t>
      </w:r>
    </w:p>
    <w:p w14:paraId="728D05C9" w14:textId="77777777" w:rsidR="00C61310" w:rsidRDefault="00000000">
      <w:pPr>
        <w:pStyle w:val="ListBullet"/>
      </w:pPr>
      <w:r>
        <w:t>The member completes one pass through each group. A second round can be added by repeating process boxes and updating totals.</w:t>
      </w:r>
    </w:p>
    <w:p w14:paraId="2723F758" w14:textId="77777777" w:rsidR="00C61310" w:rsidRDefault="00000000">
      <w:pPr>
        <w:pStyle w:val="ListBullet"/>
      </w:pPr>
      <w:r>
        <w:t>The trainer or front desk provides the sequence, checks readiness, and gives basic coaching; the member provides the goal and feedback.</w:t>
      </w:r>
    </w:p>
    <w:p w14:paraId="29D4A03F" w14:textId="77777777" w:rsidR="00C61310" w:rsidRDefault="00000000">
      <w:pPr>
        <w:pStyle w:val="ListBullet"/>
      </w:pPr>
      <w:r>
        <w:t>Waiting time represents queueing, equipment availability, transitions, or instruction?not exercise time.</w:t>
      </w:r>
    </w:p>
    <w:p w14:paraId="5D1449FB" w14:textId="77777777" w:rsidR="00C61310" w:rsidRDefault="00000000">
      <w:pPr>
        <w:pStyle w:val="Heading1"/>
      </w:pPr>
      <w:r>
        <w:lastRenderedPageBreak/>
        <w:t>3. Current-state VSM</w:t>
      </w:r>
    </w:p>
    <w:p w14:paraId="4612CA85" w14:textId="6EBEC47E" w:rsidR="00050A8D" w:rsidRPr="00050A8D" w:rsidRDefault="00050A8D" w:rsidP="00050A8D">
      <w:r>
        <w:rPr>
          <w:noProof/>
        </w:rPr>
        <w:drawing>
          <wp:inline distT="0" distB="0" distL="0" distR="0" wp14:anchorId="278506B1" wp14:editId="573386BA">
            <wp:extent cx="6492240" cy="3541395"/>
            <wp:effectExtent l="0" t="0" r="3810" b="1905"/>
            <wp:docPr id="88903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30417" name="Picture 8890304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0BC1" w14:textId="6EC46BE7" w:rsidR="00C61310" w:rsidRDefault="00C61310">
      <w:pPr>
        <w:jc w:val="center"/>
      </w:pPr>
    </w:p>
    <w:p w14:paraId="023AE8B2" w14:textId="77777777" w:rsidR="00C61310" w:rsidRDefault="00000000">
      <w:pPr>
        <w:jc w:val="center"/>
      </w:pPr>
      <w:r>
        <w:t>Figure 1. Current-state value stream map for a complete circuit workout.</w:t>
      </w:r>
    </w:p>
    <w:p w14:paraId="28FDB8A0" w14:textId="77777777" w:rsidR="00C61310" w:rsidRDefault="00000000">
      <w:pPr>
        <w:pStyle w:val="Heading1"/>
      </w:pPr>
      <w:r>
        <w:t>4. Process data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C61310" w14:paraId="1C446E6A" w14:textId="77777777">
        <w:trPr>
          <w:jc w:val="center"/>
        </w:trPr>
        <w:tc>
          <w:tcPr>
            <w:tcW w:w="1461" w:type="dxa"/>
          </w:tcPr>
          <w:p w14:paraId="28A0A24D" w14:textId="77777777" w:rsidR="00C61310" w:rsidRDefault="00000000">
            <w:r>
              <w:t>Step</w:t>
            </w:r>
          </w:p>
        </w:tc>
        <w:tc>
          <w:tcPr>
            <w:tcW w:w="1461" w:type="dxa"/>
          </w:tcPr>
          <w:p w14:paraId="357F3C17" w14:textId="77777777" w:rsidR="00C61310" w:rsidRDefault="00000000">
            <w:r>
              <w:t>Member / equipment flow</w:t>
            </w:r>
          </w:p>
        </w:tc>
        <w:tc>
          <w:tcPr>
            <w:tcW w:w="1461" w:type="dxa"/>
          </w:tcPr>
          <w:p w14:paraId="6D310935" w14:textId="77777777" w:rsidR="00C61310" w:rsidRDefault="00000000">
            <w:r>
              <w:t>Cycle</w:t>
            </w:r>
          </w:p>
        </w:tc>
        <w:tc>
          <w:tcPr>
            <w:tcW w:w="1461" w:type="dxa"/>
          </w:tcPr>
          <w:p w14:paraId="0D3B21B4" w14:textId="77777777" w:rsidR="00C61310" w:rsidRDefault="00000000">
            <w:r>
              <w:t>Wait</w:t>
            </w:r>
          </w:p>
        </w:tc>
        <w:tc>
          <w:tcPr>
            <w:tcW w:w="1461" w:type="dxa"/>
          </w:tcPr>
          <w:p w14:paraId="3088BC26" w14:textId="77777777" w:rsidR="00C61310" w:rsidRDefault="00000000">
            <w:r>
              <w:t>Owner</w:t>
            </w:r>
          </w:p>
        </w:tc>
        <w:tc>
          <w:tcPr>
            <w:tcW w:w="1461" w:type="dxa"/>
          </w:tcPr>
          <w:p w14:paraId="08A6DBC5" w14:textId="77777777" w:rsidR="00C61310" w:rsidRDefault="00000000">
            <w:r>
              <w:t>Potential waste</w:t>
            </w:r>
          </w:p>
        </w:tc>
        <w:tc>
          <w:tcPr>
            <w:tcW w:w="1461" w:type="dxa"/>
          </w:tcPr>
          <w:p w14:paraId="0449BF81" w14:textId="77777777" w:rsidR="00C61310" w:rsidRDefault="00000000">
            <w:r>
              <w:t>VA?</w:t>
            </w:r>
          </w:p>
        </w:tc>
      </w:tr>
      <w:tr w:rsidR="00C61310" w14:paraId="3AB0A36C" w14:textId="77777777">
        <w:trPr>
          <w:jc w:val="center"/>
        </w:trPr>
        <w:tc>
          <w:tcPr>
            <w:tcW w:w="1461" w:type="dxa"/>
          </w:tcPr>
          <w:p w14:paraId="084C94FB" w14:textId="77777777" w:rsidR="00C61310" w:rsidRDefault="00000000">
            <w:r>
              <w:t>1</w:t>
            </w:r>
          </w:p>
        </w:tc>
        <w:tc>
          <w:tcPr>
            <w:tcW w:w="1461" w:type="dxa"/>
          </w:tcPr>
          <w:p w14:paraId="7CFC04B2" w14:textId="77777777" w:rsidR="00C61310" w:rsidRDefault="00000000">
            <w:r>
              <w:t>Check-in + warm-up</w:t>
            </w:r>
          </w:p>
        </w:tc>
        <w:tc>
          <w:tcPr>
            <w:tcW w:w="1461" w:type="dxa"/>
          </w:tcPr>
          <w:p w14:paraId="6B4D249C" w14:textId="77777777" w:rsidR="00C61310" w:rsidRDefault="00000000">
            <w:r>
              <w:t>8 min</w:t>
            </w:r>
          </w:p>
        </w:tc>
        <w:tc>
          <w:tcPr>
            <w:tcW w:w="1461" w:type="dxa"/>
          </w:tcPr>
          <w:p w14:paraId="09826FEF" w14:textId="77777777" w:rsidR="00C61310" w:rsidRDefault="00000000">
            <w:r>
              <w:t>5 min</w:t>
            </w:r>
          </w:p>
        </w:tc>
        <w:tc>
          <w:tcPr>
            <w:tcW w:w="1461" w:type="dxa"/>
          </w:tcPr>
          <w:p w14:paraId="6C0CCFA8" w14:textId="77777777" w:rsidR="00C61310" w:rsidRDefault="00000000">
            <w:r>
              <w:t>Front desk / trainer</w:t>
            </w:r>
          </w:p>
        </w:tc>
        <w:tc>
          <w:tcPr>
            <w:tcW w:w="1461" w:type="dxa"/>
          </w:tcPr>
          <w:p w14:paraId="428743D6" w14:textId="77777777" w:rsidR="00C61310" w:rsidRDefault="00000000">
            <w:r>
              <w:t>Registration queue</w:t>
            </w:r>
          </w:p>
        </w:tc>
        <w:tc>
          <w:tcPr>
            <w:tcW w:w="1461" w:type="dxa"/>
          </w:tcPr>
          <w:p w14:paraId="5A42407B" w14:textId="77777777" w:rsidR="00C61310" w:rsidRDefault="00000000">
            <w:r>
              <w:t>Partial</w:t>
            </w:r>
          </w:p>
        </w:tc>
      </w:tr>
      <w:tr w:rsidR="00C61310" w14:paraId="251DF21F" w14:textId="77777777">
        <w:trPr>
          <w:jc w:val="center"/>
        </w:trPr>
        <w:tc>
          <w:tcPr>
            <w:tcW w:w="1461" w:type="dxa"/>
          </w:tcPr>
          <w:p w14:paraId="257A3FED" w14:textId="77777777" w:rsidR="00C61310" w:rsidRDefault="00000000">
            <w:r>
              <w:t>2</w:t>
            </w:r>
          </w:p>
        </w:tc>
        <w:tc>
          <w:tcPr>
            <w:tcW w:w="1461" w:type="dxa"/>
          </w:tcPr>
          <w:p w14:paraId="5DF32AD5" w14:textId="77777777" w:rsidR="00C61310" w:rsidRDefault="00000000">
            <w:r>
              <w:t>Cardio: treadmill or bike</w:t>
            </w:r>
          </w:p>
        </w:tc>
        <w:tc>
          <w:tcPr>
            <w:tcW w:w="1461" w:type="dxa"/>
          </w:tcPr>
          <w:p w14:paraId="54BF0F02" w14:textId="77777777" w:rsidR="00C61310" w:rsidRDefault="00000000">
            <w:r>
              <w:t>10 min</w:t>
            </w:r>
          </w:p>
        </w:tc>
        <w:tc>
          <w:tcPr>
            <w:tcW w:w="1461" w:type="dxa"/>
          </w:tcPr>
          <w:p w14:paraId="40AFB391" w14:textId="77777777" w:rsidR="00C61310" w:rsidRDefault="00000000">
            <w:r>
              <w:t>2 min</w:t>
            </w:r>
          </w:p>
        </w:tc>
        <w:tc>
          <w:tcPr>
            <w:tcW w:w="1461" w:type="dxa"/>
          </w:tcPr>
          <w:p w14:paraId="2F889479" w14:textId="77777777" w:rsidR="00C61310" w:rsidRDefault="00000000">
            <w:r>
              <w:t>Member</w:t>
            </w:r>
          </w:p>
        </w:tc>
        <w:tc>
          <w:tcPr>
            <w:tcW w:w="1461" w:type="dxa"/>
          </w:tcPr>
          <w:p w14:paraId="25B4B4C9" w14:textId="77777777" w:rsidR="00C61310" w:rsidRDefault="00000000">
            <w:r>
              <w:t>Searching for free machine</w:t>
            </w:r>
          </w:p>
        </w:tc>
        <w:tc>
          <w:tcPr>
            <w:tcW w:w="1461" w:type="dxa"/>
          </w:tcPr>
          <w:p w14:paraId="208839CB" w14:textId="77777777" w:rsidR="00C61310" w:rsidRDefault="00000000">
            <w:r>
              <w:t>Yes</w:t>
            </w:r>
          </w:p>
        </w:tc>
      </w:tr>
      <w:tr w:rsidR="00C61310" w14:paraId="18787D9C" w14:textId="77777777">
        <w:trPr>
          <w:jc w:val="center"/>
        </w:trPr>
        <w:tc>
          <w:tcPr>
            <w:tcW w:w="1461" w:type="dxa"/>
          </w:tcPr>
          <w:p w14:paraId="08DE4CC8" w14:textId="77777777" w:rsidR="00C61310" w:rsidRDefault="00000000">
            <w:r>
              <w:t>3</w:t>
            </w:r>
          </w:p>
        </w:tc>
        <w:tc>
          <w:tcPr>
            <w:tcW w:w="1461" w:type="dxa"/>
          </w:tcPr>
          <w:p w14:paraId="53344D00" w14:textId="77777777" w:rsidR="00C61310" w:rsidRDefault="00000000">
            <w:r>
              <w:t>Strength: leg press, chest press, row, shoulder press</w:t>
            </w:r>
          </w:p>
        </w:tc>
        <w:tc>
          <w:tcPr>
            <w:tcW w:w="1461" w:type="dxa"/>
          </w:tcPr>
          <w:p w14:paraId="187AE99F" w14:textId="77777777" w:rsidR="00C61310" w:rsidRDefault="00000000">
            <w:r>
              <w:t>12 min</w:t>
            </w:r>
          </w:p>
        </w:tc>
        <w:tc>
          <w:tcPr>
            <w:tcW w:w="1461" w:type="dxa"/>
          </w:tcPr>
          <w:p w14:paraId="3E612C76" w14:textId="77777777" w:rsidR="00C61310" w:rsidRDefault="00000000">
            <w:r>
              <w:t>3 min</w:t>
            </w:r>
          </w:p>
        </w:tc>
        <w:tc>
          <w:tcPr>
            <w:tcW w:w="1461" w:type="dxa"/>
          </w:tcPr>
          <w:p w14:paraId="30F39172" w14:textId="77777777" w:rsidR="00C61310" w:rsidRDefault="00000000">
            <w:r>
              <w:t>Member / trainer</w:t>
            </w:r>
          </w:p>
        </w:tc>
        <w:tc>
          <w:tcPr>
            <w:tcW w:w="1461" w:type="dxa"/>
          </w:tcPr>
          <w:p w14:paraId="0B1F8F72" w14:textId="77777777" w:rsidR="00C61310" w:rsidRDefault="00000000">
            <w:r>
              <w:t>Equipment imbalance</w:t>
            </w:r>
          </w:p>
        </w:tc>
        <w:tc>
          <w:tcPr>
            <w:tcW w:w="1461" w:type="dxa"/>
          </w:tcPr>
          <w:p w14:paraId="54CEB166" w14:textId="77777777" w:rsidR="00C61310" w:rsidRDefault="00000000">
            <w:r>
              <w:t>Yes</w:t>
            </w:r>
          </w:p>
        </w:tc>
      </w:tr>
      <w:tr w:rsidR="00C61310" w14:paraId="7C37A071" w14:textId="77777777">
        <w:trPr>
          <w:jc w:val="center"/>
        </w:trPr>
        <w:tc>
          <w:tcPr>
            <w:tcW w:w="1461" w:type="dxa"/>
          </w:tcPr>
          <w:p w14:paraId="61777E32" w14:textId="77777777" w:rsidR="00C61310" w:rsidRDefault="00000000">
            <w:r>
              <w:t>4</w:t>
            </w:r>
          </w:p>
        </w:tc>
        <w:tc>
          <w:tcPr>
            <w:tcW w:w="1461" w:type="dxa"/>
          </w:tcPr>
          <w:p w14:paraId="40312AAB" w14:textId="77777777" w:rsidR="00C61310" w:rsidRDefault="00000000">
            <w:r>
              <w:t>Functional: cable, kettlebell, battle rope, mat</w:t>
            </w:r>
          </w:p>
        </w:tc>
        <w:tc>
          <w:tcPr>
            <w:tcW w:w="1461" w:type="dxa"/>
          </w:tcPr>
          <w:p w14:paraId="393EA82E" w14:textId="77777777" w:rsidR="00C61310" w:rsidRDefault="00000000">
            <w:r>
              <w:t>12 min</w:t>
            </w:r>
          </w:p>
        </w:tc>
        <w:tc>
          <w:tcPr>
            <w:tcW w:w="1461" w:type="dxa"/>
          </w:tcPr>
          <w:p w14:paraId="33C6C02F" w14:textId="77777777" w:rsidR="00C61310" w:rsidRDefault="00000000">
            <w:r>
              <w:t>2 min</w:t>
            </w:r>
          </w:p>
        </w:tc>
        <w:tc>
          <w:tcPr>
            <w:tcW w:w="1461" w:type="dxa"/>
          </w:tcPr>
          <w:p w14:paraId="6AC78BE3" w14:textId="77777777" w:rsidR="00C61310" w:rsidRDefault="00000000">
            <w:r>
              <w:t>Member / trainer</w:t>
            </w:r>
          </w:p>
        </w:tc>
        <w:tc>
          <w:tcPr>
            <w:tcW w:w="1461" w:type="dxa"/>
          </w:tcPr>
          <w:p w14:paraId="044E61E1" w14:textId="77777777" w:rsidR="00C61310" w:rsidRDefault="00000000">
            <w:r>
              <w:t>Set-up and cleaning</w:t>
            </w:r>
          </w:p>
        </w:tc>
        <w:tc>
          <w:tcPr>
            <w:tcW w:w="1461" w:type="dxa"/>
          </w:tcPr>
          <w:p w14:paraId="4E0DA31E" w14:textId="77777777" w:rsidR="00C61310" w:rsidRDefault="00000000">
            <w:r>
              <w:t>Yes</w:t>
            </w:r>
          </w:p>
        </w:tc>
      </w:tr>
      <w:tr w:rsidR="00C61310" w14:paraId="465FD257" w14:textId="77777777">
        <w:trPr>
          <w:jc w:val="center"/>
        </w:trPr>
        <w:tc>
          <w:tcPr>
            <w:tcW w:w="1461" w:type="dxa"/>
          </w:tcPr>
          <w:p w14:paraId="7D131A7D" w14:textId="77777777" w:rsidR="00C61310" w:rsidRDefault="00000000">
            <w:r>
              <w:t>5</w:t>
            </w:r>
          </w:p>
        </w:tc>
        <w:tc>
          <w:tcPr>
            <w:tcW w:w="1461" w:type="dxa"/>
          </w:tcPr>
          <w:p w14:paraId="60EC2EF6" w14:textId="77777777" w:rsidR="00C61310" w:rsidRDefault="00000000">
            <w:r>
              <w:t>Cool-down, stretch, hydrate</w:t>
            </w:r>
          </w:p>
        </w:tc>
        <w:tc>
          <w:tcPr>
            <w:tcW w:w="1461" w:type="dxa"/>
          </w:tcPr>
          <w:p w14:paraId="5FD26F74" w14:textId="77777777" w:rsidR="00C61310" w:rsidRDefault="00000000">
            <w:r>
              <w:t>6 min</w:t>
            </w:r>
          </w:p>
        </w:tc>
        <w:tc>
          <w:tcPr>
            <w:tcW w:w="1461" w:type="dxa"/>
          </w:tcPr>
          <w:p w14:paraId="270A980C" w14:textId="77777777" w:rsidR="00C61310" w:rsidRDefault="00000000">
            <w:r>
              <w:t>0 min</w:t>
            </w:r>
          </w:p>
        </w:tc>
        <w:tc>
          <w:tcPr>
            <w:tcW w:w="1461" w:type="dxa"/>
          </w:tcPr>
          <w:p w14:paraId="5C77D535" w14:textId="77777777" w:rsidR="00C61310" w:rsidRDefault="00000000">
            <w:r>
              <w:t>Member</w:t>
            </w:r>
          </w:p>
        </w:tc>
        <w:tc>
          <w:tcPr>
            <w:tcW w:w="1461" w:type="dxa"/>
          </w:tcPr>
          <w:p w14:paraId="7C3B2BB7" w14:textId="77777777" w:rsidR="00C61310" w:rsidRDefault="00000000">
            <w:r>
              <w:t>None planned</w:t>
            </w:r>
          </w:p>
        </w:tc>
        <w:tc>
          <w:tcPr>
            <w:tcW w:w="1461" w:type="dxa"/>
          </w:tcPr>
          <w:p w14:paraId="0509070B" w14:textId="77777777" w:rsidR="00C61310" w:rsidRDefault="00000000">
            <w:r>
              <w:t>Yes</w:t>
            </w:r>
          </w:p>
        </w:tc>
      </w:tr>
      <w:tr w:rsidR="00C61310" w14:paraId="36ED6764" w14:textId="77777777">
        <w:trPr>
          <w:jc w:val="center"/>
        </w:trPr>
        <w:tc>
          <w:tcPr>
            <w:tcW w:w="1461" w:type="dxa"/>
          </w:tcPr>
          <w:p w14:paraId="651526EC" w14:textId="77777777" w:rsidR="00C61310" w:rsidRDefault="00000000">
            <w:r>
              <w:t>6</w:t>
            </w:r>
          </w:p>
        </w:tc>
        <w:tc>
          <w:tcPr>
            <w:tcW w:w="1461" w:type="dxa"/>
          </w:tcPr>
          <w:p w14:paraId="77832B56" w14:textId="77777777" w:rsidR="00C61310" w:rsidRDefault="00000000">
            <w:r>
              <w:t>Feedback and exit</w:t>
            </w:r>
          </w:p>
        </w:tc>
        <w:tc>
          <w:tcPr>
            <w:tcW w:w="1461" w:type="dxa"/>
          </w:tcPr>
          <w:p w14:paraId="7E2268E4" w14:textId="77777777" w:rsidR="00C61310" w:rsidRDefault="00000000">
            <w:r>
              <w:t>2 min</w:t>
            </w:r>
          </w:p>
        </w:tc>
        <w:tc>
          <w:tcPr>
            <w:tcW w:w="1461" w:type="dxa"/>
          </w:tcPr>
          <w:p w14:paraId="091EED57" w14:textId="77777777" w:rsidR="00C61310" w:rsidRDefault="00000000">
            <w:r>
              <w:t>0 min</w:t>
            </w:r>
          </w:p>
        </w:tc>
        <w:tc>
          <w:tcPr>
            <w:tcW w:w="1461" w:type="dxa"/>
          </w:tcPr>
          <w:p w14:paraId="0283D57C" w14:textId="77777777" w:rsidR="00C61310" w:rsidRDefault="00000000">
            <w:r>
              <w:t>Front desk / member</w:t>
            </w:r>
          </w:p>
        </w:tc>
        <w:tc>
          <w:tcPr>
            <w:tcW w:w="1461" w:type="dxa"/>
          </w:tcPr>
          <w:p w14:paraId="16A1B657" w14:textId="77777777" w:rsidR="00C61310" w:rsidRDefault="00000000">
            <w:r>
              <w:t>Data entry delay</w:t>
            </w:r>
          </w:p>
        </w:tc>
        <w:tc>
          <w:tcPr>
            <w:tcW w:w="1461" w:type="dxa"/>
          </w:tcPr>
          <w:p w14:paraId="54DCD53D" w14:textId="77777777" w:rsidR="00C61310" w:rsidRDefault="00000000">
            <w:r>
              <w:t>Support</w:t>
            </w:r>
          </w:p>
        </w:tc>
      </w:tr>
    </w:tbl>
    <w:p w14:paraId="4CA44630" w14:textId="77777777" w:rsidR="00C61310" w:rsidRDefault="00000000">
      <w:pPr>
        <w:pStyle w:val="Heading1"/>
      </w:pPr>
      <w:r>
        <w:lastRenderedPageBreak/>
        <w:t>5. Lead-time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61310" w14:paraId="479E2D87" w14:textId="77777777">
        <w:trPr>
          <w:jc w:val="center"/>
        </w:trPr>
        <w:tc>
          <w:tcPr>
            <w:tcW w:w="3408" w:type="dxa"/>
          </w:tcPr>
          <w:p w14:paraId="552577A1" w14:textId="77777777" w:rsidR="00C61310" w:rsidRDefault="00000000">
            <w:r>
              <w:t>Metric</w:t>
            </w:r>
          </w:p>
        </w:tc>
        <w:tc>
          <w:tcPr>
            <w:tcW w:w="3408" w:type="dxa"/>
          </w:tcPr>
          <w:p w14:paraId="196B2D50" w14:textId="77777777" w:rsidR="00C61310" w:rsidRDefault="00000000">
            <w:r>
              <w:t>Calculation</w:t>
            </w:r>
          </w:p>
        </w:tc>
        <w:tc>
          <w:tcPr>
            <w:tcW w:w="3408" w:type="dxa"/>
          </w:tcPr>
          <w:p w14:paraId="3FB61707" w14:textId="77777777" w:rsidR="00C61310" w:rsidRDefault="00000000">
            <w:r>
              <w:t>Result</w:t>
            </w:r>
          </w:p>
        </w:tc>
      </w:tr>
      <w:tr w:rsidR="00C61310" w14:paraId="75972CFE" w14:textId="77777777">
        <w:trPr>
          <w:jc w:val="center"/>
        </w:trPr>
        <w:tc>
          <w:tcPr>
            <w:tcW w:w="3408" w:type="dxa"/>
          </w:tcPr>
          <w:p w14:paraId="1A45608C" w14:textId="77777777" w:rsidR="00C61310" w:rsidRDefault="00000000">
            <w:r>
              <w:t>Total processing time</w:t>
            </w:r>
          </w:p>
        </w:tc>
        <w:tc>
          <w:tcPr>
            <w:tcW w:w="3408" w:type="dxa"/>
          </w:tcPr>
          <w:p w14:paraId="72959FCA" w14:textId="77777777" w:rsidR="00C61310" w:rsidRDefault="00000000">
            <w:r>
              <w:t>8+10+12+12+6+2</w:t>
            </w:r>
          </w:p>
        </w:tc>
        <w:tc>
          <w:tcPr>
            <w:tcW w:w="3408" w:type="dxa"/>
          </w:tcPr>
          <w:p w14:paraId="71200CC7" w14:textId="77777777" w:rsidR="00C61310" w:rsidRDefault="00000000">
            <w:r>
              <w:t>50 min</w:t>
            </w:r>
          </w:p>
        </w:tc>
      </w:tr>
      <w:tr w:rsidR="00C61310" w14:paraId="58D84418" w14:textId="77777777">
        <w:trPr>
          <w:jc w:val="center"/>
        </w:trPr>
        <w:tc>
          <w:tcPr>
            <w:tcW w:w="3408" w:type="dxa"/>
          </w:tcPr>
          <w:p w14:paraId="43A61278" w14:textId="77777777" w:rsidR="00C61310" w:rsidRDefault="00000000">
            <w:r>
              <w:t>Total waiting / transition time</w:t>
            </w:r>
          </w:p>
        </w:tc>
        <w:tc>
          <w:tcPr>
            <w:tcW w:w="3408" w:type="dxa"/>
          </w:tcPr>
          <w:p w14:paraId="551F6BB8" w14:textId="77777777" w:rsidR="00C61310" w:rsidRDefault="00000000">
            <w:r>
              <w:t>5+2+3+2</w:t>
            </w:r>
          </w:p>
        </w:tc>
        <w:tc>
          <w:tcPr>
            <w:tcW w:w="3408" w:type="dxa"/>
          </w:tcPr>
          <w:p w14:paraId="317461CA" w14:textId="77777777" w:rsidR="00C61310" w:rsidRDefault="00000000">
            <w:r>
              <w:t>12 min</w:t>
            </w:r>
          </w:p>
        </w:tc>
      </w:tr>
      <w:tr w:rsidR="00C61310" w14:paraId="5B668349" w14:textId="77777777">
        <w:trPr>
          <w:jc w:val="center"/>
        </w:trPr>
        <w:tc>
          <w:tcPr>
            <w:tcW w:w="3408" w:type="dxa"/>
          </w:tcPr>
          <w:p w14:paraId="7BB93205" w14:textId="77777777" w:rsidR="00C61310" w:rsidRDefault="00000000">
            <w:r>
              <w:t>Total member lead time</w:t>
            </w:r>
          </w:p>
        </w:tc>
        <w:tc>
          <w:tcPr>
            <w:tcW w:w="3408" w:type="dxa"/>
          </w:tcPr>
          <w:p w14:paraId="0AC0D9D6" w14:textId="77777777" w:rsidR="00C61310" w:rsidRDefault="00000000">
            <w:r>
              <w:t>50+12</w:t>
            </w:r>
          </w:p>
        </w:tc>
        <w:tc>
          <w:tcPr>
            <w:tcW w:w="3408" w:type="dxa"/>
          </w:tcPr>
          <w:p w14:paraId="2371AF80" w14:textId="77777777" w:rsidR="00C61310" w:rsidRDefault="00000000">
            <w:r>
              <w:t>62 min</w:t>
            </w:r>
          </w:p>
        </w:tc>
      </w:tr>
      <w:tr w:rsidR="00C61310" w14:paraId="764B1446" w14:textId="77777777">
        <w:trPr>
          <w:jc w:val="center"/>
        </w:trPr>
        <w:tc>
          <w:tcPr>
            <w:tcW w:w="3408" w:type="dxa"/>
          </w:tcPr>
          <w:p w14:paraId="06C773CB" w14:textId="77777777" w:rsidR="00C61310" w:rsidRDefault="00000000">
            <w:r>
              <w:t>Estimated value-added time</w:t>
            </w:r>
          </w:p>
        </w:tc>
        <w:tc>
          <w:tcPr>
            <w:tcW w:w="3408" w:type="dxa"/>
          </w:tcPr>
          <w:p w14:paraId="2CB1F848" w14:textId="77777777" w:rsidR="00C61310" w:rsidRDefault="00000000">
            <w:r>
              <w:t>Workout + recovery activity</w:t>
            </w:r>
          </w:p>
        </w:tc>
        <w:tc>
          <w:tcPr>
            <w:tcW w:w="3408" w:type="dxa"/>
          </w:tcPr>
          <w:p w14:paraId="428EAB36" w14:textId="77777777" w:rsidR="00C61310" w:rsidRDefault="00000000">
            <w:r>
              <w:t>42 min</w:t>
            </w:r>
          </w:p>
        </w:tc>
      </w:tr>
    </w:tbl>
    <w:p w14:paraId="3955C395" w14:textId="77777777" w:rsidR="00C61310" w:rsidRDefault="00000000">
      <w:pPr>
        <w:pStyle w:val="Heading1"/>
      </w:pPr>
      <w:r>
        <w:t>6. Information and member-flow interpretation</w:t>
      </w:r>
    </w:p>
    <w:p w14:paraId="2A3CF23D" w14:textId="77777777" w:rsidR="00C61310" w:rsidRDefault="00000000">
      <w:r>
        <w:t>Information flow: the member communicates goals and availability to the front desk or trainer. The gym responds with a schedule and station sequence. Management uses capacity and equipment-readiness information to balance demand across stations. Member feedback returns to the gym and can improve the next plan.</w:t>
      </w:r>
    </w:p>
    <w:p w14:paraId="7F25D018" w14:textId="77777777" w:rsidR="00C61310" w:rsidRDefault="00000000">
      <w:r>
        <w:t>Member flow: the member moves from arrival to each equipment group. The yellow inventory triangles represent waiting or queue points. In a service process, the ?material? is the member?s time, attention, effort, and movement through the facility.</w:t>
      </w:r>
    </w:p>
    <w:p w14:paraId="68AD22ED" w14:textId="77777777" w:rsidR="00C61310" w:rsidRDefault="00000000">
      <w:pPr>
        <w:pStyle w:val="Heading1"/>
      </w:pPr>
      <w:r>
        <w:t>7. Waste identified and improvement opportunities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61310" w14:paraId="12CC1659" w14:textId="77777777">
        <w:trPr>
          <w:jc w:val="center"/>
        </w:trPr>
        <w:tc>
          <w:tcPr>
            <w:tcW w:w="2556" w:type="dxa"/>
          </w:tcPr>
          <w:p w14:paraId="5521C1D4" w14:textId="77777777" w:rsidR="00C61310" w:rsidRDefault="00000000">
            <w:r>
              <w:t>Waste / issue</w:t>
            </w:r>
          </w:p>
        </w:tc>
        <w:tc>
          <w:tcPr>
            <w:tcW w:w="2556" w:type="dxa"/>
          </w:tcPr>
          <w:p w14:paraId="0B15B2CB" w14:textId="77777777" w:rsidR="00C61310" w:rsidRDefault="00000000">
            <w:r>
              <w:t>Where</w:t>
            </w:r>
          </w:p>
        </w:tc>
        <w:tc>
          <w:tcPr>
            <w:tcW w:w="2556" w:type="dxa"/>
          </w:tcPr>
          <w:p w14:paraId="5A78C1E1" w14:textId="77777777" w:rsidR="00C61310" w:rsidRDefault="00000000">
            <w:r>
              <w:t>Effect</w:t>
            </w:r>
          </w:p>
        </w:tc>
        <w:tc>
          <w:tcPr>
            <w:tcW w:w="2556" w:type="dxa"/>
          </w:tcPr>
          <w:p w14:paraId="65B2AE0D" w14:textId="77777777" w:rsidR="00C61310" w:rsidRDefault="00000000">
            <w:r>
              <w:t>Improvement</w:t>
            </w:r>
          </w:p>
        </w:tc>
      </w:tr>
      <w:tr w:rsidR="00C61310" w14:paraId="0D71139F" w14:textId="77777777">
        <w:trPr>
          <w:jc w:val="center"/>
        </w:trPr>
        <w:tc>
          <w:tcPr>
            <w:tcW w:w="2556" w:type="dxa"/>
          </w:tcPr>
          <w:p w14:paraId="3A81FDD8" w14:textId="77777777" w:rsidR="00C61310" w:rsidRDefault="00000000">
            <w:r>
              <w:t>Waiting</w:t>
            </w:r>
          </w:p>
        </w:tc>
        <w:tc>
          <w:tcPr>
            <w:tcW w:w="2556" w:type="dxa"/>
          </w:tcPr>
          <w:p w14:paraId="27F41313" w14:textId="77777777" w:rsidR="00C61310" w:rsidRDefault="00000000">
            <w:r>
              <w:t>Check-in and station hand-offs</w:t>
            </w:r>
          </w:p>
        </w:tc>
        <w:tc>
          <w:tcPr>
            <w:tcW w:w="2556" w:type="dxa"/>
          </w:tcPr>
          <w:p w14:paraId="598C7DF1" w14:textId="77777777" w:rsidR="00C61310" w:rsidRDefault="00000000">
            <w:r>
              <w:t>Longer session and lower satisfaction</w:t>
            </w:r>
          </w:p>
        </w:tc>
        <w:tc>
          <w:tcPr>
            <w:tcW w:w="2556" w:type="dxa"/>
          </w:tcPr>
          <w:p w14:paraId="7DC86FAC" w14:textId="77777777" w:rsidR="00C61310" w:rsidRDefault="00000000">
            <w:r>
              <w:t>Pre-book a circuit slot and display station readiness</w:t>
            </w:r>
          </w:p>
        </w:tc>
      </w:tr>
      <w:tr w:rsidR="00C61310" w14:paraId="28748043" w14:textId="77777777">
        <w:trPr>
          <w:jc w:val="center"/>
        </w:trPr>
        <w:tc>
          <w:tcPr>
            <w:tcW w:w="2556" w:type="dxa"/>
          </w:tcPr>
          <w:p w14:paraId="460A713C" w14:textId="77777777" w:rsidR="00C61310" w:rsidRDefault="00000000">
            <w:r>
              <w:t>Motion</w:t>
            </w:r>
          </w:p>
        </w:tc>
        <w:tc>
          <w:tcPr>
            <w:tcW w:w="2556" w:type="dxa"/>
          </w:tcPr>
          <w:p w14:paraId="19A6E6A9" w14:textId="77777777" w:rsidR="00C61310" w:rsidRDefault="00000000">
            <w:r>
              <w:t>Member searches for equipment</w:t>
            </w:r>
          </w:p>
        </w:tc>
        <w:tc>
          <w:tcPr>
            <w:tcW w:w="2556" w:type="dxa"/>
          </w:tcPr>
          <w:p w14:paraId="32EBAF65" w14:textId="77777777" w:rsidR="00C61310" w:rsidRDefault="00000000">
            <w:r>
              <w:t>Unproductive fatigue</w:t>
            </w:r>
          </w:p>
        </w:tc>
        <w:tc>
          <w:tcPr>
            <w:tcW w:w="2556" w:type="dxa"/>
          </w:tcPr>
          <w:p w14:paraId="16B492E8" w14:textId="77777777" w:rsidR="00C61310" w:rsidRDefault="00000000">
            <w:r>
              <w:t>Fixed station sequence and visible signage</w:t>
            </w:r>
          </w:p>
        </w:tc>
      </w:tr>
      <w:tr w:rsidR="00C61310" w14:paraId="2C61538E" w14:textId="77777777">
        <w:trPr>
          <w:jc w:val="center"/>
        </w:trPr>
        <w:tc>
          <w:tcPr>
            <w:tcW w:w="2556" w:type="dxa"/>
          </w:tcPr>
          <w:p w14:paraId="186943BD" w14:textId="77777777" w:rsidR="00C61310" w:rsidRDefault="00000000">
            <w:r>
              <w:t>Uneven flow</w:t>
            </w:r>
          </w:p>
        </w:tc>
        <w:tc>
          <w:tcPr>
            <w:tcW w:w="2556" w:type="dxa"/>
          </w:tcPr>
          <w:p w14:paraId="19586262" w14:textId="77777777" w:rsidR="00C61310" w:rsidRDefault="00000000">
            <w:r>
              <w:t>Strength equipment group</w:t>
            </w:r>
          </w:p>
        </w:tc>
        <w:tc>
          <w:tcPr>
            <w:tcW w:w="2556" w:type="dxa"/>
          </w:tcPr>
          <w:p w14:paraId="6EC31055" w14:textId="77777777" w:rsidR="00C61310" w:rsidRDefault="00000000">
            <w:r>
              <w:t>Peak-hour bottleneck</w:t>
            </w:r>
          </w:p>
        </w:tc>
        <w:tc>
          <w:tcPr>
            <w:tcW w:w="2556" w:type="dxa"/>
          </w:tcPr>
          <w:p w14:paraId="4C5678B3" w14:textId="77777777" w:rsidR="00C61310" w:rsidRDefault="00000000">
            <w:r>
              <w:t>Balance exercises across machines and free weights</w:t>
            </w:r>
          </w:p>
        </w:tc>
      </w:tr>
      <w:tr w:rsidR="00C61310" w14:paraId="7D2AF830" w14:textId="77777777">
        <w:trPr>
          <w:jc w:val="center"/>
        </w:trPr>
        <w:tc>
          <w:tcPr>
            <w:tcW w:w="2556" w:type="dxa"/>
          </w:tcPr>
          <w:p w14:paraId="2CCF30F9" w14:textId="77777777" w:rsidR="00C61310" w:rsidRDefault="00000000">
            <w:r>
              <w:t>Set-up / cleaning</w:t>
            </w:r>
          </w:p>
        </w:tc>
        <w:tc>
          <w:tcPr>
            <w:tcW w:w="2556" w:type="dxa"/>
          </w:tcPr>
          <w:p w14:paraId="239697C0" w14:textId="77777777" w:rsidR="00C61310" w:rsidRDefault="00000000">
            <w:r>
              <w:t>Functional circuit</w:t>
            </w:r>
          </w:p>
        </w:tc>
        <w:tc>
          <w:tcPr>
            <w:tcW w:w="2556" w:type="dxa"/>
          </w:tcPr>
          <w:p w14:paraId="63486BAD" w14:textId="77777777" w:rsidR="00C61310" w:rsidRDefault="00000000">
            <w:r>
              <w:t>Interruptions and safety risk</w:t>
            </w:r>
          </w:p>
        </w:tc>
        <w:tc>
          <w:tcPr>
            <w:tcW w:w="2556" w:type="dxa"/>
          </w:tcPr>
          <w:p w14:paraId="6C57BE43" w14:textId="77777777" w:rsidR="00C61310" w:rsidRDefault="00000000">
            <w:r>
              <w:t>5S layout with a reset standard</w:t>
            </w:r>
          </w:p>
        </w:tc>
      </w:tr>
      <w:tr w:rsidR="00C61310" w14:paraId="7CDEB1CB" w14:textId="77777777">
        <w:trPr>
          <w:jc w:val="center"/>
        </w:trPr>
        <w:tc>
          <w:tcPr>
            <w:tcW w:w="2556" w:type="dxa"/>
          </w:tcPr>
          <w:p w14:paraId="74804059" w14:textId="77777777" w:rsidR="00C61310" w:rsidRDefault="00000000">
            <w:r>
              <w:t>Information delay</w:t>
            </w:r>
          </w:p>
        </w:tc>
        <w:tc>
          <w:tcPr>
            <w:tcW w:w="2556" w:type="dxa"/>
          </w:tcPr>
          <w:p w14:paraId="77317A5C" w14:textId="77777777" w:rsidR="00C61310" w:rsidRDefault="00000000">
            <w:r>
              <w:t>Feedback at exit</w:t>
            </w:r>
          </w:p>
        </w:tc>
        <w:tc>
          <w:tcPr>
            <w:tcW w:w="2556" w:type="dxa"/>
          </w:tcPr>
          <w:p w14:paraId="40300825" w14:textId="77777777" w:rsidR="00C61310" w:rsidRDefault="00000000">
            <w:r>
              <w:t>Missed retention signal</w:t>
            </w:r>
          </w:p>
        </w:tc>
        <w:tc>
          <w:tcPr>
            <w:tcW w:w="2556" w:type="dxa"/>
          </w:tcPr>
          <w:p w14:paraId="0DB53C80" w14:textId="77777777" w:rsidR="00C61310" w:rsidRDefault="00000000">
            <w:r>
              <w:t>Short digital feedback form linked to member record</w:t>
            </w:r>
          </w:p>
        </w:tc>
      </w:tr>
    </w:tbl>
    <w:p w14:paraId="0657BAE6" w14:textId="77777777" w:rsidR="00C61310" w:rsidRDefault="00000000">
      <w:pPr>
        <w:pStyle w:val="Heading1"/>
      </w:pPr>
      <w:r>
        <w:t>8. Recommended future-state direction</w:t>
      </w:r>
    </w:p>
    <w:p w14:paraId="6EA9D0A9" w14:textId="77777777" w:rsidR="00C61310" w:rsidRDefault="00000000">
      <w:pPr>
        <w:pStyle w:val="ListNumber"/>
      </w:pPr>
      <w:r>
        <w:t>Create a 60-minute reservation slot with a defined arrival window and visible ready/occupied/reset status for each station.</w:t>
      </w:r>
    </w:p>
    <w:p w14:paraId="03B6CBB3" w14:textId="77777777" w:rsidR="00C61310" w:rsidRDefault="00000000">
      <w:pPr>
        <w:pStyle w:val="ListNumber"/>
      </w:pPr>
      <w:r>
        <w:t>Arrange the equipment sequence in physical proximity where possible, or provide a floor map and numbered station cards.</w:t>
      </w:r>
    </w:p>
    <w:p w14:paraId="16B13F83" w14:textId="77777777" w:rsidR="00C61310" w:rsidRDefault="00000000">
      <w:pPr>
        <w:pStyle w:val="ListNumber"/>
      </w:pPr>
      <w:r>
        <w:t>Use standard work showing exercise, duration, repetitions, rest, safety cue, and cleaning/reset responsibility.</w:t>
      </w:r>
    </w:p>
    <w:p w14:paraId="28DE41E2" w14:textId="77777777" w:rsidR="00C61310" w:rsidRDefault="00000000">
      <w:pPr>
        <w:pStyle w:val="ListNumber"/>
      </w:pPr>
      <w:r>
        <w:t>Measure actual cycle time, queue time, equipment utilization, first-time-right completion, and member satisfaction for at least 10 sessions.</w:t>
      </w:r>
    </w:p>
    <w:p w14:paraId="719244E7" w14:textId="77777777" w:rsidR="00C61310" w:rsidRDefault="00000000">
      <w:pPr>
        <w:pStyle w:val="ListNumber"/>
      </w:pPr>
      <w:r>
        <w:t>Re-map after the Measure and Improve phases to confirm lead time and waiting have reduced without compromising safety or workout quality.</w:t>
      </w:r>
    </w:p>
    <w:p w14:paraId="136A4EE7" w14:textId="77777777" w:rsidR="00C61310" w:rsidRDefault="00000000">
      <w:pPr>
        <w:pStyle w:val="Heading1"/>
      </w:pPr>
      <w:r>
        <w:t>9. Reference VSM format supplied</w:t>
      </w:r>
    </w:p>
    <w:p w14:paraId="7061A67E" w14:textId="77777777" w:rsidR="00C61310" w:rsidRDefault="00000000">
      <w:r>
        <w:t>The following page includes the reference image supplied for this assignment. Its information-flow, material-flow, inventory, process-data, and lead-time-ladder conventions were adapted for the gym service process.</w:t>
      </w:r>
    </w:p>
    <w:p w14:paraId="6D3D20EA" w14:textId="51807888" w:rsidR="00C61310" w:rsidRDefault="00C61310">
      <w:pPr>
        <w:jc w:val="center"/>
      </w:pPr>
    </w:p>
    <w:p w14:paraId="5D2495A3" w14:textId="77777777" w:rsidR="00C61310" w:rsidRDefault="00000000">
      <w:pPr>
        <w:jc w:val="center"/>
      </w:pPr>
      <w:r>
        <w:t>Figure 2. Supplied reference value-stream-mapping image.</w:t>
      </w:r>
    </w:p>
    <w:p w14:paraId="5F8D65F4" w14:textId="77777777" w:rsidR="00C61310" w:rsidRDefault="00000000">
      <w:pPr>
        <w:pStyle w:val="Heading1"/>
      </w:pPr>
      <w:r>
        <w:lastRenderedPageBreak/>
        <w:t>10. Validation checklist</w:t>
      </w:r>
    </w:p>
    <w:p w14:paraId="4E8D3661" w14:textId="77777777" w:rsidR="00C61310" w:rsidRDefault="00000000">
      <w:pPr>
        <w:pStyle w:val="ListBullet"/>
      </w:pPr>
      <w:r>
        <w:t>Observe and record actual time at every step.</w:t>
      </w:r>
    </w:p>
    <w:p w14:paraId="1A6C00EE" w14:textId="77777777" w:rsidR="00C61310" w:rsidRDefault="00000000">
      <w:pPr>
        <w:pStyle w:val="ListBullet"/>
      </w:pPr>
      <w:r>
        <w:t>Count queues by time of day and equipment group.</w:t>
      </w:r>
    </w:p>
    <w:p w14:paraId="3C6C6E32" w14:textId="77777777" w:rsidR="00C61310" w:rsidRDefault="00000000">
      <w:pPr>
        <w:pStyle w:val="ListBullet"/>
      </w:pPr>
      <w:r>
        <w:t>Confirm that each equipment item is appropriate for the member?s goal and fitness level.</w:t>
      </w:r>
    </w:p>
    <w:p w14:paraId="26CC55CC" w14:textId="77777777" w:rsidR="00C61310" w:rsidRDefault="00000000">
      <w:pPr>
        <w:pStyle w:val="ListBullet"/>
      </w:pPr>
      <w:r>
        <w:t>Review the map with a trainer and at least one member.</w:t>
      </w:r>
    </w:p>
    <w:p w14:paraId="08044097" w14:textId="77777777" w:rsidR="00C61310" w:rsidRDefault="00000000">
      <w:pPr>
        <w:pStyle w:val="ListBullet"/>
      </w:pPr>
      <w:r>
        <w:t>Update metrics and redraw the future-state map after improvements.</w:t>
      </w:r>
    </w:p>
    <w:sectPr w:rsidR="00C61310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6470" w14:textId="77777777" w:rsidR="0065054B" w:rsidRDefault="0065054B">
      <w:pPr>
        <w:spacing w:after="0" w:line="240" w:lineRule="auto"/>
      </w:pPr>
      <w:r>
        <w:separator/>
      </w:r>
    </w:p>
  </w:endnote>
  <w:endnote w:type="continuationSeparator" w:id="0">
    <w:p w14:paraId="52387B45" w14:textId="77777777" w:rsidR="0065054B" w:rsidRDefault="00650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A3F84" w14:textId="77777777" w:rsidR="00C61310" w:rsidRDefault="00000000">
    <w:pPr>
      <w:pStyle w:val="Footer"/>
      <w:jc w:val="center"/>
    </w:pPr>
    <w:r>
      <w:rPr>
        <w:sz w:val="16"/>
      </w:rPr>
      <w:t>Circuit Workout VSM | Fitness Centre DMAIC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FABBF" w14:textId="77777777" w:rsidR="0065054B" w:rsidRDefault="0065054B">
      <w:pPr>
        <w:spacing w:after="0" w:line="240" w:lineRule="auto"/>
      </w:pPr>
      <w:r>
        <w:separator/>
      </w:r>
    </w:p>
  </w:footnote>
  <w:footnote w:type="continuationSeparator" w:id="0">
    <w:p w14:paraId="57A2023E" w14:textId="77777777" w:rsidR="0065054B" w:rsidRDefault="00650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677103">
    <w:abstractNumId w:val="8"/>
  </w:num>
  <w:num w:numId="2" w16cid:durableId="1465807266">
    <w:abstractNumId w:val="6"/>
  </w:num>
  <w:num w:numId="3" w16cid:durableId="1707171600">
    <w:abstractNumId w:val="5"/>
  </w:num>
  <w:num w:numId="4" w16cid:durableId="2126195786">
    <w:abstractNumId w:val="4"/>
  </w:num>
  <w:num w:numId="5" w16cid:durableId="1392342885">
    <w:abstractNumId w:val="7"/>
  </w:num>
  <w:num w:numId="6" w16cid:durableId="1286816478">
    <w:abstractNumId w:val="3"/>
  </w:num>
  <w:num w:numId="7" w16cid:durableId="1469587390">
    <w:abstractNumId w:val="2"/>
  </w:num>
  <w:num w:numId="8" w16cid:durableId="401147760">
    <w:abstractNumId w:val="1"/>
  </w:num>
  <w:num w:numId="9" w16cid:durableId="143801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A8D"/>
    <w:rsid w:val="0006063C"/>
    <w:rsid w:val="0015074B"/>
    <w:rsid w:val="0029639D"/>
    <w:rsid w:val="00326F90"/>
    <w:rsid w:val="0065054B"/>
    <w:rsid w:val="00AA1D8D"/>
    <w:rsid w:val="00B47730"/>
    <w:rsid w:val="00C61310"/>
    <w:rsid w:val="00CB0664"/>
    <w:rsid w:val="00EC67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CDF4E"/>
  <w14:defaultImageDpi w14:val="300"/>
  <w15:docId w15:val="{15A192F3-A078-4EE4-8ABB-D2879D66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Glad Danny</cp:lastModifiedBy>
  <cp:revision>2</cp:revision>
  <dcterms:created xsi:type="dcterms:W3CDTF">2013-12-23T23:15:00Z</dcterms:created>
  <dcterms:modified xsi:type="dcterms:W3CDTF">2026-10-28T13:56:00Z</dcterms:modified>
  <cp:category/>
</cp:coreProperties>
</file>