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3EE9" w14:textId="77777777" w:rsidR="00AF1092" w:rsidRPr="00AF1092" w:rsidRDefault="00AF1092" w:rsidP="00AF1092">
      <w:r w:rsidRPr="00AF1092">
        <w:t>Para calcular </w:t>
      </w:r>
      <w:r w:rsidRPr="00AF1092">
        <w:rPr>
          <w:b/>
          <w:bCs/>
        </w:rPr>
        <w:t>índices de qualidade de serviço</w:t>
      </w:r>
      <w:r w:rsidRPr="00AF1092">
        <w:t> a partir de </w:t>
      </w:r>
      <w:r w:rsidRPr="00AF1092">
        <w:rPr>
          <w:b/>
          <w:bCs/>
        </w:rPr>
        <w:t>ordens de serviço (OS) executadas</w:t>
      </w:r>
      <w:r w:rsidRPr="00AF1092">
        <w:t>, você precisa transformar os dados operacionais (datas, prazos, retrabalho, SLA, satisfação etc.) em </w:t>
      </w:r>
      <w:r w:rsidRPr="00AF1092">
        <w:rPr>
          <w:b/>
          <w:bCs/>
        </w:rPr>
        <w:t>indicadores mensuráveis (KPIs)</w:t>
      </w:r>
      <w:r w:rsidRPr="00AF1092">
        <w:t>.</w:t>
      </w:r>
    </w:p>
    <w:p w14:paraId="528A5738" w14:textId="77777777" w:rsidR="00AF1092" w:rsidRPr="00AF1092" w:rsidRDefault="00AF1092" w:rsidP="00AF1092">
      <w:r w:rsidRPr="00AF1092">
        <w:t>Abaixo está um guia prático com os principais índices e como calcular cada um.</w:t>
      </w:r>
    </w:p>
    <w:p w14:paraId="2040F2BC" w14:textId="77777777" w:rsidR="00AF1092" w:rsidRPr="00AF1092" w:rsidRDefault="00AF1092" w:rsidP="00AF1092">
      <w:r w:rsidRPr="00AF1092">
        <w:pict w14:anchorId="7CB3910C">
          <v:rect id="_x0000_i1091" style="width:0;height:0" o:hralign="center" o:hrstd="t" o:hr="t" fillcolor="#a0a0a0" stroked="f"/>
        </w:pict>
      </w:r>
    </w:p>
    <w:p w14:paraId="76ACE5A5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1️</w:t>
      </w:r>
      <w:r w:rsidRPr="00AF1092">
        <w:rPr>
          <w:rFonts w:ascii="Segoe UI Symbol" w:hAnsi="Segoe UI Symbol" w:cs="Segoe UI Symbol"/>
          <w:b/>
          <w:bCs/>
        </w:rPr>
        <w:t>⃣</w:t>
      </w:r>
      <w:r w:rsidRPr="00AF1092">
        <w:rPr>
          <w:b/>
          <w:bCs/>
        </w:rPr>
        <w:t xml:space="preserve"> Índice de Cumprimento de Prazo (SLA)</w:t>
      </w:r>
    </w:p>
    <w:p w14:paraId="61F2D27E" w14:textId="77777777" w:rsidR="00AF1092" w:rsidRPr="00AF1092" w:rsidRDefault="00AF1092" w:rsidP="00AF1092">
      <w:r w:rsidRPr="00AF1092">
        <w:t xml:space="preserve">Mede o percentual de </w:t>
      </w:r>
      <w:proofErr w:type="gramStart"/>
      <w:r w:rsidRPr="00AF1092">
        <w:t>OS concluídas</w:t>
      </w:r>
      <w:proofErr w:type="gramEnd"/>
      <w:r w:rsidRPr="00AF1092">
        <w:t xml:space="preserve"> dentro do prazo acordado.</w:t>
      </w:r>
    </w:p>
    <w:p w14:paraId="3B8206D0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Fórmula:</w:t>
      </w:r>
    </w:p>
    <w:p w14:paraId="064C27A4" w14:textId="4F165E7F" w:rsidR="00AF1092" w:rsidRPr="00AF1092" w:rsidRDefault="00AF1092" w:rsidP="00AF1092">
      <m:oMathPara>
        <m:oMath>
          <m:r>
            <m:rPr>
              <m:nor/>
            </m:rPr>
            <m:t>Cumprimento de SLA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OS dentro do prazo</m:t>
              </m:r>
            </m:num>
            <m:den>
              <m:r>
                <m:rPr>
                  <m:nor/>
                </m:rPr>
                <m:t xml:space="preserve">Total de OS </m:t>
              </m:r>
              <w:proofErr w:type="spellStart"/>
              <m:r>
                <m:rPr>
                  <m:nor/>
                </m:rPr>
                <m:t>conclu</m:t>
              </m:r>
              <w:proofErr w:type="spellEnd"/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ı</m:t>
                  </m:r>
                </m:e>
              </m:acc>
              <m:r>
                <m:rPr>
                  <m:nor/>
                </m:rPr>
                <m:t>das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2997C65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Exemplo:</w:t>
      </w:r>
    </w:p>
    <w:p w14:paraId="454602E9" w14:textId="77777777" w:rsidR="00AF1092" w:rsidRPr="00AF1092" w:rsidRDefault="00AF1092" w:rsidP="00AF1092">
      <w:pPr>
        <w:numPr>
          <w:ilvl w:val="0"/>
          <w:numId w:val="1"/>
        </w:numPr>
      </w:pPr>
      <w:r w:rsidRPr="00AF1092">
        <w:t xml:space="preserve">180 </w:t>
      </w:r>
      <w:proofErr w:type="gramStart"/>
      <w:r w:rsidRPr="00AF1092">
        <w:t>OS concluídas</w:t>
      </w:r>
      <w:proofErr w:type="gramEnd"/>
    </w:p>
    <w:p w14:paraId="29EA84C7" w14:textId="77777777" w:rsidR="00AF1092" w:rsidRPr="00AF1092" w:rsidRDefault="00AF1092" w:rsidP="00AF1092">
      <w:pPr>
        <w:numPr>
          <w:ilvl w:val="0"/>
          <w:numId w:val="1"/>
        </w:numPr>
      </w:pPr>
      <w:r w:rsidRPr="00AF1092">
        <w:t>150 dentro do prazo</w:t>
      </w:r>
    </w:p>
    <w:p w14:paraId="24F4A1DB" w14:textId="5B2B11A6" w:rsidR="00AF1092" w:rsidRPr="00AF1092" w:rsidRDefault="00AF1092" w:rsidP="00AF1092">
      <m:oMathPara>
        <m:oMath>
          <m:r>
            <w:rPr>
              <w:rFonts w:ascii="Cambria Math" w:hAnsi="Cambria Math"/>
            </w:rPr>
            <m:t>(150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180)×100=83,3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57F2270C" w14:textId="77777777" w:rsidR="00AF1092" w:rsidRPr="00AF1092" w:rsidRDefault="00AF1092" w:rsidP="00AF1092">
      <w:r w:rsidRPr="00AF1092">
        <w:pict w14:anchorId="0FD070CC">
          <v:rect id="_x0000_i1092" style="width:0;height:0" o:hralign="center" o:hrstd="t" o:hr="t" fillcolor="#a0a0a0" stroked="f"/>
        </w:pict>
      </w:r>
    </w:p>
    <w:p w14:paraId="7FD0E50D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2️</w:t>
      </w:r>
      <w:r w:rsidRPr="00AF1092">
        <w:rPr>
          <w:rFonts w:ascii="Segoe UI Symbol" w:hAnsi="Segoe UI Symbol" w:cs="Segoe UI Symbol"/>
          <w:b/>
          <w:bCs/>
        </w:rPr>
        <w:t>⃣</w:t>
      </w:r>
      <w:r w:rsidRPr="00AF1092">
        <w:rPr>
          <w:b/>
          <w:bCs/>
        </w:rPr>
        <w:t xml:space="preserve"> Tempo Médio de Atendimento (TMA)</w:t>
      </w:r>
    </w:p>
    <w:p w14:paraId="0BF020EE" w14:textId="77777777" w:rsidR="00AF1092" w:rsidRPr="00AF1092" w:rsidRDefault="00AF1092" w:rsidP="00AF1092">
      <w:r w:rsidRPr="00AF1092">
        <w:t>Tempo médio entre abertura e conclusão da OS.</w:t>
      </w:r>
    </w:p>
    <w:p w14:paraId="162C1205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Fórmula:</w:t>
      </w:r>
    </w:p>
    <w:p w14:paraId="33BC0F33" w14:textId="5392FAC8" w:rsidR="00AF1092" w:rsidRPr="00AF1092" w:rsidRDefault="00AF1092" w:rsidP="00AF1092">
      <m:oMathPara>
        <m:oMath>
          <m:r>
            <m:rPr>
              <m:nor/>
            </m:rPr>
            <m:t>TMA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r>
                <m:rPr>
                  <m:nor/>
                </m:rPr>
                <m:t>Data conclus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m:r>
                <m:rPr>
                  <m:nor/>
                </m:rPr>
                <m:t>o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Data abertura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m:t>Total de OS</m:t>
              </m:r>
            </m:den>
          </m:f>
          <m:r>
            <w:br/>
          </m:r>
        </m:oMath>
      </m:oMathPara>
    </w:p>
    <w:p w14:paraId="509FF902" w14:textId="77777777" w:rsidR="00AF1092" w:rsidRPr="00AF1092" w:rsidRDefault="00AF1092" w:rsidP="00AF1092">
      <w:r w:rsidRPr="00AF1092">
        <w:t>Se trabalhar em horas:</w:t>
      </w:r>
    </w:p>
    <w:p w14:paraId="2420A7A2" w14:textId="5D8AB23A" w:rsidR="00AF1092" w:rsidRPr="00AF1092" w:rsidRDefault="00AF1092" w:rsidP="00AF1092">
      <m:oMathPara>
        <m:oMath>
          <m:r>
            <w:rPr>
              <w:rFonts w:ascii="Cambria Math" w:hAnsi="Cambria Math"/>
            </w:rPr>
            <m:t>TMA=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de horas trabalhadas</m:t>
              </m:r>
            </m:num>
            <m:den>
              <m:r>
                <m:rPr>
                  <m:nor/>
                </m:rPr>
                <m:t>N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u</m:t>
                  </m:r>
                </m:e>
              </m:acc>
              <m:r>
                <m:rPr>
                  <m:nor/>
                </m:rPr>
                <m:t>mero de OS</m:t>
              </m:r>
            </m:den>
          </m:f>
          <m:r>
            <w:br/>
          </m:r>
        </m:oMath>
      </m:oMathPara>
    </w:p>
    <w:p w14:paraId="13CBA687" w14:textId="77777777" w:rsidR="00AF1092" w:rsidRPr="00AF1092" w:rsidRDefault="00AF1092" w:rsidP="00AF1092">
      <w:r w:rsidRPr="00AF1092">
        <w:pict w14:anchorId="4A840A44">
          <v:rect id="_x0000_i1093" style="width:0;height:0" o:hralign="center" o:hrstd="t" o:hr="t" fillcolor="#a0a0a0" stroked="f"/>
        </w:pict>
      </w:r>
    </w:p>
    <w:p w14:paraId="06C0571F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3️</w:t>
      </w:r>
      <w:r w:rsidRPr="00AF1092">
        <w:rPr>
          <w:rFonts w:ascii="Segoe UI Symbol" w:hAnsi="Segoe UI Symbol" w:cs="Segoe UI Symbol"/>
          <w:b/>
          <w:bCs/>
        </w:rPr>
        <w:t>⃣</w:t>
      </w:r>
      <w:r w:rsidRPr="00AF1092">
        <w:rPr>
          <w:b/>
          <w:bCs/>
        </w:rPr>
        <w:t xml:space="preserve"> Índice de Retrabalho</w:t>
      </w:r>
    </w:p>
    <w:p w14:paraId="1BDAFE15" w14:textId="77777777" w:rsidR="00AF1092" w:rsidRPr="00AF1092" w:rsidRDefault="00AF1092" w:rsidP="00AF1092">
      <w:r w:rsidRPr="00AF1092">
        <w:t>Percentual de OS que precisaram ser reabertas ou refeitas.</w:t>
      </w:r>
    </w:p>
    <w:p w14:paraId="3B52197C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Fórmula:</w:t>
      </w:r>
    </w:p>
    <w:p w14:paraId="57A88A2E" w14:textId="4EFB4F78" w:rsidR="00AF1092" w:rsidRPr="00AF1092" w:rsidRDefault="00AF1092" w:rsidP="00AF1092">
      <m:oMathPara>
        <m:oMath>
          <m:r>
            <m:rPr>
              <m:nor/>
            </m:rPr>
            <w:lastRenderedPageBreak/>
            <m:t>Retrabalho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OS reabertas</m:t>
              </m:r>
            </m:num>
            <m:den>
              <m:r>
                <m:rPr>
                  <m:nor/>
                </m:rPr>
                <m:t>Total de OS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77C9E245" w14:textId="77777777" w:rsidR="00AF1092" w:rsidRPr="00AF1092" w:rsidRDefault="00AF1092" w:rsidP="00AF1092">
      <w:r w:rsidRPr="00AF1092">
        <w:pict w14:anchorId="468AA978">
          <v:rect id="_x0000_i1094" style="width:0;height:0" o:hralign="center" o:hrstd="t" o:hr="t" fillcolor="#a0a0a0" stroked="f"/>
        </w:pict>
      </w:r>
    </w:p>
    <w:p w14:paraId="16FA6FEC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4️</w:t>
      </w:r>
      <w:r w:rsidRPr="00AF1092">
        <w:rPr>
          <w:rFonts w:ascii="Segoe UI Symbol" w:hAnsi="Segoe UI Symbol" w:cs="Segoe UI Symbol"/>
          <w:b/>
          <w:bCs/>
        </w:rPr>
        <w:t>⃣</w:t>
      </w:r>
      <w:r w:rsidRPr="00AF1092">
        <w:rPr>
          <w:b/>
          <w:bCs/>
        </w:rPr>
        <w:t xml:space="preserve"> Taxa de Conformidade</w:t>
      </w:r>
    </w:p>
    <w:p w14:paraId="20A47825" w14:textId="77777777" w:rsidR="00AF1092" w:rsidRPr="00AF1092" w:rsidRDefault="00AF1092" w:rsidP="00AF1092">
      <w:r w:rsidRPr="00AF1092">
        <w:t>Mede se o serviço foi executado conforme padrão técnico.</w:t>
      </w:r>
    </w:p>
    <w:p w14:paraId="60A1DAE3" w14:textId="12D0ADFE" w:rsidR="00AF1092" w:rsidRPr="00AF1092" w:rsidRDefault="00AF1092" w:rsidP="00AF1092">
      <m:oMathPara>
        <m:oMath>
          <m:r>
            <m:rPr>
              <m:nor/>
            </m:rPr>
            <m:t>Conformidade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OS aprovadas na auditoria</m:t>
              </m:r>
            </m:num>
            <m:den>
              <m:r>
                <m:rPr>
                  <m:nor/>
                </m:rPr>
                <m:t>OS auditadas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C572030" w14:textId="77777777" w:rsidR="00AF1092" w:rsidRPr="00AF1092" w:rsidRDefault="00AF1092" w:rsidP="00AF1092">
      <w:r w:rsidRPr="00AF1092">
        <w:pict w14:anchorId="50944778">
          <v:rect id="_x0000_i1095" style="width:0;height:0" o:hralign="center" o:hrstd="t" o:hr="t" fillcolor="#a0a0a0" stroked="f"/>
        </w:pict>
      </w:r>
    </w:p>
    <w:p w14:paraId="757AB696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5️</w:t>
      </w:r>
      <w:r w:rsidRPr="00AF1092">
        <w:rPr>
          <w:rFonts w:ascii="Segoe UI Symbol" w:hAnsi="Segoe UI Symbol" w:cs="Segoe UI Symbol"/>
          <w:b/>
          <w:bCs/>
        </w:rPr>
        <w:t>⃣</w:t>
      </w:r>
      <w:r w:rsidRPr="00AF1092">
        <w:rPr>
          <w:b/>
          <w:bCs/>
        </w:rPr>
        <w:t xml:space="preserve"> Índice de Produtividade</w:t>
      </w:r>
    </w:p>
    <w:p w14:paraId="7FBBA0EF" w14:textId="6FC6B047" w:rsidR="00AF1092" w:rsidRPr="00AF1092" w:rsidRDefault="00AF1092" w:rsidP="00AF1092">
      <m:oMathPara>
        <m:oMath>
          <m:r>
            <m:rPr>
              <m:nor/>
            </m:rPr>
            <m:t>Produtividade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de OS conclu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ı</m:t>
                  </m:r>
                </m:e>
              </m:acc>
              <m:r>
                <m:rPr>
                  <m:nor/>
                </m:rPr>
                <m:t>das</m:t>
              </m:r>
            </m:num>
            <m:den>
              <m:r>
                <m:rPr>
                  <m:nor/>
                </m:rPr>
                <m:t>N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u</m:t>
                  </m:r>
                </m:e>
              </m:acc>
              <m:r>
                <m:rPr>
                  <m:nor/>
                </m:rPr>
                <m:t>mero de t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w:proofErr w:type="spellStart"/>
              <m:r>
                <m:rPr>
                  <m:nor/>
                </m:rPr>
                <m:t>cnicos</m:t>
              </m:r>
              <w:proofErr w:type="spellEnd"/>
              <m:r>
                <m:rPr>
                  <m:nor/>
                </m:rPr>
                <m:t xml:space="preserve"> ou horas trabalhadas</m:t>
              </m:r>
            </m:den>
          </m:f>
          <m:r>
            <w:br/>
          </m:r>
        </m:oMath>
      </m:oMathPara>
    </w:p>
    <w:p w14:paraId="5C19E82F" w14:textId="77777777" w:rsidR="00AF1092" w:rsidRPr="00AF1092" w:rsidRDefault="00AF1092" w:rsidP="00AF1092">
      <w:r w:rsidRPr="00AF1092">
        <w:t>Pode ser:</w:t>
      </w:r>
    </w:p>
    <w:p w14:paraId="68ED3A8C" w14:textId="77777777" w:rsidR="00AF1092" w:rsidRPr="00AF1092" w:rsidRDefault="00AF1092" w:rsidP="00AF1092">
      <w:pPr>
        <w:numPr>
          <w:ilvl w:val="0"/>
          <w:numId w:val="2"/>
        </w:numPr>
      </w:pPr>
      <w:r w:rsidRPr="00AF1092">
        <w:t>OS por técnico</w:t>
      </w:r>
    </w:p>
    <w:p w14:paraId="6FEC0724" w14:textId="77777777" w:rsidR="00AF1092" w:rsidRPr="00AF1092" w:rsidRDefault="00AF1092" w:rsidP="00AF1092">
      <w:pPr>
        <w:numPr>
          <w:ilvl w:val="0"/>
          <w:numId w:val="2"/>
        </w:numPr>
      </w:pPr>
      <w:r w:rsidRPr="00AF1092">
        <w:t>OS por hora</w:t>
      </w:r>
    </w:p>
    <w:p w14:paraId="4CDADAB3" w14:textId="77777777" w:rsidR="00AF1092" w:rsidRPr="00AF1092" w:rsidRDefault="00AF1092" w:rsidP="00AF1092">
      <w:pPr>
        <w:numPr>
          <w:ilvl w:val="0"/>
          <w:numId w:val="2"/>
        </w:numPr>
      </w:pPr>
      <w:r w:rsidRPr="00AF1092">
        <w:t>OS por dia</w:t>
      </w:r>
    </w:p>
    <w:p w14:paraId="0304F127" w14:textId="77777777" w:rsidR="00AF1092" w:rsidRPr="00AF1092" w:rsidRDefault="00AF1092" w:rsidP="00AF1092">
      <w:r w:rsidRPr="00AF1092">
        <w:pict w14:anchorId="6386AF7E">
          <v:rect id="_x0000_i1096" style="width:0;height:0" o:hralign="center" o:hrstd="t" o:hr="t" fillcolor="#a0a0a0" stroked="f"/>
        </w:pict>
      </w:r>
    </w:p>
    <w:p w14:paraId="6FA41CC3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6️</w:t>
      </w:r>
      <w:r w:rsidRPr="00AF1092">
        <w:rPr>
          <w:rFonts w:ascii="Segoe UI Symbol" w:hAnsi="Segoe UI Symbol" w:cs="Segoe UI Symbol"/>
          <w:b/>
          <w:bCs/>
        </w:rPr>
        <w:t>⃣</w:t>
      </w:r>
      <w:r w:rsidRPr="00AF1092">
        <w:rPr>
          <w:b/>
          <w:bCs/>
        </w:rPr>
        <w:t xml:space="preserve"> Índice de Satisfação do Cliente (CSAT)</w:t>
      </w:r>
    </w:p>
    <w:p w14:paraId="05F05C82" w14:textId="77777777" w:rsidR="00AF1092" w:rsidRPr="00AF1092" w:rsidRDefault="00AF1092" w:rsidP="00AF1092">
      <w:r w:rsidRPr="00AF1092">
        <w:t>Se houver pesquisa de satisfação:</w:t>
      </w:r>
    </w:p>
    <w:p w14:paraId="71198E69" w14:textId="2CF22ACD" w:rsidR="00AF1092" w:rsidRPr="00AF1092" w:rsidRDefault="00AF1092" w:rsidP="00AF1092">
      <m:oMathPara>
        <m:oMath>
          <m:r>
            <m:rPr>
              <m:nor/>
            </m:rPr>
            <m:t>CSAT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Respostas positivas</m:t>
              </m:r>
            </m:num>
            <m:den>
              <m:r>
                <m:rPr>
                  <m:nor/>
                </m:rPr>
                <m:t>Total de respostas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7C795245" w14:textId="77777777" w:rsidR="00AF1092" w:rsidRPr="00AF1092" w:rsidRDefault="00AF1092" w:rsidP="00AF1092">
      <w:r w:rsidRPr="00AF1092">
        <w:t>Ou média das notas (</w:t>
      </w:r>
      <w:proofErr w:type="spellStart"/>
      <w:r w:rsidRPr="00AF1092">
        <w:t>ex</w:t>
      </w:r>
      <w:proofErr w:type="spellEnd"/>
      <w:r w:rsidRPr="00AF1092">
        <w:t>: 1 a 5).</w:t>
      </w:r>
    </w:p>
    <w:p w14:paraId="55561248" w14:textId="77777777" w:rsidR="00AF1092" w:rsidRPr="00AF1092" w:rsidRDefault="00AF1092" w:rsidP="00AF1092">
      <w:r w:rsidRPr="00AF1092">
        <w:pict w14:anchorId="41075A00">
          <v:rect id="_x0000_i1097" style="width:0;height:0" o:hralign="center" o:hrstd="t" o:hr="t" fillcolor="#a0a0a0" stroked="f"/>
        </w:pict>
      </w:r>
    </w:p>
    <w:p w14:paraId="62083FAD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7️</w:t>
      </w:r>
      <w:r w:rsidRPr="00AF1092">
        <w:rPr>
          <w:rFonts w:ascii="Segoe UI Symbol" w:hAnsi="Segoe UI Symbol" w:cs="Segoe UI Symbol"/>
          <w:b/>
          <w:bCs/>
        </w:rPr>
        <w:t>⃣</w:t>
      </w:r>
      <w:r w:rsidRPr="00AF1092">
        <w:rPr>
          <w:b/>
          <w:bCs/>
        </w:rPr>
        <w:t xml:space="preserve"> Índice de Eficiência Operacional</w:t>
      </w:r>
    </w:p>
    <w:p w14:paraId="717FC2C9" w14:textId="77777777" w:rsidR="00AF1092" w:rsidRPr="00AF1092" w:rsidRDefault="00AF1092" w:rsidP="00AF1092">
      <w:r w:rsidRPr="00AF1092">
        <w:t>Relaciona tempo previsto vs. tempo real.</w:t>
      </w:r>
    </w:p>
    <w:p w14:paraId="4D608B49" w14:textId="4D56D4F1" w:rsidR="00AF1092" w:rsidRPr="00AF1092" w:rsidRDefault="00AF1092" w:rsidP="00AF1092">
      <w:proofErr w:type="spellStart"/>
      <m:oMathPara>
        <m:oMath>
          <m:r>
            <m:rPr>
              <m:nor/>
            </m:rPr>
            <m:t>Efici</m:t>
          </m:r>
          <w:proofErr w:type="spellEnd"/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w:proofErr w:type="spellStart"/>
          <m:r>
            <m:rPr>
              <m:nor/>
            </m:rPr>
            <m:t>ncia</m:t>
          </m:r>
          <w:proofErr w:type="spellEnd"/>
          <m:r>
            <m:rPr>
              <m:nor/>
            </m:rPr>
            <m:t xml:space="preserve">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Tempo previsto</m:t>
              </m:r>
            </m:num>
            <m:den>
              <m:r>
                <m:rPr>
                  <m:nor/>
                </m:rPr>
                <m:t>Tempo real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BCC4983" w14:textId="77777777" w:rsidR="00AF1092" w:rsidRPr="00AF1092" w:rsidRDefault="00AF1092" w:rsidP="00AF1092">
      <w:r w:rsidRPr="00AF1092">
        <w:t>Se for &gt;100%, está mais rápido que o previsto.</w:t>
      </w:r>
    </w:p>
    <w:p w14:paraId="372CDFD6" w14:textId="77777777" w:rsidR="00AF1092" w:rsidRPr="00AF1092" w:rsidRDefault="00AF1092" w:rsidP="00AF1092">
      <w:r w:rsidRPr="00AF1092">
        <w:lastRenderedPageBreak/>
        <w:pict w14:anchorId="52149B0C">
          <v:rect id="_x0000_i1098" style="width:0;height:0" o:hralign="center" o:hrstd="t" o:hr="t" fillcolor="#a0a0a0" stroked="f"/>
        </w:pict>
      </w:r>
    </w:p>
    <w:p w14:paraId="4F93E5E4" w14:textId="77777777" w:rsidR="00AF1092" w:rsidRPr="00AF1092" w:rsidRDefault="00AF1092" w:rsidP="00AF1092">
      <w:pPr>
        <w:rPr>
          <w:b/>
          <w:bCs/>
        </w:rPr>
      </w:pPr>
      <w:r w:rsidRPr="00AF1092">
        <w:rPr>
          <w:rFonts w:ascii="Segoe UI Emoji" w:hAnsi="Segoe UI Emoji" w:cs="Segoe UI Emoji"/>
          <w:b/>
          <w:bCs/>
        </w:rPr>
        <w:t>📊</w:t>
      </w:r>
      <w:r w:rsidRPr="00AF1092">
        <w:rPr>
          <w:b/>
          <w:bCs/>
        </w:rPr>
        <w:t xml:space="preserve"> Estrutura mínima de dados necessária</w:t>
      </w:r>
    </w:p>
    <w:p w14:paraId="77E72ACD" w14:textId="77777777" w:rsidR="00AF1092" w:rsidRPr="00AF1092" w:rsidRDefault="00AF1092" w:rsidP="00AF1092">
      <w:r w:rsidRPr="00AF1092">
        <w:t>Para calcular esses índices, sua base de OS deve ter pelo menos:</w:t>
      </w:r>
    </w:p>
    <w:p w14:paraId="7A61E58B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Nº da OS</w:t>
      </w:r>
    </w:p>
    <w:p w14:paraId="18AFF511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Data de abertura</w:t>
      </w:r>
    </w:p>
    <w:p w14:paraId="3159527C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Data de conclusão</w:t>
      </w:r>
    </w:p>
    <w:p w14:paraId="4ABE398F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Prazo acordado</w:t>
      </w:r>
    </w:p>
    <w:p w14:paraId="7EB30CF8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Status</w:t>
      </w:r>
    </w:p>
    <w:p w14:paraId="3605871F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Indicação de retrabalho</w:t>
      </w:r>
    </w:p>
    <w:p w14:paraId="0D1D8203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Técnico responsável</w:t>
      </w:r>
    </w:p>
    <w:p w14:paraId="40116716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Tempo previsto</w:t>
      </w:r>
    </w:p>
    <w:p w14:paraId="76AC8118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Tempo real</w:t>
      </w:r>
    </w:p>
    <w:p w14:paraId="52E16835" w14:textId="77777777" w:rsidR="00AF1092" w:rsidRPr="00AF1092" w:rsidRDefault="00AF1092" w:rsidP="00AF1092">
      <w:pPr>
        <w:numPr>
          <w:ilvl w:val="0"/>
          <w:numId w:val="3"/>
        </w:numPr>
      </w:pPr>
      <w:r w:rsidRPr="00AF1092">
        <w:t>Nota de satisfação (se houver)</w:t>
      </w:r>
    </w:p>
    <w:p w14:paraId="2C67A813" w14:textId="77777777" w:rsidR="00AF1092" w:rsidRPr="00AF1092" w:rsidRDefault="00AF1092" w:rsidP="00AF1092">
      <w:r w:rsidRPr="00AF1092">
        <w:pict w14:anchorId="7B8D0E85">
          <v:rect id="_x0000_i1099" style="width:0;height:0" o:hralign="center" o:hrstd="t" o:hr="t" fillcolor="#a0a0a0" stroked="f"/>
        </w:pict>
      </w:r>
    </w:p>
    <w:p w14:paraId="1FA7AD2F" w14:textId="77777777" w:rsidR="00AF1092" w:rsidRPr="00AF1092" w:rsidRDefault="00AF1092" w:rsidP="00AF1092">
      <w:pPr>
        <w:rPr>
          <w:b/>
          <w:bCs/>
        </w:rPr>
      </w:pPr>
      <w:r w:rsidRPr="00AF1092">
        <w:rPr>
          <w:rFonts w:ascii="Segoe UI Emoji" w:hAnsi="Segoe UI Emoji" w:cs="Segoe UI Emoji"/>
          <w:b/>
          <w:bCs/>
        </w:rPr>
        <w:t>🎯</w:t>
      </w:r>
      <w:r w:rsidRPr="00AF1092">
        <w:rPr>
          <w:b/>
          <w:bCs/>
        </w:rPr>
        <w:t xml:space="preserve"> Exemplo prático simplificado</w:t>
      </w:r>
    </w:p>
    <w:p w14:paraId="7EAB941A" w14:textId="77777777" w:rsidR="00AF1092" w:rsidRPr="00AF1092" w:rsidRDefault="00AF1092" w:rsidP="00AF1092">
      <w:r w:rsidRPr="00AF1092">
        <w:t>Se você tiver uma planilha Excel, pode calcular:</w:t>
      </w:r>
    </w:p>
    <w:p w14:paraId="175D93D9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SLA:</w:t>
      </w:r>
    </w:p>
    <w:p w14:paraId="7BFD9C9B" w14:textId="77777777" w:rsidR="00AF1092" w:rsidRPr="00AF1092" w:rsidRDefault="00AF1092" w:rsidP="00AF1092">
      <w:r w:rsidRPr="00AF1092">
        <w:t>=</w:t>
      </w:r>
      <w:proofErr w:type="gramStart"/>
      <w:r w:rsidRPr="00AF1092">
        <w:t>CONT.SE(</w:t>
      </w:r>
      <w:proofErr w:type="spellStart"/>
      <w:proofErr w:type="gramEnd"/>
      <w:r w:rsidRPr="00AF1092">
        <w:t>intervalo_status;"Dentro</w:t>
      </w:r>
      <w:proofErr w:type="spellEnd"/>
      <w:r w:rsidRPr="00AF1092">
        <w:t xml:space="preserve"> do prazo</w:t>
      </w:r>
      <w:proofErr w:type="gramStart"/>
      <w:r w:rsidRPr="00AF1092">
        <w:t>")/</w:t>
      </w:r>
      <w:proofErr w:type="gramEnd"/>
      <w:r w:rsidRPr="00AF1092">
        <w:t>CONT.VALORES(</w:t>
      </w:r>
      <w:proofErr w:type="spellStart"/>
      <w:r w:rsidRPr="00AF1092">
        <w:t>intervalo_total</w:t>
      </w:r>
      <w:proofErr w:type="spellEnd"/>
      <w:r w:rsidRPr="00AF1092">
        <w:t xml:space="preserve">) </w:t>
      </w:r>
    </w:p>
    <w:p w14:paraId="4B6DF007" w14:textId="77777777" w:rsidR="00AF1092" w:rsidRPr="00AF1092" w:rsidRDefault="00AF1092" w:rsidP="00AF1092">
      <w:pPr>
        <w:rPr>
          <w:b/>
          <w:bCs/>
        </w:rPr>
      </w:pPr>
      <w:r w:rsidRPr="00AF1092">
        <w:rPr>
          <w:b/>
          <w:bCs/>
        </w:rPr>
        <w:t>TMA:</w:t>
      </w:r>
    </w:p>
    <w:p w14:paraId="539E10FC" w14:textId="77777777" w:rsidR="00AF1092" w:rsidRPr="00AF1092" w:rsidRDefault="00AF1092" w:rsidP="00AF1092">
      <w:r w:rsidRPr="00AF1092">
        <w:t>=</w:t>
      </w:r>
      <w:proofErr w:type="gramStart"/>
      <w:r w:rsidRPr="00AF1092">
        <w:t>MÉDIA(</w:t>
      </w:r>
      <w:proofErr w:type="spellStart"/>
      <w:proofErr w:type="gramEnd"/>
      <w:r w:rsidRPr="00AF1092">
        <w:t>intervalo_data_conclusao</w:t>
      </w:r>
      <w:proofErr w:type="spellEnd"/>
      <w:r w:rsidRPr="00AF1092">
        <w:t xml:space="preserve"> - </w:t>
      </w:r>
      <w:proofErr w:type="spellStart"/>
      <w:r w:rsidRPr="00AF1092">
        <w:t>intervalo_data_abertura</w:t>
      </w:r>
      <w:proofErr w:type="spellEnd"/>
      <w:r w:rsidRPr="00AF1092">
        <w:t xml:space="preserve">) </w:t>
      </w:r>
    </w:p>
    <w:p w14:paraId="71FE8895" w14:textId="77777777" w:rsidR="00AF1092" w:rsidRPr="00AF1092" w:rsidRDefault="00AF1092" w:rsidP="00AF1092">
      <w:r w:rsidRPr="00AF1092">
        <w:pict w14:anchorId="6D730B7C">
          <v:rect id="_x0000_i1100" style="width:0;height:0" o:hralign="center" o:hrstd="t" o:hr="t" fillcolor="#a0a0a0" stroked="f"/>
        </w:pict>
      </w:r>
    </w:p>
    <w:p w14:paraId="4CCAB1B1" w14:textId="77777777" w:rsidR="00AF1092" w:rsidRPr="00AF1092" w:rsidRDefault="00AF1092" w:rsidP="00AF1092">
      <w:pPr>
        <w:rPr>
          <w:b/>
          <w:bCs/>
        </w:rPr>
      </w:pPr>
      <w:r w:rsidRPr="00AF1092">
        <w:rPr>
          <w:rFonts w:ascii="Segoe UI Emoji" w:hAnsi="Segoe UI Emoji" w:cs="Segoe UI Emoji"/>
          <w:b/>
          <w:bCs/>
        </w:rPr>
        <w:t>🔎</w:t>
      </w:r>
      <w:r w:rsidRPr="00AF1092">
        <w:rPr>
          <w:b/>
          <w:bCs/>
        </w:rPr>
        <w:t xml:space="preserve"> Quais índices escolher?</w:t>
      </w:r>
    </w:p>
    <w:p w14:paraId="170FACFE" w14:textId="77777777" w:rsidR="00AF1092" w:rsidRPr="00AF1092" w:rsidRDefault="00AF1092" w:rsidP="00AF1092">
      <w:r w:rsidRPr="00AF1092">
        <w:t>Depende do seu objetivo: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8"/>
        <w:gridCol w:w="1679"/>
      </w:tblGrid>
      <w:tr w:rsidR="00AF1092" w:rsidRPr="00AF1092" w14:paraId="66D31C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6C5002" w14:textId="77777777" w:rsidR="00AF1092" w:rsidRPr="00AF1092" w:rsidRDefault="00AF1092" w:rsidP="00AF1092">
            <w:pPr>
              <w:rPr>
                <w:b/>
                <w:bCs/>
              </w:rPr>
            </w:pPr>
            <w:r w:rsidRPr="00AF1092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463E5D" w14:textId="77777777" w:rsidR="00AF1092" w:rsidRPr="00AF1092" w:rsidRDefault="00AF1092" w:rsidP="00AF1092">
            <w:pPr>
              <w:rPr>
                <w:b/>
                <w:bCs/>
              </w:rPr>
            </w:pPr>
            <w:r w:rsidRPr="00AF1092">
              <w:rPr>
                <w:b/>
                <w:bCs/>
              </w:rPr>
              <w:t>Indicador Ideal</w:t>
            </w:r>
          </w:p>
        </w:tc>
      </w:tr>
      <w:tr w:rsidR="00AF1092" w:rsidRPr="00AF1092" w14:paraId="5692B0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08765A" w14:textId="77777777" w:rsidR="00AF1092" w:rsidRPr="00AF1092" w:rsidRDefault="00AF1092" w:rsidP="00AF1092">
            <w:r w:rsidRPr="00AF1092">
              <w:t>Cumprir contratos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B12984" w14:textId="77777777" w:rsidR="00AF1092" w:rsidRPr="00AF1092" w:rsidRDefault="00AF1092" w:rsidP="00AF1092">
            <w:r w:rsidRPr="00AF1092">
              <w:t>SLA</w:t>
            </w:r>
          </w:p>
        </w:tc>
      </w:tr>
      <w:tr w:rsidR="00AF1092" w:rsidRPr="00AF1092" w14:paraId="35AE10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882396" w14:textId="77777777" w:rsidR="00AF1092" w:rsidRPr="00AF1092" w:rsidRDefault="00AF1092" w:rsidP="00AF1092">
            <w:r w:rsidRPr="00AF1092">
              <w:t>Melhorar rapidez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CA1C58" w14:textId="77777777" w:rsidR="00AF1092" w:rsidRPr="00AF1092" w:rsidRDefault="00AF1092" w:rsidP="00AF1092">
            <w:r w:rsidRPr="00AF1092">
              <w:t>TMA</w:t>
            </w:r>
          </w:p>
        </w:tc>
      </w:tr>
      <w:tr w:rsidR="00AF1092" w:rsidRPr="00AF1092" w14:paraId="1295BA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B018CA" w14:textId="77777777" w:rsidR="00AF1092" w:rsidRPr="00AF1092" w:rsidRDefault="00AF1092" w:rsidP="00AF1092">
            <w:r w:rsidRPr="00AF1092">
              <w:lastRenderedPageBreak/>
              <w:t>Reduzir erros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B3FA4B" w14:textId="77777777" w:rsidR="00AF1092" w:rsidRPr="00AF1092" w:rsidRDefault="00AF1092" w:rsidP="00AF1092">
            <w:r w:rsidRPr="00AF1092">
              <w:t>Retrabalho</w:t>
            </w:r>
          </w:p>
        </w:tc>
      </w:tr>
      <w:tr w:rsidR="00AF1092" w:rsidRPr="00AF1092" w14:paraId="06B4FC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5311255" w14:textId="77777777" w:rsidR="00AF1092" w:rsidRPr="00AF1092" w:rsidRDefault="00AF1092" w:rsidP="00AF1092">
            <w:r w:rsidRPr="00AF1092">
              <w:t>Aumentar qualidade técnica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990080" w14:textId="77777777" w:rsidR="00AF1092" w:rsidRPr="00AF1092" w:rsidRDefault="00AF1092" w:rsidP="00AF1092">
            <w:r w:rsidRPr="00AF1092">
              <w:t>Conformidade</w:t>
            </w:r>
          </w:p>
        </w:tc>
      </w:tr>
      <w:tr w:rsidR="00AF1092" w:rsidRPr="00AF1092" w14:paraId="40584C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39385B" w14:textId="77777777" w:rsidR="00AF1092" w:rsidRPr="00AF1092" w:rsidRDefault="00AF1092" w:rsidP="00AF1092">
            <w:r w:rsidRPr="00AF1092">
              <w:t>Melhorar satisfação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33E800" w14:textId="77777777" w:rsidR="00AF1092" w:rsidRPr="00AF1092" w:rsidRDefault="00AF1092" w:rsidP="00AF1092">
            <w:r w:rsidRPr="00AF1092">
              <w:t>CSAT</w:t>
            </w:r>
          </w:p>
        </w:tc>
      </w:tr>
      <w:tr w:rsidR="00AF1092" w:rsidRPr="00AF1092" w14:paraId="238A997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671FDA8" w14:textId="77777777" w:rsidR="00AF1092" w:rsidRPr="00AF1092" w:rsidRDefault="00AF1092" w:rsidP="00AF1092">
            <w:r w:rsidRPr="00AF1092">
              <w:t>Aumentar produção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E1CD7AB" w14:textId="77777777" w:rsidR="00AF1092" w:rsidRPr="00AF1092" w:rsidRDefault="00AF1092" w:rsidP="00AF1092">
            <w:r w:rsidRPr="00AF1092">
              <w:t>Produtividade</w:t>
            </w:r>
          </w:p>
        </w:tc>
      </w:tr>
    </w:tbl>
    <w:p w14:paraId="172DEB48" w14:textId="77777777" w:rsidR="00AF1092" w:rsidRPr="00AF1092" w:rsidRDefault="00AF1092" w:rsidP="00AF1092">
      <w:r w:rsidRPr="00AF1092">
        <w:pict w14:anchorId="718C87F5">
          <v:rect id="_x0000_i1101" style="width:0;height:0" o:hralign="center" o:hrstd="t" o:hr="t" fillcolor="#a0a0a0" stroked="f"/>
        </w:pict>
      </w:r>
    </w:p>
    <w:p w14:paraId="360D8B47" w14:textId="77777777" w:rsidR="005A28F6" w:rsidRDefault="005A28F6"/>
    <w:sectPr w:rsidR="005A2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3CE"/>
    <w:multiLevelType w:val="multilevel"/>
    <w:tmpl w:val="506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0A4738"/>
    <w:multiLevelType w:val="multilevel"/>
    <w:tmpl w:val="ED0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B1A6C"/>
    <w:multiLevelType w:val="multilevel"/>
    <w:tmpl w:val="C16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EE600D"/>
    <w:multiLevelType w:val="multilevel"/>
    <w:tmpl w:val="39C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6342201">
    <w:abstractNumId w:val="0"/>
  </w:num>
  <w:num w:numId="2" w16cid:durableId="188184765">
    <w:abstractNumId w:val="2"/>
  </w:num>
  <w:num w:numId="3" w16cid:durableId="185409183">
    <w:abstractNumId w:val="1"/>
  </w:num>
  <w:num w:numId="4" w16cid:durableId="2117405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92"/>
    <w:rsid w:val="003B3F7E"/>
    <w:rsid w:val="005A28F6"/>
    <w:rsid w:val="008321D0"/>
    <w:rsid w:val="0087376B"/>
    <w:rsid w:val="00AF1092"/>
    <w:rsid w:val="00B833B0"/>
    <w:rsid w:val="00D1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99097"/>
  <w15:chartTrackingRefBased/>
  <w15:docId w15:val="{6392CE28-993D-4300-B2E5-FABF25F7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10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10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1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10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1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1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10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10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10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10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1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109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1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364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Glaison Queiroz</dc:creator>
  <cp:keywords/>
  <dc:description/>
  <cp:lastModifiedBy>Glaison Queiroz</cp:lastModifiedBy>
  <cp:revision>1</cp:revision>
  <dcterms:created xsi:type="dcterms:W3CDTF">2026-02-11T14:57:00Z</dcterms:created>
  <dcterms:modified xsi:type="dcterms:W3CDTF">2026-02-11T18:20:00Z</dcterms:modified>
</cp:coreProperties>
</file>