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FF4" w:rsidRDefault="00333FF4" w:rsidP="00333FF4">
      <w:pPr>
        <w:ind w:left="2160" w:firstLine="720"/>
        <w:rPr>
          <w:b/>
          <w:bCs/>
          <w:sz w:val="36"/>
          <w:szCs w:val="36"/>
        </w:rPr>
      </w:pPr>
      <w:r w:rsidRPr="00333FF4">
        <w:rPr>
          <w:b/>
          <w:bCs/>
          <w:sz w:val="36"/>
          <w:szCs w:val="36"/>
        </w:rPr>
        <w:t>Technical Document</w:t>
      </w:r>
    </w:p>
    <w:p w:rsidR="00333FF4" w:rsidRPr="00333FF4" w:rsidRDefault="00333FF4" w:rsidP="00333FF4">
      <w:pPr>
        <w:ind w:left="2160" w:firstLine="720"/>
        <w:rPr>
          <w:b/>
          <w:bCs/>
          <w:sz w:val="36"/>
          <w:szCs w:val="36"/>
        </w:rPr>
      </w:pPr>
    </w:p>
    <w:p w:rsidR="00333FF4" w:rsidRPr="00333FF4" w:rsidRDefault="00333FF4" w:rsidP="00333FF4">
      <w:pPr>
        <w:rPr>
          <w:sz w:val="28"/>
          <w:szCs w:val="28"/>
        </w:rPr>
      </w:pPr>
      <w:r w:rsidRPr="00333FF4">
        <w:rPr>
          <w:b/>
          <w:bCs/>
          <w:sz w:val="30"/>
          <w:szCs w:val="30"/>
        </w:rPr>
        <w:t>Authentication</w:t>
      </w:r>
      <w:r>
        <w:rPr>
          <w:b/>
          <w:bCs/>
          <w:sz w:val="30"/>
          <w:szCs w:val="30"/>
        </w:rPr>
        <w:t xml:space="preserve"> &amp; Authorization plan</w:t>
      </w:r>
      <w:r w:rsidRPr="00333FF4">
        <w:rPr>
          <w:b/>
          <w:bCs/>
          <w:sz w:val="30"/>
          <w:szCs w:val="30"/>
        </w:rPr>
        <w:t>:</w:t>
      </w:r>
      <w:r w:rsidRPr="00333FF4">
        <w:rPr>
          <w:sz w:val="30"/>
          <w:szCs w:val="30"/>
        </w:rPr>
        <w:t xml:space="preserve"> </w:t>
      </w:r>
    </w:p>
    <w:p w:rsidR="00333FF4" w:rsidRDefault="00333FF4" w:rsidP="00333FF4">
      <w:pPr>
        <w:pStyle w:val="a3"/>
        <w:rPr>
          <w:sz w:val="30"/>
          <w:szCs w:val="30"/>
        </w:rPr>
      </w:pPr>
      <w:r w:rsidRPr="001F4482">
        <w:rPr>
          <w:sz w:val="30"/>
          <w:szCs w:val="30"/>
        </w:rPr>
        <w:t xml:space="preserve">- Login with email/username and password and as a support of 2FA enable login with another way (phone), </w:t>
      </w:r>
      <w:r>
        <w:rPr>
          <w:sz w:val="30"/>
          <w:szCs w:val="30"/>
        </w:rPr>
        <w:t xml:space="preserve">after that the login endpoint sent </w:t>
      </w:r>
      <w:proofErr w:type="spellStart"/>
      <w:r w:rsidR="00F6760A">
        <w:rPr>
          <w:sz w:val="30"/>
          <w:szCs w:val="30"/>
        </w:rPr>
        <w:t>access_</w:t>
      </w:r>
      <w:r>
        <w:rPr>
          <w:sz w:val="30"/>
          <w:szCs w:val="30"/>
        </w:rPr>
        <w:t>token</w:t>
      </w:r>
      <w:proofErr w:type="spellEnd"/>
      <w:r>
        <w:rPr>
          <w:sz w:val="30"/>
          <w:szCs w:val="30"/>
        </w:rPr>
        <w:t xml:space="preserve"> with sensitive data (id, </w:t>
      </w:r>
      <w:proofErr w:type="spellStart"/>
      <w:r w:rsidR="00F6760A">
        <w:rPr>
          <w:sz w:val="30"/>
          <w:szCs w:val="30"/>
        </w:rPr>
        <w:t>session_id</w:t>
      </w:r>
      <w:proofErr w:type="spellEnd"/>
      <w:r w:rsidR="00F6760A">
        <w:rPr>
          <w:sz w:val="30"/>
          <w:szCs w:val="30"/>
        </w:rPr>
        <w:t xml:space="preserve">, </w:t>
      </w:r>
      <w:r>
        <w:rPr>
          <w:sz w:val="30"/>
          <w:szCs w:val="30"/>
        </w:rPr>
        <w:t xml:space="preserve">role) in encrypted format (with JWT) to the front-end in </w:t>
      </w:r>
      <w:proofErr w:type="spellStart"/>
      <w:r>
        <w:rPr>
          <w:sz w:val="30"/>
          <w:szCs w:val="30"/>
        </w:rPr>
        <w:t>res.cookie</w:t>
      </w:r>
      <w:proofErr w:type="spellEnd"/>
      <w:r>
        <w:rPr>
          <w:sz w:val="30"/>
          <w:szCs w:val="30"/>
        </w:rPr>
        <w:t xml:space="preserve"> to store in browser cookie automatically to use later by sending with the request [credentials: ‘include’] for protected endpoints.</w:t>
      </w:r>
    </w:p>
    <w:p w:rsidR="00333FF4" w:rsidRDefault="00333FF4" w:rsidP="00333FF4">
      <w:pPr>
        <w:pStyle w:val="a3"/>
        <w:rPr>
          <w:sz w:val="30"/>
          <w:szCs w:val="30"/>
        </w:rPr>
      </w:pPr>
    </w:p>
    <w:p w:rsidR="00F6760A" w:rsidRDefault="00333FF4" w:rsidP="00F6760A">
      <w:pPr>
        <w:pStyle w:val="a3"/>
        <w:rPr>
          <w:sz w:val="30"/>
          <w:szCs w:val="30"/>
        </w:rPr>
      </w:pPr>
      <w:r>
        <w:rPr>
          <w:sz w:val="30"/>
          <w:szCs w:val="30"/>
        </w:rPr>
        <w:t>-2FA will be additional feature can be added later.</w:t>
      </w:r>
    </w:p>
    <w:p w:rsidR="00F6760A" w:rsidRDefault="00F6760A" w:rsidP="00F6760A">
      <w:pPr>
        <w:pStyle w:val="a3"/>
        <w:rPr>
          <w:sz w:val="30"/>
          <w:szCs w:val="30"/>
        </w:rPr>
      </w:pPr>
    </w:p>
    <w:p w:rsidR="00716242" w:rsidRDefault="00F6760A" w:rsidP="00F6760A">
      <w:pPr>
        <w:pStyle w:val="a3"/>
        <w:rPr>
          <w:sz w:val="30"/>
          <w:szCs w:val="30"/>
        </w:rPr>
      </w:pPr>
      <w:r>
        <w:rPr>
          <w:sz w:val="30"/>
          <w:szCs w:val="30"/>
        </w:rPr>
        <w:t>-</w:t>
      </w:r>
      <w:proofErr w:type="spellStart"/>
      <w:r>
        <w:rPr>
          <w:sz w:val="30"/>
          <w:szCs w:val="30"/>
        </w:rPr>
        <w:t>access_token</w:t>
      </w:r>
      <w:proofErr w:type="spellEnd"/>
      <w:r>
        <w:rPr>
          <w:sz w:val="30"/>
          <w:szCs w:val="30"/>
        </w:rPr>
        <w:t xml:space="preserve"> cookie(15 min), while </w:t>
      </w:r>
      <w:proofErr w:type="spellStart"/>
      <w:r>
        <w:rPr>
          <w:sz w:val="30"/>
          <w:szCs w:val="30"/>
        </w:rPr>
        <w:t>refresh_tok</w:t>
      </w:r>
      <w:bookmarkStart w:id="0" w:name="_GoBack"/>
      <w:bookmarkEnd w:id="0"/>
      <w:r>
        <w:rPr>
          <w:sz w:val="30"/>
          <w:szCs w:val="30"/>
        </w:rPr>
        <w:t>en</w:t>
      </w:r>
      <w:proofErr w:type="spellEnd"/>
      <w:r>
        <w:rPr>
          <w:sz w:val="30"/>
          <w:szCs w:val="30"/>
        </w:rPr>
        <w:t xml:space="preserve"> cookie (7 days in normal and 30 day if user select ‘remember me’) and contains (id, </w:t>
      </w:r>
      <w:proofErr w:type="spellStart"/>
      <w:r>
        <w:rPr>
          <w:sz w:val="30"/>
          <w:szCs w:val="30"/>
        </w:rPr>
        <w:t>session_id</w:t>
      </w:r>
      <w:proofErr w:type="spellEnd"/>
      <w:r>
        <w:rPr>
          <w:sz w:val="30"/>
          <w:szCs w:val="30"/>
        </w:rPr>
        <w:t>) only</w:t>
      </w:r>
      <w:r w:rsidR="00716242">
        <w:rPr>
          <w:sz w:val="30"/>
          <w:szCs w:val="30"/>
        </w:rPr>
        <w:t xml:space="preserve">. When the </w:t>
      </w:r>
      <w:proofErr w:type="spellStart"/>
      <w:r w:rsidR="00716242">
        <w:rPr>
          <w:sz w:val="30"/>
          <w:szCs w:val="30"/>
        </w:rPr>
        <w:t>access_Token</w:t>
      </w:r>
      <w:proofErr w:type="spellEnd"/>
      <w:r w:rsidR="00716242">
        <w:rPr>
          <w:sz w:val="30"/>
          <w:szCs w:val="30"/>
        </w:rPr>
        <w:t xml:space="preserve"> expired react send request to the refresh </w:t>
      </w:r>
      <w:proofErr w:type="spellStart"/>
      <w:r w:rsidR="00716242">
        <w:rPr>
          <w:sz w:val="30"/>
          <w:szCs w:val="30"/>
        </w:rPr>
        <w:t>ebdpoint</w:t>
      </w:r>
      <w:proofErr w:type="spellEnd"/>
      <w:r w:rsidR="00716242">
        <w:rPr>
          <w:sz w:val="30"/>
          <w:szCs w:val="30"/>
        </w:rPr>
        <w:t xml:space="preserve"> providing the </w:t>
      </w:r>
      <w:proofErr w:type="spellStart"/>
      <w:r w:rsidR="00716242">
        <w:rPr>
          <w:sz w:val="30"/>
          <w:szCs w:val="30"/>
        </w:rPr>
        <w:t>refresh_token</w:t>
      </w:r>
      <w:proofErr w:type="spellEnd"/>
      <w:r w:rsidR="00716242">
        <w:rPr>
          <w:sz w:val="30"/>
          <w:szCs w:val="30"/>
        </w:rPr>
        <w:t>.</w:t>
      </w:r>
    </w:p>
    <w:p w:rsidR="00F6760A" w:rsidRPr="00F6760A" w:rsidRDefault="00F6760A" w:rsidP="00F6760A">
      <w:pPr>
        <w:pStyle w:val="a3"/>
        <w:rPr>
          <w:sz w:val="30"/>
          <w:szCs w:val="30"/>
        </w:rPr>
      </w:pPr>
      <w:hyperlink r:id="rId6" w:history="1">
        <w:r w:rsidRPr="00687154">
          <w:rPr>
            <w:rStyle w:val="Hyperlink"/>
            <w:sz w:val="30"/>
            <w:szCs w:val="30"/>
          </w:rPr>
          <w:t>https://chat.deepseek.com/share/92rxybuooa6ywgc9hy</w:t>
        </w:r>
      </w:hyperlink>
      <w:r>
        <w:rPr>
          <w:sz w:val="30"/>
          <w:szCs w:val="30"/>
        </w:rPr>
        <w:t xml:space="preserve"> </w:t>
      </w:r>
    </w:p>
    <w:p w:rsidR="00333FF4" w:rsidRDefault="00333FF4" w:rsidP="00333FF4">
      <w:pPr>
        <w:pStyle w:val="a3"/>
        <w:rPr>
          <w:sz w:val="30"/>
          <w:szCs w:val="30"/>
        </w:rPr>
      </w:pPr>
    </w:p>
    <w:p w:rsidR="00333FF4" w:rsidRPr="001F4482" w:rsidRDefault="00333FF4" w:rsidP="00333FF4">
      <w:pPr>
        <w:pStyle w:val="a3"/>
        <w:rPr>
          <w:sz w:val="28"/>
          <w:szCs w:val="28"/>
        </w:rPr>
      </w:pPr>
      <w:r>
        <w:rPr>
          <w:sz w:val="30"/>
          <w:szCs w:val="30"/>
        </w:rPr>
        <w:t>- when login or register requests succeed store the user role in local storage for role-based access to different pages and dashboards.</w:t>
      </w:r>
    </w:p>
    <w:p w:rsidR="00333FF4" w:rsidRPr="001F4482" w:rsidRDefault="00333FF4" w:rsidP="00333FF4">
      <w:pPr>
        <w:pStyle w:val="a3"/>
        <w:rPr>
          <w:sz w:val="28"/>
          <w:szCs w:val="28"/>
        </w:rPr>
      </w:pPr>
    </w:p>
    <w:p w:rsidR="00333FF4" w:rsidRDefault="00333FF4" w:rsidP="00333FF4">
      <w:pPr>
        <w:pStyle w:val="a3"/>
        <w:rPr>
          <w:sz w:val="30"/>
          <w:szCs w:val="30"/>
        </w:rPr>
      </w:pPr>
      <w:r>
        <w:rPr>
          <w:b/>
          <w:bCs/>
          <w:sz w:val="30"/>
          <w:szCs w:val="30"/>
        </w:rPr>
        <w:t>-</w:t>
      </w:r>
      <w:r>
        <w:rPr>
          <w:sz w:val="30"/>
          <w:szCs w:val="30"/>
        </w:rPr>
        <w:t xml:space="preserve"> </w:t>
      </w:r>
      <w:r w:rsidRPr="001F4482">
        <w:rPr>
          <w:sz w:val="30"/>
          <w:szCs w:val="30"/>
        </w:rPr>
        <w:t xml:space="preserve">account creation based on the role(client, </w:t>
      </w:r>
      <w:proofErr w:type="spellStart"/>
      <w:r w:rsidRPr="001F4482">
        <w:rPr>
          <w:sz w:val="30"/>
          <w:szCs w:val="30"/>
        </w:rPr>
        <w:t>delivery_worker</w:t>
      </w:r>
      <w:proofErr w:type="spellEnd"/>
      <w:r w:rsidRPr="001F4482">
        <w:rPr>
          <w:sz w:val="30"/>
          <w:szCs w:val="30"/>
        </w:rPr>
        <w:t xml:space="preserve">, </w:t>
      </w:r>
      <w:proofErr w:type="spellStart"/>
      <w:r w:rsidRPr="001F4482">
        <w:rPr>
          <w:sz w:val="30"/>
          <w:szCs w:val="30"/>
        </w:rPr>
        <w:t>shop_owner</w:t>
      </w:r>
      <w:proofErr w:type="spellEnd"/>
      <w:r w:rsidRPr="001F4482">
        <w:rPr>
          <w:sz w:val="30"/>
          <w:szCs w:val="30"/>
        </w:rPr>
        <w:t>) for the normal</w:t>
      </w:r>
      <w:r>
        <w:rPr>
          <w:sz w:val="30"/>
          <w:szCs w:val="30"/>
        </w:rPr>
        <w:t xml:space="preserve"> user,</w:t>
      </w:r>
    </w:p>
    <w:p w:rsidR="00333FF4" w:rsidRDefault="00333FF4" w:rsidP="00333FF4">
      <w:pPr>
        <w:pStyle w:val="a3"/>
        <w:rPr>
          <w:b/>
          <w:bCs/>
          <w:sz w:val="30"/>
          <w:szCs w:val="30"/>
        </w:rPr>
      </w:pPr>
      <w:r>
        <w:rPr>
          <w:b/>
          <w:bCs/>
          <w:sz w:val="30"/>
          <w:szCs w:val="30"/>
        </w:rPr>
        <w:t>and create admin account from the admin dashboard where the existent admin can add another one for reliability and system security.</w:t>
      </w:r>
    </w:p>
    <w:p w:rsidR="00333FF4" w:rsidRDefault="00333FF4" w:rsidP="00333FF4">
      <w:pPr>
        <w:pStyle w:val="a3"/>
        <w:rPr>
          <w:b/>
          <w:bCs/>
          <w:sz w:val="30"/>
          <w:szCs w:val="30"/>
        </w:rPr>
      </w:pPr>
    </w:p>
    <w:p w:rsidR="00333FF4" w:rsidRDefault="00333FF4" w:rsidP="00333FF4">
      <w:pPr>
        <w:pStyle w:val="a3"/>
        <w:rPr>
          <w:b/>
          <w:bCs/>
          <w:sz w:val="30"/>
          <w:szCs w:val="30"/>
        </w:rPr>
      </w:pPr>
      <w:r>
        <w:rPr>
          <w:b/>
          <w:bCs/>
          <w:sz w:val="30"/>
          <w:szCs w:val="30"/>
        </w:rPr>
        <w:t xml:space="preserve">-forgot password: redirect to page to add username and email (for authentication) then send OTP code to the user email and open modal for entering it (considering it wasn’t sent properly or the OTP expired, enable resend after a period of time(15 sec) but with </w:t>
      </w:r>
      <w:r>
        <w:rPr>
          <w:b/>
          <w:bCs/>
          <w:sz w:val="30"/>
          <w:szCs w:val="30"/>
        </w:rPr>
        <w:lastRenderedPageBreak/>
        <w:t xml:space="preserve">attempts rate limit (3 times) then ‘try again later’, if OTP match (a success message sent from back) redirect to </w:t>
      </w:r>
      <w:r w:rsidRPr="006122BA">
        <w:rPr>
          <w:b/>
          <w:bCs/>
          <w:sz w:val="30"/>
          <w:szCs w:val="30"/>
        </w:rPr>
        <w:t>Reset Password (two fields for new password and confirm it)</w:t>
      </w:r>
    </w:p>
    <w:p w:rsidR="00333FF4" w:rsidRDefault="00333FF4" w:rsidP="00333FF4">
      <w:pPr>
        <w:pStyle w:val="a3"/>
        <w:rPr>
          <w:b/>
          <w:bCs/>
          <w:sz w:val="30"/>
          <w:szCs w:val="30"/>
        </w:rPr>
      </w:pPr>
    </w:p>
    <w:p w:rsidR="00333FF4" w:rsidRDefault="00333FF4" w:rsidP="00333FF4">
      <w:pPr>
        <w:pStyle w:val="a3"/>
        <w:rPr>
          <w:b/>
          <w:bCs/>
          <w:sz w:val="30"/>
          <w:szCs w:val="30"/>
        </w:rPr>
      </w:pPr>
      <w:r>
        <w:rPr>
          <w:b/>
          <w:bCs/>
          <w:sz w:val="30"/>
          <w:szCs w:val="30"/>
        </w:rPr>
        <w:t xml:space="preserve">-create 6-digits OTP using </w:t>
      </w:r>
      <w:proofErr w:type="spellStart"/>
      <w:r>
        <w:rPr>
          <w:b/>
          <w:bCs/>
          <w:sz w:val="30"/>
          <w:szCs w:val="30"/>
        </w:rPr>
        <w:t>crypto.randomInt</w:t>
      </w:r>
      <w:proofErr w:type="spellEnd"/>
      <w:r>
        <w:rPr>
          <w:b/>
          <w:bCs/>
          <w:sz w:val="30"/>
          <w:szCs w:val="30"/>
        </w:rPr>
        <w:t xml:space="preserve">() or </w:t>
      </w:r>
      <w:proofErr w:type="spellStart"/>
      <w:r>
        <w:rPr>
          <w:b/>
          <w:bCs/>
          <w:sz w:val="30"/>
          <w:szCs w:val="30"/>
        </w:rPr>
        <w:t>Math.random</w:t>
      </w:r>
      <w:proofErr w:type="spellEnd"/>
      <w:r>
        <w:rPr>
          <w:b/>
          <w:bCs/>
          <w:sz w:val="30"/>
          <w:szCs w:val="30"/>
        </w:rPr>
        <w:t>()</w:t>
      </w:r>
    </w:p>
    <w:p w:rsidR="00333FF4" w:rsidRPr="0065298C" w:rsidRDefault="00333FF4" w:rsidP="00333FF4">
      <w:pPr>
        <w:pStyle w:val="a3"/>
        <w:rPr>
          <w:b/>
          <w:bCs/>
          <w:sz w:val="30"/>
          <w:szCs w:val="30"/>
        </w:rPr>
      </w:pPr>
    </w:p>
    <w:p w:rsidR="00333FF4" w:rsidRPr="006122BA" w:rsidRDefault="00333FF4" w:rsidP="00333FF4">
      <w:pPr>
        <w:pStyle w:val="a3"/>
        <w:rPr>
          <w:b/>
          <w:bCs/>
          <w:sz w:val="30"/>
          <w:szCs w:val="30"/>
        </w:rPr>
      </w:pPr>
      <w:r>
        <w:rPr>
          <w:b/>
          <w:bCs/>
          <w:sz w:val="30"/>
          <w:szCs w:val="30"/>
        </w:rPr>
        <w:t xml:space="preserve">- handle OTP with </w:t>
      </w:r>
      <w:proofErr w:type="spellStart"/>
      <w:r>
        <w:rPr>
          <w:b/>
          <w:bCs/>
          <w:sz w:val="30"/>
          <w:szCs w:val="30"/>
        </w:rPr>
        <w:t>redis</w:t>
      </w:r>
      <w:proofErr w:type="spellEnd"/>
      <w:r>
        <w:rPr>
          <w:b/>
          <w:bCs/>
          <w:sz w:val="30"/>
          <w:szCs w:val="30"/>
        </w:rPr>
        <w:t xml:space="preserve"> (in-memory storage) instead of the primary </w:t>
      </w:r>
      <w:proofErr w:type="spellStart"/>
      <w:r>
        <w:rPr>
          <w:b/>
          <w:bCs/>
          <w:sz w:val="30"/>
          <w:szCs w:val="30"/>
        </w:rPr>
        <w:t>mongodb</w:t>
      </w:r>
      <w:proofErr w:type="spellEnd"/>
      <w:r>
        <w:rPr>
          <w:b/>
          <w:bCs/>
          <w:sz w:val="30"/>
          <w:szCs w:val="30"/>
        </w:rPr>
        <w:t xml:space="preserve"> for automatically OTP deletion and fast, light-weight processing </w:t>
      </w:r>
      <w:hyperlink r:id="rId7" w:history="1">
        <w:r w:rsidRPr="00932D9E">
          <w:rPr>
            <w:rStyle w:val="Hyperlink"/>
            <w:b/>
            <w:bCs/>
            <w:sz w:val="30"/>
            <w:szCs w:val="30"/>
          </w:rPr>
          <w:t>https://chat.deepseek.com/share/a7ajc20d2lqikigyss</w:t>
        </w:r>
      </w:hyperlink>
      <w:r>
        <w:rPr>
          <w:b/>
          <w:bCs/>
          <w:sz w:val="30"/>
          <w:szCs w:val="30"/>
        </w:rPr>
        <w:t xml:space="preserve"> </w:t>
      </w:r>
    </w:p>
    <w:p w:rsidR="00333FF4" w:rsidRDefault="00333FF4" w:rsidP="00333FF4">
      <w:pPr>
        <w:pStyle w:val="a3"/>
        <w:rPr>
          <w:b/>
          <w:bCs/>
          <w:sz w:val="30"/>
          <w:szCs w:val="30"/>
        </w:rPr>
      </w:pPr>
    </w:p>
    <w:p w:rsidR="00333FF4" w:rsidRDefault="00333FF4" w:rsidP="00333FF4">
      <w:pPr>
        <w:pStyle w:val="a3"/>
        <w:rPr>
          <w:sz w:val="28"/>
          <w:szCs w:val="28"/>
        </w:rPr>
      </w:pPr>
      <w:r>
        <w:rPr>
          <w:b/>
          <w:bCs/>
          <w:sz w:val="30"/>
          <w:szCs w:val="30"/>
        </w:rPr>
        <w:t>-</w:t>
      </w:r>
      <w:r w:rsidRPr="00B71F13">
        <w:rPr>
          <w:sz w:val="28"/>
          <w:szCs w:val="28"/>
        </w:rPr>
        <w:t xml:space="preserve">Logout when the user click logout button or when he close the app window [handled by </w:t>
      </w:r>
      <w:proofErr w:type="spellStart"/>
      <w:r w:rsidRPr="00B71F13">
        <w:rPr>
          <w:sz w:val="28"/>
          <w:szCs w:val="28"/>
        </w:rPr>
        <w:t>window.addEventListener</w:t>
      </w:r>
      <w:proofErr w:type="spellEnd"/>
      <w:r w:rsidRPr="00B71F13">
        <w:rPr>
          <w:sz w:val="28"/>
          <w:szCs w:val="28"/>
        </w:rPr>
        <w:t>(‘before unload’, (){}]</w:t>
      </w:r>
    </w:p>
    <w:p w:rsidR="00333FF4" w:rsidRDefault="00333FF4" w:rsidP="00333FF4">
      <w:pPr>
        <w:pStyle w:val="a3"/>
        <w:rPr>
          <w:sz w:val="28"/>
          <w:szCs w:val="28"/>
        </w:rPr>
      </w:pPr>
    </w:p>
    <w:p w:rsidR="00333FF4" w:rsidRDefault="00333FF4" w:rsidP="00333FF4">
      <w:pPr>
        <w:pStyle w:val="a3"/>
        <w:rPr>
          <w:sz w:val="28"/>
          <w:szCs w:val="28"/>
        </w:rPr>
      </w:pPr>
      <w:r>
        <w:rPr>
          <w:sz w:val="28"/>
          <w:szCs w:val="28"/>
        </w:rPr>
        <w:t xml:space="preserve">-use middleware to check the header token for protected routes if authenticated store the decrypted token in </w:t>
      </w:r>
      <w:proofErr w:type="spellStart"/>
      <w:r>
        <w:rPr>
          <w:sz w:val="28"/>
          <w:szCs w:val="28"/>
        </w:rPr>
        <w:t>req.user</w:t>
      </w:r>
      <w:proofErr w:type="spellEnd"/>
      <w:r>
        <w:rPr>
          <w:sz w:val="28"/>
          <w:szCs w:val="28"/>
        </w:rPr>
        <w:t xml:space="preserve"> object for later access by the controller.</w:t>
      </w:r>
    </w:p>
    <w:p w:rsidR="00333FF4" w:rsidRDefault="00333FF4" w:rsidP="00333FF4">
      <w:pPr>
        <w:pStyle w:val="a3"/>
        <w:rPr>
          <w:sz w:val="28"/>
          <w:szCs w:val="28"/>
        </w:rPr>
      </w:pPr>
    </w:p>
    <w:p w:rsidR="00333FF4" w:rsidRDefault="00333FF4" w:rsidP="00333FF4">
      <w:pPr>
        <w:pStyle w:val="a3"/>
        <w:rPr>
          <w:sz w:val="28"/>
          <w:szCs w:val="28"/>
        </w:rPr>
      </w:pPr>
      <w:r>
        <w:rPr>
          <w:sz w:val="28"/>
          <w:szCs w:val="28"/>
        </w:rPr>
        <w:t>-middleware to check the role for authorization.</w:t>
      </w:r>
    </w:p>
    <w:p w:rsidR="00333FF4" w:rsidRDefault="00333FF4" w:rsidP="00333FF4">
      <w:pPr>
        <w:pStyle w:val="a3"/>
        <w:rPr>
          <w:sz w:val="28"/>
          <w:szCs w:val="28"/>
        </w:rPr>
      </w:pPr>
    </w:p>
    <w:p w:rsidR="00333FF4" w:rsidRDefault="00333FF4" w:rsidP="00333FF4">
      <w:pPr>
        <w:pStyle w:val="a3"/>
        <w:rPr>
          <w:sz w:val="28"/>
          <w:szCs w:val="28"/>
        </w:rPr>
      </w:pPr>
      <w:r>
        <w:rPr>
          <w:sz w:val="28"/>
          <w:szCs w:val="28"/>
        </w:rPr>
        <w:t>-all validation, authentication and authorization procedures taken in both front-end and back-end for more security.</w:t>
      </w:r>
    </w:p>
    <w:p w:rsidR="00333FF4" w:rsidRDefault="00333FF4" w:rsidP="00333FF4">
      <w:pPr>
        <w:pStyle w:val="a3"/>
        <w:rPr>
          <w:sz w:val="28"/>
          <w:szCs w:val="28"/>
        </w:rPr>
      </w:pPr>
    </w:p>
    <w:p w:rsidR="00333FF4" w:rsidRDefault="00333FF4" w:rsidP="00333FF4">
      <w:pPr>
        <w:pStyle w:val="a3"/>
        <w:rPr>
          <w:sz w:val="28"/>
          <w:szCs w:val="28"/>
        </w:rPr>
      </w:pPr>
      <w:r>
        <w:rPr>
          <w:sz w:val="28"/>
          <w:szCs w:val="28"/>
        </w:rPr>
        <w:t xml:space="preserve">-handle API requests from react to node server using the built-in fetch( ) or the package </w:t>
      </w:r>
      <w:proofErr w:type="spellStart"/>
      <w:r>
        <w:rPr>
          <w:sz w:val="28"/>
          <w:szCs w:val="28"/>
        </w:rPr>
        <w:t>axios</w:t>
      </w:r>
      <w:proofErr w:type="spellEnd"/>
      <w:r>
        <w:rPr>
          <w:sz w:val="28"/>
          <w:szCs w:val="28"/>
        </w:rPr>
        <w:t xml:space="preserve"> (recommended) </w:t>
      </w:r>
      <w:hyperlink r:id="rId8" w:history="1">
        <w:r w:rsidRPr="00932D9E">
          <w:rPr>
            <w:rStyle w:val="Hyperlink"/>
            <w:sz w:val="28"/>
            <w:szCs w:val="28"/>
          </w:rPr>
          <w:t>https://chat.deepseek.com/share/0mfoi08q518sofytpy</w:t>
        </w:r>
      </w:hyperlink>
    </w:p>
    <w:p w:rsidR="00333FF4" w:rsidRPr="00333FF4" w:rsidRDefault="00333FF4" w:rsidP="00333FF4">
      <w:pPr>
        <w:pStyle w:val="a3"/>
        <w:rPr>
          <w:sz w:val="28"/>
          <w:szCs w:val="28"/>
          <w:lang w:val="en-US"/>
        </w:rPr>
      </w:pPr>
    </w:p>
    <w:p w:rsidR="00333FF4" w:rsidRDefault="00333FF4" w:rsidP="00F6760A">
      <w:pPr>
        <w:pStyle w:val="a3"/>
        <w:numPr>
          <w:ilvl w:val="0"/>
          <w:numId w:val="2"/>
        </w:numPr>
        <w:rPr>
          <w:sz w:val="28"/>
          <w:szCs w:val="28"/>
        </w:rPr>
      </w:pPr>
      <w:r>
        <w:rPr>
          <w:sz w:val="28"/>
          <w:szCs w:val="28"/>
        </w:rPr>
        <w:t xml:space="preserve">Track the refresh token session to enable the user view and </w:t>
      </w:r>
      <w:r w:rsidR="00F6760A">
        <w:rPr>
          <w:sz w:val="28"/>
          <w:szCs w:val="28"/>
        </w:rPr>
        <w:t xml:space="preserve">control </w:t>
      </w:r>
      <w:r>
        <w:rPr>
          <w:sz w:val="28"/>
          <w:szCs w:val="28"/>
        </w:rPr>
        <w:t>l</w:t>
      </w:r>
      <w:r w:rsidR="00F6760A">
        <w:rPr>
          <w:sz w:val="28"/>
          <w:szCs w:val="28"/>
        </w:rPr>
        <w:t>ogout from his different devices, in addition to removing the closed sessions</w:t>
      </w:r>
      <w:r w:rsidR="002F59A8">
        <w:rPr>
          <w:sz w:val="28"/>
          <w:szCs w:val="28"/>
        </w:rPr>
        <w:t xml:space="preserve"> (future feature)</w:t>
      </w:r>
    </w:p>
    <w:tbl>
      <w:tblPr>
        <w:tblW w:w="0" w:type="auto"/>
        <w:tblCellMar>
          <w:top w:w="15" w:type="dxa"/>
          <w:left w:w="15" w:type="dxa"/>
          <w:bottom w:w="15" w:type="dxa"/>
          <w:right w:w="15" w:type="dxa"/>
        </w:tblCellMar>
        <w:tblLook w:val="04A0" w:firstRow="1" w:lastRow="0" w:firstColumn="1" w:lastColumn="0" w:noHBand="0" w:noVBand="1"/>
      </w:tblPr>
      <w:tblGrid>
        <w:gridCol w:w="2199"/>
        <w:gridCol w:w="1690"/>
        <w:gridCol w:w="1409"/>
        <w:gridCol w:w="1134"/>
      </w:tblGrid>
      <w:tr w:rsidR="00333FF4" w:rsidRPr="005C5784" w:rsidTr="0092163C">
        <w:trPr>
          <w:tblHeader/>
        </w:trPr>
        <w:tc>
          <w:tcPr>
            <w:tcW w:w="0" w:type="auto"/>
            <w:tcBorders>
              <w:top w:val="nil"/>
            </w:tcBorders>
            <w:tcMar>
              <w:top w:w="150" w:type="dxa"/>
              <w:left w:w="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Device</w:t>
            </w:r>
          </w:p>
        </w:tc>
        <w:tc>
          <w:tcPr>
            <w:tcW w:w="0" w:type="auto"/>
            <w:tcBorders>
              <w:top w:val="nil"/>
            </w:tcBorders>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Last Active</w:t>
            </w:r>
          </w:p>
        </w:tc>
        <w:tc>
          <w:tcPr>
            <w:tcW w:w="0" w:type="auto"/>
            <w:tcBorders>
              <w:top w:val="nil"/>
            </w:tcBorders>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Status</w:t>
            </w:r>
          </w:p>
        </w:tc>
        <w:tc>
          <w:tcPr>
            <w:tcW w:w="0" w:type="auto"/>
            <w:tcBorders>
              <w:top w:val="nil"/>
            </w:tcBorders>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Action</w:t>
            </w:r>
          </w:p>
        </w:tc>
      </w:tr>
      <w:tr w:rsidR="00333FF4" w:rsidRPr="005C5784" w:rsidTr="0092163C">
        <w:tc>
          <w:tcPr>
            <w:tcW w:w="0" w:type="auto"/>
            <w:tcMar>
              <w:top w:w="150" w:type="dxa"/>
              <w:left w:w="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iPhone 14 - Safari</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Just now</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 </w:t>
            </w:r>
            <w:r w:rsidRPr="005C5784">
              <w:rPr>
                <w:rFonts w:ascii="Segoe UI" w:eastAsia="Times New Roman" w:hAnsi="Segoe UI" w:cs="Segoe UI"/>
                <w:b/>
                <w:bCs/>
                <w:sz w:val="23"/>
                <w:szCs w:val="23"/>
                <w:lang w:val="en-US"/>
              </w:rPr>
              <w:t>Active</w:t>
            </w:r>
          </w:p>
        </w:tc>
        <w:tc>
          <w:tcPr>
            <w:tcW w:w="0" w:type="auto"/>
            <w:tcMar>
              <w:top w:w="150" w:type="dxa"/>
              <w:left w:w="240" w:type="dxa"/>
              <w:bottom w:w="150" w:type="dxa"/>
              <w:right w:w="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Logout</w:t>
            </w:r>
          </w:p>
        </w:tc>
      </w:tr>
      <w:tr w:rsidR="00333FF4" w:rsidRPr="005C5784" w:rsidTr="0092163C">
        <w:tc>
          <w:tcPr>
            <w:tcW w:w="0" w:type="auto"/>
            <w:tcMar>
              <w:top w:w="150" w:type="dxa"/>
              <w:left w:w="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lastRenderedPageBreak/>
              <w:t>Windows - Chrome</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2 hours ago</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 </w:t>
            </w:r>
            <w:r w:rsidRPr="005C5784">
              <w:rPr>
                <w:rFonts w:ascii="Segoe UI" w:eastAsia="Times New Roman" w:hAnsi="Segoe UI" w:cs="Segoe UI"/>
                <w:b/>
                <w:bCs/>
                <w:sz w:val="23"/>
                <w:szCs w:val="23"/>
                <w:lang w:val="en-US"/>
              </w:rPr>
              <w:t>Idle</w:t>
            </w:r>
          </w:p>
        </w:tc>
        <w:tc>
          <w:tcPr>
            <w:tcW w:w="0" w:type="auto"/>
            <w:tcMar>
              <w:top w:w="150" w:type="dxa"/>
              <w:left w:w="240" w:type="dxa"/>
              <w:bottom w:w="150" w:type="dxa"/>
              <w:right w:w="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Logout</w:t>
            </w:r>
          </w:p>
        </w:tc>
      </w:tr>
      <w:tr w:rsidR="00333FF4" w:rsidRPr="005C5784" w:rsidTr="0092163C">
        <w:tc>
          <w:tcPr>
            <w:tcW w:w="0" w:type="auto"/>
            <w:tcMar>
              <w:top w:w="150" w:type="dxa"/>
              <w:left w:w="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Mac - Firefox</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Yesterday</w:t>
            </w:r>
          </w:p>
        </w:tc>
        <w:tc>
          <w:tcPr>
            <w:tcW w:w="0" w:type="auto"/>
            <w:tcMar>
              <w:top w:w="150" w:type="dxa"/>
              <w:left w:w="240" w:type="dxa"/>
              <w:bottom w:w="150" w:type="dxa"/>
              <w:right w:w="24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 </w:t>
            </w:r>
            <w:r w:rsidRPr="005C5784">
              <w:rPr>
                <w:rFonts w:ascii="Segoe UI" w:eastAsia="Times New Roman" w:hAnsi="Segoe UI" w:cs="Segoe UI"/>
                <w:b/>
                <w:bCs/>
                <w:sz w:val="23"/>
                <w:szCs w:val="23"/>
                <w:lang w:val="en-US"/>
              </w:rPr>
              <w:t>Closed</w:t>
            </w:r>
          </w:p>
        </w:tc>
        <w:tc>
          <w:tcPr>
            <w:tcW w:w="0" w:type="auto"/>
            <w:tcMar>
              <w:top w:w="150" w:type="dxa"/>
              <w:left w:w="240" w:type="dxa"/>
              <w:bottom w:w="150" w:type="dxa"/>
              <w:right w:w="0" w:type="dxa"/>
            </w:tcMar>
            <w:vAlign w:val="center"/>
            <w:hideMark/>
          </w:tcPr>
          <w:p w:rsidR="00333FF4" w:rsidRPr="005C5784" w:rsidRDefault="00333FF4" w:rsidP="0092163C">
            <w:pPr>
              <w:spacing w:after="0" w:line="375" w:lineRule="atLeast"/>
              <w:rPr>
                <w:rFonts w:ascii="Segoe UI" w:eastAsia="Times New Roman" w:hAnsi="Segoe UI" w:cs="Segoe UI"/>
                <w:sz w:val="23"/>
                <w:szCs w:val="23"/>
                <w:lang w:val="en-US"/>
              </w:rPr>
            </w:pPr>
            <w:r w:rsidRPr="005C5784">
              <w:rPr>
                <w:rFonts w:ascii="Segoe UI" w:eastAsia="Times New Roman" w:hAnsi="Segoe UI" w:cs="Segoe UI"/>
                <w:sz w:val="23"/>
                <w:szCs w:val="23"/>
                <w:lang w:val="en-US"/>
              </w:rPr>
              <w:t>-</w:t>
            </w:r>
          </w:p>
        </w:tc>
      </w:tr>
    </w:tbl>
    <w:p w:rsidR="00333FF4" w:rsidRPr="005C5784" w:rsidRDefault="00333FF4" w:rsidP="00333FF4">
      <w:pPr>
        <w:shd w:val="clear" w:color="auto" w:fill="151517"/>
        <w:spacing w:before="240" w:after="240" w:line="240" w:lineRule="auto"/>
        <w:rPr>
          <w:rFonts w:ascii="Segoe UI" w:eastAsia="Times New Roman" w:hAnsi="Segoe UI" w:cs="Segoe UI"/>
          <w:color w:val="F9FAFB"/>
          <w:sz w:val="24"/>
          <w:szCs w:val="24"/>
          <w:lang w:val="en-US"/>
        </w:rPr>
      </w:pPr>
      <w:r w:rsidRPr="005C5784">
        <w:rPr>
          <w:rFonts w:ascii="Segoe UI" w:eastAsia="Times New Roman" w:hAnsi="Segoe UI" w:cs="Segoe UI"/>
          <w:color w:val="F9FAFB"/>
          <w:sz w:val="24"/>
          <w:szCs w:val="24"/>
          <w:lang w:val="en-US"/>
        </w:rPr>
        <w:t>The "Closed" status comes from the window close handler marking sessions as ended.</w:t>
      </w:r>
    </w:p>
    <w:p w:rsidR="0007517A" w:rsidRDefault="00716242" w:rsidP="00333FF4">
      <w:hyperlink r:id="rId9" w:history="1">
        <w:r w:rsidR="00333FF4" w:rsidRPr="00932D9E">
          <w:rPr>
            <w:rStyle w:val="Hyperlink"/>
            <w:sz w:val="28"/>
            <w:szCs w:val="28"/>
            <w:lang w:val="en-US"/>
          </w:rPr>
          <w:t>https://chat.deepseek.com/share/1x7c11ok8xkxrokz04</w:t>
        </w:r>
      </w:hyperlink>
    </w:p>
    <w:sectPr w:rsidR="00075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155D2"/>
    <w:multiLevelType w:val="hybridMultilevel"/>
    <w:tmpl w:val="6E703FE6"/>
    <w:lvl w:ilvl="0" w:tplc="ACCA3D6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52583B53"/>
    <w:multiLevelType w:val="hybridMultilevel"/>
    <w:tmpl w:val="38989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4654E4"/>
    <w:multiLevelType w:val="hybridMultilevel"/>
    <w:tmpl w:val="D10A1382"/>
    <w:lvl w:ilvl="0" w:tplc="EA9E621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FF4"/>
    <w:rsid w:val="0007517A"/>
    <w:rsid w:val="002F59A8"/>
    <w:rsid w:val="00333FF4"/>
    <w:rsid w:val="00716242"/>
    <w:rsid w:val="00F6760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3FF4"/>
    <w:pPr>
      <w:spacing w:after="160" w:line="259" w:lineRule="auto"/>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3FF4"/>
    <w:pPr>
      <w:ind w:left="720"/>
      <w:contextualSpacing/>
    </w:pPr>
  </w:style>
  <w:style w:type="character" w:styleId="Hyperlink">
    <w:name w:val="Hyperlink"/>
    <w:basedOn w:val="a0"/>
    <w:uiPriority w:val="99"/>
    <w:unhideWhenUsed/>
    <w:rsid w:val="00333FF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3FF4"/>
    <w:pPr>
      <w:spacing w:after="160" w:line="259" w:lineRule="auto"/>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3FF4"/>
    <w:pPr>
      <w:ind w:left="720"/>
      <w:contextualSpacing/>
    </w:pPr>
  </w:style>
  <w:style w:type="character" w:styleId="Hyperlink">
    <w:name w:val="Hyperlink"/>
    <w:basedOn w:val="a0"/>
    <w:uiPriority w:val="99"/>
    <w:unhideWhenUsed/>
    <w:rsid w:val="00333F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03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deepseek.com/share/0mfoi08q518sofytpy" TargetMode="External"/><Relationship Id="rId3" Type="http://schemas.microsoft.com/office/2007/relationships/stylesWithEffects" Target="stylesWithEffects.xml"/><Relationship Id="rId7" Type="http://schemas.openxmlformats.org/officeDocument/2006/relationships/hyperlink" Target="https://chat.deepseek.com/share/a7ajc20d2lqikigy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deepseek.com/share/92rxybuooa6ywgc9h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at.deepseek.com/share/1x7c11ok8xkxrokz04"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480</Words>
  <Characters>2740</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elmanahry</dc:creator>
  <cp:lastModifiedBy>elmanahry</cp:lastModifiedBy>
  <cp:revision>5</cp:revision>
  <dcterms:created xsi:type="dcterms:W3CDTF">2026-02-27T18:18:00Z</dcterms:created>
  <dcterms:modified xsi:type="dcterms:W3CDTF">2026-02-27T22:19:00Z</dcterms:modified>
</cp:coreProperties>
</file>