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a9"/>
        <w:spacing w:before="0" w:afterLines="50" w:after="156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</w:p>
    <w:p w:rsidR="00195FA4" w:rsidRPr="00A417CE" w:rsidRDefault="00A417CE" w:rsidP="00195FA4">
      <w:pPr>
        <w:pStyle w:val="a9"/>
        <w:numPr>
          <w:ilvl w:val="0"/>
          <w:numId w:val="49"/>
        </w:numPr>
        <w:spacing w:before="0" w:afterLines="50" w:after="156" w:line="240" w:lineRule="auto"/>
        <w:jc w:val="left"/>
        <w:outlineLvl w:val="1"/>
        <w:rPr>
          <w:sz w:val="22"/>
        </w:rPr>
      </w:pP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android-vision</w:t>
      </w:r>
      <w:r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>：</w:t>
      </w:r>
      <w:r w:rsidR="0095178B" w:rsidRPr="00D75230">
        <w:rPr>
          <w:sz w:val="22"/>
        </w:rPr>
        <w:t>GraphicOverlay.java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</w:pP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Copyright (C) </w:t>
      </w:r>
      <w:proofErr w:type="gramStart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The</w:t>
      </w:r>
      <w:proofErr w:type="gramEnd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Android Open Source Project</w:t>
      </w:r>
    </w:p>
    <w:p w:rsid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</w:pPr>
    </w:p>
    <w:p w:rsidR="00F97BCA" w:rsidRPr="00F97BCA" w:rsidRDefault="00F97BCA" w:rsidP="00F97B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hAnsi="Courier New" w:cs="Courier New"/>
          <w:snapToGrid/>
          <w:color w:val="000000"/>
          <w:sz w:val="23"/>
          <w:szCs w:val="23"/>
        </w:rPr>
      </w:pP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 xml:space="preserve"> Licensed under the Apache License, Version 2.0 (the "License");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you may not use this file except in compliance with the License.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You may obtai</w:t>
      </w:r>
      <w:bookmarkStart w:id="0" w:name="_GoBack"/>
      <w:bookmarkEnd w:id="0"/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n a copy of the License at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     http</w:t>
      </w:r>
      <w:r w:rsidR="005C52EF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s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t>://www.apache.org/licenses/LICENSE-2.0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Unless required by applicable law or agreed to in writing, software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distributed under the License is distributed on an "AS IS" BASIS,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WITHOUT WARRANTIES OR CONDITIONS OF ANY KIND, either express or implied.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See the License for the specific language governing permissions and</w:t>
      </w:r>
      <w:r w:rsidRPr="00F97BCA">
        <w:rPr>
          <w:rFonts w:ascii="Courier New" w:hAnsi="Courier New" w:cs="Courier New"/>
          <w:i/>
          <w:iCs/>
          <w:snapToGrid/>
          <w:color w:val="000000" w:themeColor="text1"/>
          <w:sz w:val="23"/>
          <w:szCs w:val="23"/>
        </w:rPr>
        <w:br/>
        <w:t xml:space="preserve">  limitations under the License.</w:t>
      </w:r>
      <w:r w:rsidRPr="00F97BCA">
        <w:rPr>
          <w:rFonts w:ascii="Courier New" w:hAnsi="Courier New" w:cs="Courier New"/>
          <w:i/>
          <w:iCs/>
          <w:snapToGrid/>
          <w:color w:val="808080"/>
          <w:sz w:val="23"/>
          <w:szCs w:val="23"/>
        </w:rPr>
        <w:t xml:space="preserve"> </w:t>
      </w: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2D" w:rsidRDefault="007B322D" w:rsidP="001F7CE0">
      <w:pPr>
        <w:spacing w:line="240" w:lineRule="auto"/>
      </w:pPr>
      <w:r>
        <w:separator/>
      </w:r>
    </w:p>
  </w:endnote>
  <w:endnote w:type="continuationSeparator" w:id="0">
    <w:p w:rsidR="007B322D" w:rsidRDefault="007B322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5C52EF">
            <w:rPr>
              <w:noProof/>
            </w:rPr>
            <w:t>2020-09-04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C52EF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C52EF">
            <w:rPr>
              <w:noProof/>
            </w:rPr>
            <w:t>1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2D" w:rsidRDefault="007B322D" w:rsidP="001F7CE0">
      <w:pPr>
        <w:spacing w:line="240" w:lineRule="auto"/>
      </w:pPr>
      <w:r>
        <w:separator/>
      </w:r>
    </w:p>
  </w:footnote>
  <w:footnote w:type="continuationSeparator" w:id="0">
    <w:p w:rsidR="007B322D" w:rsidRDefault="007B322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26D6F"/>
    <w:multiLevelType w:val="hybridMultilevel"/>
    <w:tmpl w:val="FEE42DF4"/>
    <w:lvl w:ilvl="0" w:tplc="2BAA5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8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C52EF"/>
    <w:rsid w:val="005D55BB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22D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A193B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195</Words>
  <Characters>1114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1307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niechaopeng</cp:lastModifiedBy>
  <cp:revision>91</cp:revision>
  <dcterms:created xsi:type="dcterms:W3CDTF">2018-05-03T03:00:00Z</dcterms:created>
  <dcterms:modified xsi:type="dcterms:W3CDTF">2020-09-04T06:32:00Z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(3)mW5/3RHUTIKMcp1gQEJZUj/OUi0yjPV+ECppaTZamSfqw2ryHRQyjqsMU8VvfhjqrMZNkZtt
cQP4LJJ9pDFZuSZ9/gIdGJWZt4aim0Kb4odqKQTbbBfcxm08uGRYElyJxUOZ3XtZTgLUi3XY
WMCNGcpOrwdVdz+EUb0F3XQQsQX6Mb353zHP6IE3+f0xb2WwnRoV1UaZG3KsZW9wpXsFBRhO
telDm19GqrgHPGRVXJ</vt:lpwstr>
  </property>
  <property fmtid="{D5CDD505-2E9C-101B-9397-08002B2CF9AE}" pid="11" name="_2015_ms_pID_7253431">
    <vt:lpwstr>zupoIi3+5IxZ9rUgijCU1X7/Nq4pAmws+TuGF7FugcDAYeyvonHmZV
BfeXC3AMk4wAyTprm9cWzjuINy6XE3HEMzbb5Jhewik8Z11BhqHG0SyEVCv2YAnv5O+f92Yb
ViF/uJ92s+EYR2ftHWBAmdjXab/JfbJETrdWqhxo+dw/fRUYfZyLtOfbCXImrDn0QJmDIoEE
4+8vNPAGB52OmSO7I1NKPM/I7hworQq47zWh</vt:lpwstr>
  </property>
  <property fmtid="{D5CDD505-2E9C-101B-9397-08002B2CF9AE}" pid="12" name="_2015_ms_pID_7253432">
    <vt:lpwstr>ZVDmtmW5G2cejkpvNOjQJuO1hXf31xv3BUSI
m07Ipsr6kxViioAIwNlq/zLmvRTHD0hXvLJI8Slmeh8qq01CEno=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